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0A8" w14:textId="77777777" w:rsidR="00DD2851" w:rsidRDefault="002A422D" w:rsidP="002A422D">
      <w:pPr>
        <w:pStyle w:val="Otsikko1"/>
        <w:keepNext/>
        <w:keepLines/>
        <w:spacing w:after="0"/>
        <w:rPr>
          <w:rFonts w:asciiTheme="majorHAnsi" w:eastAsiaTheme="majorEastAsia" w:hAnsiTheme="majorHAnsi" w:cstheme="majorBidi"/>
          <w:b w:val="0"/>
          <w:color w:val="00B050"/>
          <w:kern w:val="0"/>
          <w:sz w:val="48"/>
          <w:szCs w:val="48"/>
          <w:lang w:val="en-GB" w:eastAsia="en-GB"/>
        </w:rPr>
      </w:pPr>
      <w:r w:rsidRPr="00F97166">
        <w:rPr>
          <w:rFonts w:asciiTheme="majorHAnsi" w:eastAsiaTheme="majorEastAsia" w:hAnsiTheme="majorHAnsi" w:cstheme="majorBidi"/>
          <w:b w:val="0"/>
          <w:color w:val="00B050"/>
          <w:kern w:val="0"/>
          <w:sz w:val="48"/>
          <w:szCs w:val="48"/>
          <w:lang w:val="en-GB" w:eastAsia="en-GB"/>
        </w:rPr>
        <w:t xml:space="preserve">Green Activities </w:t>
      </w:r>
      <w:r w:rsidR="00EF5634">
        <w:rPr>
          <w:rFonts w:asciiTheme="majorHAnsi" w:eastAsiaTheme="majorEastAsia" w:hAnsiTheme="majorHAnsi" w:cstheme="majorBidi"/>
          <w:b w:val="0"/>
          <w:color w:val="00B050"/>
          <w:kern w:val="0"/>
          <w:sz w:val="48"/>
          <w:szCs w:val="48"/>
          <w:lang w:val="en-GB" w:eastAsia="en-GB"/>
        </w:rPr>
        <w:t>a</w:t>
      </w:r>
      <w:r w:rsidR="00F97166" w:rsidRPr="00F97166">
        <w:rPr>
          <w:rFonts w:asciiTheme="majorHAnsi" w:eastAsiaTheme="majorEastAsia" w:hAnsiTheme="majorHAnsi" w:cstheme="majorBidi"/>
          <w:b w:val="0"/>
          <w:color w:val="00B050"/>
          <w:kern w:val="0"/>
          <w:sz w:val="48"/>
          <w:szCs w:val="48"/>
          <w:lang w:val="en-GB" w:eastAsia="en-GB"/>
        </w:rPr>
        <w:t>pplication form</w:t>
      </w:r>
      <w:r w:rsidRPr="00F97166">
        <w:rPr>
          <w:rFonts w:asciiTheme="majorHAnsi" w:eastAsiaTheme="majorEastAsia" w:hAnsiTheme="majorHAnsi" w:cstheme="majorBidi"/>
          <w:b w:val="0"/>
          <w:color w:val="00B050"/>
          <w:kern w:val="0"/>
          <w:sz w:val="48"/>
          <w:szCs w:val="48"/>
          <w:lang w:val="en-GB" w:eastAsia="en-GB"/>
        </w:rPr>
        <w:t xml:space="preserve"> 2022 </w:t>
      </w:r>
    </w:p>
    <w:p w14:paraId="6B04F8CA" w14:textId="3B25F741" w:rsidR="002A422D" w:rsidRPr="00F97166" w:rsidRDefault="00DD2851" w:rsidP="002A422D">
      <w:pPr>
        <w:pStyle w:val="Otsikko1"/>
        <w:keepNext/>
        <w:keepLines/>
        <w:spacing w:after="0"/>
        <w:rPr>
          <w:rFonts w:asciiTheme="majorHAnsi" w:eastAsiaTheme="majorEastAsia" w:hAnsiTheme="majorHAnsi" w:cstheme="majorBidi"/>
          <w:b w:val="0"/>
          <w:color w:val="00B050"/>
          <w:kern w:val="0"/>
          <w:sz w:val="48"/>
          <w:szCs w:val="48"/>
          <w:lang w:val="en-GB" w:eastAsia="en-GB"/>
        </w:rPr>
      </w:pPr>
      <w:r>
        <w:rPr>
          <w:rFonts w:asciiTheme="majorHAnsi" w:eastAsiaTheme="majorEastAsia" w:hAnsiTheme="majorHAnsi" w:cstheme="majorBidi"/>
          <w:b w:val="0"/>
          <w:color w:val="00B050"/>
          <w:kern w:val="0"/>
          <w:sz w:val="48"/>
          <w:szCs w:val="48"/>
          <w:lang w:val="en-GB" w:eastAsia="en-GB"/>
        </w:rPr>
        <w:t>Adventure activities</w:t>
      </w:r>
    </w:p>
    <w:p w14:paraId="47116B87" w14:textId="38C93F9D" w:rsidR="00CC0E5D" w:rsidRPr="00F97166" w:rsidRDefault="00CC0E5D" w:rsidP="002A422D">
      <w:pPr>
        <w:pStyle w:val="Otsikko"/>
        <w:rPr>
          <w:rFonts w:asciiTheme="minorHAnsi" w:hAnsiTheme="minorHAnsi" w:cstheme="minorHAnsi"/>
          <w:i/>
          <w:color w:val="00B050"/>
          <w:lang w:val="en-GB"/>
        </w:rPr>
      </w:pPr>
    </w:p>
    <w:p w14:paraId="2256D1AC" w14:textId="7B7DB32B" w:rsidR="00FB1A0B" w:rsidRPr="00F97166" w:rsidRDefault="00DD2851" w:rsidP="00BA665A">
      <w:pPr>
        <w:pStyle w:val="Alaotsikko"/>
        <w:numPr>
          <w:ilvl w:val="0"/>
          <w:numId w:val="0"/>
        </w:numPr>
        <w:rPr>
          <w:lang w:val="en-GB"/>
        </w:rPr>
      </w:pPr>
      <w:r>
        <w:rPr>
          <w:lang w:val="en-GB"/>
        </w:rPr>
        <w:t xml:space="preserve">The </w:t>
      </w:r>
      <w:r w:rsidR="002A422D" w:rsidRPr="00F97166">
        <w:rPr>
          <w:lang w:val="en-GB"/>
        </w:rPr>
        <w:t xml:space="preserve">Green Activities </w:t>
      </w:r>
      <w:r w:rsidR="00F97166" w:rsidRPr="00F97166">
        <w:rPr>
          <w:lang w:val="en-GB"/>
        </w:rPr>
        <w:t xml:space="preserve">criteria </w:t>
      </w:r>
      <w:r>
        <w:rPr>
          <w:lang w:val="en-GB"/>
        </w:rPr>
        <w:t>are</w:t>
      </w:r>
      <w:r w:rsidR="00F97166" w:rsidRPr="00F97166">
        <w:rPr>
          <w:lang w:val="en-GB"/>
        </w:rPr>
        <w:t xml:space="preserve"> based </w:t>
      </w:r>
      <w:r w:rsidR="00F97166">
        <w:rPr>
          <w:lang w:val="en-GB"/>
        </w:rPr>
        <w:t xml:space="preserve">on </w:t>
      </w:r>
      <w:r w:rsidR="003343A9">
        <w:rPr>
          <w:lang w:val="en-GB"/>
        </w:rPr>
        <w:t>C</w:t>
      </w:r>
      <w:r w:rsidR="00F97166">
        <w:rPr>
          <w:lang w:val="en-GB"/>
        </w:rPr>
        <w:t xml:space="preserve">riteria for </w:t>
      </w:r>
      <w:r w:rsidR="00F97166" w:rsidRPr="00F97166">
        <w:rPr>
          <w:lang w:val="en-GB"/>
        </w:rPr>
        <w:t>Green Key Attractions</w:t>
      </w:r>
      <w:r w:rsidR="00F97166">
        <w:rPr>
          <w:lang w:val="en-GB"/>
        </w:rPr>
        <w:t xml:space="preserve"> with </w:t>
      </w:r>
      <w:r w:rsidR="003343A9">
        <w:rPr>
          <w:lang w:val="en-GB"/>
        </w:rPr>
        <w:t xml:space="preserve">the </w:t>
      </w:r>
      <w:r w:rsidR="00F97166">
        <w:rPr>
          <w:lang w:val="en-GB"/>
        </w:rPr>
        <w:t>permission of</w:t>
      </w:r>
      <w:r w:rsidR="00CC0E5D" w:rsidRPr="00F97166">
        <w:rPr>
          <w:lang w:val="en-GB"/>
        </w:rPr>
        <w:t xml:space="preserve"> </w:t>
      </w:r>
      <w:r w:rsidR="00CE46FD" w:rsidRPr="00F97166">
        <w:rPr>
          <w:lang w:val="en-GB"/>
        </w:rPr>
        <w:t xml:space="preserve">Green </w:t>
      </w:r>
      <w:r w:rsidR="00191D38" w:rsidRPr="00F97166">
        <w:rPr>
          <w:lang w:val="en-GB"/>
        </w:rPr>
        <w:t xml:space="preserve">Key </w:t>
      </w:r>
      <w:r w:rsidR="00CC0E5D" w:rsidRPr="00F97166">
        <w:rPr>
          <w:lang w:val="en-GB"/>
        </w:rPr>
        <w:t>International</w:t>
      </w:r>
      <w:r w:rsidR="00F97166">
        <w:rPr>
          <w:lang w:val="en-GB"/>
        </w:rPr>
        <w:t>.</w:t>
      </w:r>
    </w:p>
    <w:p w14:paraId="3A9E333E" w14:textId="752E923E" w:rsidR="000C20EE" w:rsidRPr="00F97166" w:rsidRDefault="000C20EE" w:rsidP="00230963">
      <w:pPr>
        <w:rPr>
          <w:rFonts w:asciiTheme="minorHAnsi" w:hAnsiTheme="minorHAnsi" w:cstheme="minorHAnsi"/>
          <w:lang w:val="en-GB"/>
        </w:rPr>
      </w:pPr>
    </w:p>
    <w:p w14:paraId="46ECB04C" w14:textId="77777777" w:rsidR="00AE5B6A" w:rsidRPr="00F97166" w:rsidRDefault="00AE5B6A" w:rsidP="00B86728">
      <w:pPr>
        <w:autoSpaceDE w:val="0"/>
        <w:autoSpaceDN w:val="0"/>
        <w:adjustRightInd w:val="0"/>
        <w:jc w:val="center"/>
        <w:rPr>
          <w:rFonts w:cs="Arial"/>
          <w:color w:val="000000"/>
          <w:sz w:val="40"/>
          <w:szCs w:val="40"/>
          <w:lang w:val="en-GB" w:eastAsia="nl-NL"/>
        </w:rPr>
      </w:pPr>
    </w:p>
    <w:p w14:paraId="47FDEA8B" w14:textId="64788F31" w:rsidR="00B86728" w:rsidRPr="00B0532F" w:rsidRDefault="00F97166" w:rsidP="00B0532F">
      <w:pPr>
        <w:pStyle w:val="Otsikko2"/>
        <w:keepLines/>
        <w:widowControl/>
        <w:suppressAutoHyphens w:val="0"/>
        <w:spacing w:before="40" w:after="0"/>
        <w:rPr>
          <w:rFonts w:asciiTheme="minorHAnsi" w:eastAsiaTheme="majorEastAsia" w:hAnsiTheme="minorHAnsi" w:cs="Times New Roman (Headings CS)"/>
          <w:b w:val="0"/>
          <w:bCs w:val="0"/>
          <w:iCs w:val="0"/>
          <w:color w:val="00B050"/>
          <w:spacing w:val="12"/>
          <w:sz w:val="34"/>
          <w:szCs w:val="34"/>
          <w:lang w:eastAsia="en-GB"/>
        </w:rPr>
      </w:pPr>
      <w:r>
        <w:rPr>
          <w:rFonts w:asciiTheme="minorHAnsi" w:eastAsiaTheme="majorEastAsia" w:hAnsiTheme="minorHAnsi" w:cs="Times New Roman (Headings CS)"/>
          <w:b w:val="0"/>
          <w:bCs w:val="0"/>
          <w:iCs w:val="0"/>
          <w:color w:val="00B050"/>
          <w:spacing w:val="12"/>
          <w:sz w:val="34"/>
          <w:szCs w:val="34"/>
          <w:lang w:eastAsia="en-GB"/>
        </w:rPr>
        <w:t>APPLICANT INFORMATION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7213"/>
      </w:tblGrid>
      <w:tr w:rsidR="00B86728" w:rsidRPr="003733B8" w14:paraId="19123F8F" w14:textId="77777777" w:rsidTr="002E2F76">
        <w:tc>
          <w:tcPr>
            <w:tcW w:w="2280" w:type="dxa"/>
            <w:shd w:val="clear" w:color="auto" w:fill="auto"/>
          </w:tcPr>
          <w:p w14:paraId="731BB248" w14:textId="6D9F48AC" w:rsidR="00B86728" w:rsidRPr="003733B8" w:rsidRDefault="00F97166"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Company name</w:t>
            </w:r>
          </w:p>
        </w:tc>
        <w:tc>
          <w:tcPr>
            <w:tcW w:w="7213" w:type="dxa"/>
            <w:shd w:val="clear" w:color="auto" w:fill="auto"/>
          </w:tcPr>
          <w:p w14:paraId="0893618E" w14:textId="77777777" w:rsidR="00B86728" w:rsidRPr="003733B8" w:rsidRDefault="00B86728" w:rsidP="007E23A7">
            <w:pPr>
              <w:autoSpaceDE w:val="0"/>
              <w:autoSpaceDN w:val="0"/>
              <w:adjustRightInd w:val="0"/>
              <w:rPr>
                <w:rFonts w:asciiTheme="majorHAnsi" w:eastAsiaTheme="minorHAnsi" w:hAnsiTheme="majorHAnsi" w:cstheme="majorHAnsi"/>
                <w:lang w:eastAsia="en-GB"/>
              </w:rPr>
            </w:pPr>
          </w:p>
        </w:tc>
      </w:tr>
      <w:tr w:rsidR="00A34798" w:rsidRPr="003733B8" w14:paraId="33FD95E5" w14:textId="77777777" w:rsidTr="002E2F76">
        <w:tc>
          <w:tcPr>
            <w:tcW w:w="2280" w:type="dxa"/>
            <w:shd w:val="clear" w:color="auto" w:fill="auto"/>
          </w:tcPr>
          <w:p w14:paraId="79D51709" w14:textId="41CA0DA5" w:rsidR="00A34798" w:rsidRPr="003733B8" w:rsidRDefault="00F97166"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Company ID</w:t>
            </w:r>
          </w:p>
        </w:tc>
        <w:tc>
          <w:tcPr>
            <w:tcW w:w="7213" w:type="dxa"/>
            <w:shd w:val="clear" w:color="auto" w:fill="auto"/>
          </w:tcPr>
          <w:p w14:paraId="7EE1B584" w14:textId="77777777" w:rsidR="00A34798" w:rsidRPr="003733B8" w:rsidRDefault="00A34798" w:rsidP="007E23A7">
            <w:pPr>
              <w:autoSpaceDE w:val="0"/>
              <w:autoSpaceDN w:val="0"/>
              <w:adjustRightInd w:val="0"/>
              <w:rPr>
                <w:rFonts w:asciiTheme="majorHAnsi" w:eastAsiaTheme="minorHAnsi" w:hAnsiTheme="majorHAnsi" w:cstheme="majorHAnsi"/>
                <w:lang w:eastAsia="en-GB"/>
              </w:rPr>
            </w:pPr>
          </w:p>
        </w:tc>
      </w:tr>
      <w:tr w:rsidR="00B86728" w:rsidRPr="003733B8" w14:paraId="4E542843" w14:textId="77777777" w:rsidTr="002E2F76">
        <w:tc>
          <w:tcPr>
            <w:tcW w:w="2280" w:type="dxa"/>
            <w:shd w:val="clear" w:color="auto" w:fill="auto"/>
          </w:tcPr>
          <w:p w14:paraId="6C1D028D" w14:textId="6FD02852" w:rsidR="00B86728" w:rsidRPr="003733B8" w:rsidRDefault="00F97166"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Street address</w:t>
            </w:r>
          </w:p>
        </w:tc>
        <w:tc>
          <w:tcPr>
            <w:tcW w:w="7213" w:type="dxa"/>
            <w:shd w:val="clear" w:color="auto" w:fill="auto"/>
          </w:tcPr>
          <w:p w14:paraId="2FF7BE81" w14:textId="77777777" w:rsidR="00B86728" w:rsidRPr="003733B8" w:rsidRDefault="00B86728" w:rsidP="007E23A7">
            <w:pPr>
              <w:autoSpaceDE w:val="0"/>
              <w:autoSpaceDN w:val="0"/>
              <w:adjustRightInd w:val="0"/>
              <w:rPr>
                <w:rFonts w:asciiTheme="majorHAnsi" w:eastAsiaTheme="minorHAnsi" w:hAnsiTheme="majorHAnsi" w:cstheme="majorHAnsi"/>
                <w:lang w:eastAsia="en-GB"/>
              </w:rPr>
            </w:pPr>
          </w:p>
        </w:tc>
      </w:tr>
      <w:tr w:rsidR="00B86728" w:rsidRPr="003733B8" w14:paraId="63DEE174" w14:textId="77777777" w:rsidTr="002E2F76">
        <w:tc>
          <w:tcPr>
            <w:tcW w:w="2280" w:type="dxa"/>
            <w:shd w:val="clear" w:color="auto" w:fill="auto"/>
          </w:tcPr>
          <w:p w14:paraId="0D998489" w14:textId="5D8E99D1" w:rsidR="00B86728" w:rsidRPr="003733B8" w:rsidRDefault="00F97166"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Postal adress</w:t>
            </w:r>
          </w:p>
        </w:tc>
        <w:tc>
          <w:tcPr>
            <w:tcW w:w="7213" w:type="dxa"/>
            <w:shd w:val="clear" w:color="auto" w:fill="auto"/>
          </w:tcPr>
          <w:p w14:paraId="557E285A" w14:textId="77777777" w:rsidR="00B86728" w:rsidRPr="003733B8" w:rsidRDefault="00B86728" w:rsidP="007E23A7">
            <w:pPr>
              <w:autoSpaceDE w:val="0"/>
              <w:autoSpaceDN w:val="0"/>
              <w:adjustRightInd w:val="0"/>
              <w:rPr>
                <w:rFonts w:asciiTheme="majorHAnsi" w:eastAsiaTheme="minorHAnsi" w:hAnsiTheme="majorHAnsi" w:cstheme="majorHAnsi"/>
                <w:lang w:eastAsia="en-GB"/>
              </w:rPr>
            </w:pPr>
          </w:p>
        </w:tc>
      </w:tr>
      <w:tr w:rsidR="00B86728" w:rsidRPr="003733B8" w14:paraId="3EEDD42F" w14:textId="77777777" w:rsidTr="002E2F76">
        <w:tc>
          <w:tcPr>
            <w:tcW w:w="2280" w:type="dxa"/>
            <w:shd w:val="clear" w:color="auto" w:fill="auto"/>
          </w:tcPr>
          <w:p w14:paraId="787C1A65" w14:textId="5F67961B" w:rsidR="00B86728" w:rsidRPr="003733B8" w:rsidRDefault="00934AC5"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T</w:t>
            </w:r>
            <w:r w:rsidR="00F97166">
              <w:rPr>
                <w:rFonts w:asciiTheme="majorHAnsi" w:eastAsiaTheme="minorHAnsi" w:hAnsiTheme="majorHAnsi" w:cstheme="majorHAnsi"/>
                <w:lang w:eastAsia="en-GB"/>
              </w:rPr>
              <w:t>el</w:t>
            </w:r>
          </w:p>
        </w:tc>
        <w:tc>
          <w:tcPr>
            <w:tcW w:w="7213" w:type="dxa"/>
            <w:shd w:val="clear" w:color="auto" w:fill="auto"/>
          </w:tcPr>
          <w:p w14:paraId="4C0D8D2D" w14:textId="77777777" w:rsidR="00B86728" w:rsidRPr="003733B8" w:rsidRDefault="00B86728" w:rsidP="007E23A7">
            <w:pPr>
              <w:autoSpaceDE w:val="0"/>
              <w:autoSpaceDN w:val="0"/>
              <w:adjustRightInd w:val="0"/>
              <w:rPr>
                <w:rFonts w:asciiTheme="majorHAnsi" w:eastAsiaTheme="minorHAnsi" w:hAnsiTheme="majorHAnsi" w:cstheme="majorHAnsi"/>
                <w:lang w:eastAsia="en-GB"/>
              </w:rPr>
            </w:pPr>
          </w:p>
        </w:tc>
      </w:tr>
      <w:tr w:rsidR="00B86728" w:rsidRPr="003733B8" w14:paraId="0ABC59A7" w14:textId="77777777" w:rsidTr="002E2F76">
        <w:tc>
          <w:tcPr>
            <w:tcW w:w="2280" w:type="dxa"/>
            <w:shd w:val="clear" w:color="auto" w:fill="auto"/>
          </w:tcPr>
          <w:p w14:paraId="44F1EAF0" w14:textId="1AF20F57" w:rsidR="00B86728" w:rsidRPr="003733B8" w:rsidRDefault="00934AC5"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Webpage</w:t>
            </w:r>
          </w:p>
        </w:tc>
        <w:tc>
          <w:tcPr>
            <w:tcW w:w="7213" w:type="dxa"/>
            <w:shd w:val="clear" w:color="auto" w:fill="auto"/>
          </w:tcPr>
          <w:p w14:paraId="0FCEC731" w14:textId="77777777" w:rsidR="00B86728" w:rsidRPr="003733B8" w:rsidRDefault="00B86728" w:rsidP="007E23A7">
            <w:pPr>
              <w:autoSpaceDE w:val="0"/>
              <w:autoSpaceDN w:val="0"/>
              <w:adjustRightInd w:val="0"/>
              <w:rPr>
                <w:rFonts w:asciiTheme="majorHAnsi" w:eastAsiaTheme="minorHAnsi" w:hAnsiTheme="majorHAnsi" w:cstheme="majorHAnsi"/>
                <w:lang w:eastAsia="en-GB"/>
              </w:rPr>
            </w:pPr>
          </w:p>
        </w:tc>
      </w:tr>
      <w:tr w:rsidR="00B86728" w:rsidRPr="003733B8" w14:paraId="34317C43" w14:textId="77777777" w:rsidTr="002E2F76">
        <w:tc>
          <w:tcPr>
            <w:tcW w:w="2280" w:type="dxa"/>
            <w:shd w:val="clear" w:color="auto" w:fill="auto"/>
          </w:tcPr>
          <w:p w14:paraId="76C80DA4" w14:textId="537E8877" w:rsidR="00B86728" w:rsidRPr="003733B8" w:rsidRDefault="00934AC5"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E</w:t>
            </w:r>
            <w:r w:rsidR="00F97166">
              <w:rPr>
                <w:rFonts w:asciiTheme="majorHAnsi" w:eastAsiaTheme="minorHAnsi" w:hAnsiTheme="majorHAnsi" w:cstheme="majorHAnsi"/>
                <w:lang w:eastAsia="en-GB"/>
              </w:rPr>
              <w:t>mail</w:t>
            </w:r>
          </w:p>
        </w:tc>
        <w:tc>
          <w:tcPr>
            <w:tcW w:w="7213" w:type="dxa"/>
            <w:shd w:val="clear" w:color="auto" w:fill="auto"/>
          </w:tcPr>
          <w:p w14:paraId="73C052B2" w14:textId="77777777" w:rsidR="00B86728" w:rsidRPr="003733B8" w:rsidRDefault="00B86728" w:rsidP="007E23A7">
            <w:pPr>
              <w:autoSpaceDE w:val="0"/>
              <w:autoSpaceDN w:val="0"/>
              <w:adjustRightInd w:val="0"/>
              <w:rPr>
                <w:rFonts w:asciiTheme="majorHAnsi" w:eastAsiaTheme="minorHAnsi" w:hAnsiTheme="majorHAnsi" w:cstheme="majorHAnsi"/>
                <w:lang w:eastAsia="en-GB"/>
              </w:rPr>
            </w:pPr>
          </w:p>
        </w:tc>
      </w:tr>
      <w:tr w:rsidR="00B86728" w:rsidRPr="00791082" w14:paraId="0EB9B12A" w14:textId="77777777" w:rsidTr="00A34798">
        <w:trPr>
          <w:trHeight w:val="945"/>
        </w:trPr>
        <w:tc>
          <w:tcPr>
            <w:tcW w:w="9493" w:type="dxa"/>
            <w:gridSpan w:val="2"/>
            <w:shd w:val="clear" w:color="auto" w:fill="auto"/>
          </w:tcPr>
          <w:p w14:paraId="6978EB15" w14:textId="33FDB943" w:rsidR="00B86728" w:rsidRPr="00F97166" w:rsidRDefault="00F97166" w:rsidP="007E23A7">
            <w:pPr>
              <w:autoSpaceDE w:val="0"/>
              <w:autoSpaceDN w:val="0"/>
              <w:adjustRightInd w:val="0"/>
              <w:rPr>
                <w:rFonts w:asciiTheme="majorHAnsi" w:eastAsiaTheme="minorHAnsi" w:hAnsiTheme="majorHAnsi" w:cstheme="majorHAnsi"/>
                <w:lang w:val="en-GB" w:eastAsia="en-GB"/>
              </w:rPr>
            </w:pPr>
            <w:r w:rsidRPr="00F97166">
              <w:rPr>
                <w:rFonts w:asciiTheme="majorHAnsi" w:eastAsiaTheme="minorHAnsi" w:hAnsiTheme="majorHAnsi" w:cstheme="majorHAnsi"/>
                <w:lang w:val="en-GB" w:eastAsia="en-GB"/>
              </w:rPr>
              <w:t xml:space="preserve">Please give a short description of your main activities </w:t>
            </w:r>
            <w:r w:rsidR="00DB2DFC" w:rsidRPr="00F97166">
              <w:rPr>
                <w:rFonts w:asciiTheme="majorHAnsi" w:eastAsiaTheme="minorHAnsi" w:hAnsiTheme="majorHAnsi" w:cstheme="majorHAnsi"/>
                <w:lang w:val="en-GB" w:eastAsia="en-GB"/>
              </w:rPr>
              <w:t>(</w:t>
            </w:r>
            <w:r>
              <w:rPr>
                <w:rFonts w:asciiTheme="majorHAnsi" w:eastAsiaTheme="minorHAnsi" w:hAnsiTheme="majorHAnsi" w:cstheme="majorHAnsi"/>
                <w:lang w:val="en-GB" w:eastAsia="en-GB"/>
              </w:rPr>
              <w:t>for the auditor</w:t>
            </w:r>
            <w:r w:rsidR="00DB2DFC" w:rsidRPr="00F97166">
              <w:rPr>
                <w:rFonts w:asciiTheme="majorHAnsi" w:eastAsiaTheme="minorHAnsi" w:hAnsiTheme="majorHAnsi" w:cstheme="majorHAnsi"/>
                <w:lang w:val="en-GB" w:eastAsia="en-GB"/>
              </w:rPr>
              <w:t>)</w:t>
            </w:r>
            <w:r w:rsidR="00B86728" w:rsidRPr="00F97166">
              <w:rPr>
                <w:rFonts w:asciiTheme="majorHAnsi" w:eastAsiaTheme="minorHAnsi" w:hAnsiTheme="majorHAnsi" w:cstheme="majorHAnsi"/>
                <w:lang w:val="en-GB" w:eastAsia="en-GB"/>
              </w:rPr>
              <w:t>:</w:t>
            </w:r>
          </w:p>
          <w:p w14:paraId="5EDF6F2D" w14:textId="77777777" w:rsidR="00B86728" w:rsidRPr="00F97166" w:rsidRDefault="00B86728" w:rsidP="007E23A7">
            <w:pPr>
              <w:autoSpaceDE w:val="0"/>
              <w:autoSpaceDN w:val="0"/>
              <w:adjustRightInd w:val="0"/>
              <w:rPr>
                <w:rFonts w:asciiTheme="majorHAnsi" w:eastAsiaTheme="minorHAnsi" w:hAnsiTheme="majorHAnsi" w:cstheme="majorHAnsi"/>
                <w:lang w:val="en-GB" w:eastAsia="en-GB"/>
              </w:rPr>
            </w:pPr>
          </w:p>
          <w:p w14:paraId="520B8898" w14:textId="77777777" w:rsidR="00A34798" w:rsidRPr="00F97166" w:rsidRDefault="00A34798" w:rsidP="007E23A7">
            <w:pPr>
              <w:autoSpaceDE w:val="0"/>
              <w:autoSpaceDN w:val="0"/>
              <w:adjustRightInd w:val="0"/>
              <w:rPr>
                <w:rFonts w:asciiTheme="majorHAnsi" w:eastAsiaTheme="minorHAnsi" w:hAnsiTheme="majorHAnsi" w:cstheme="majorHAnsi"/>
                <w:lang w:val="en-GB" w:eastAsia="en-GB"/>
              </w:rPr>
            </w:pPr>
          </w:p>
          <w:p w14:paraId="29FFD7BB" w14:textId="77777777" w:rsidR="00A34798" w:rsidRPr="00F97166" w:rsidRDefault="00A34798" w:rsidP="007E23A7">
            <w:pPr>
              <w:autoSpaceDE w:val="0"/>
              <w:autoSpaceDN w:val="0"/>
              <w:adjustRightInd w:val="0"/>
              <w:rPr>
                <w:rFonts w:asciiTheme="majorHAnsi" w:eastAsiaTheme="minorHAnsi" w:hAnsiTheme="majorHAnsi" w:cstheme="majorHAnsi"/>
                <w:lang w:val="en-GB" w:eastAsia="en-GB"/>
              </w:rPr>
            </w:pPr>
          </w:p>
          <w:p w14:paraId="4D3FC08B" w14:textId="77777777" w:rsidR="00A34798" w:rsidRPr="00F97166" w:rsidRDefault="00A34798" w:rsidP="007E23A7">
            <w:pPr>
              <w:autoSpaceDE w:val="0"/>
              <w:autoSpaceDN w:val="0"/>
              <w:adjustRightInd w:val="0"/>
              <w:rPr>
                <w:rFonts w:asciiTheme="majorHAnsi" w:eastAsiaTheme="minorHAnsi" w:hAnsiTheme="majorHAnsi" w:cstheme="majorHAnsi"/>
                <w:lang w:val="en-GB" w:eastAsia="en-GB"/>
              </w:rPr>
            </w:pPr>
          </w:p>
          <w:p w14:paraId="1ED28EB6" w14:textId="5703F0F5" w:rsidR="00A34798" w:rsidRPr="00F97166" w:rsidRDefault="00A34798" w:rsidP="007E23A7">
            <w:pPr>
              <w:autoSpaceDE w:val="0"/>
              <w:autoSpaceDN w:val="0"/>
              <w:adjustRightInd w:val="0"/>
              <w:rPr>
                <w:rFonts w:asciiTheme="majorHAnsi" w:eastAsiaTheme="minorHAnsi" w:hAnsiTheme="majorHAnsi" w:cstheme="majorHAnsi"/>
                <w:lang w:val="en-GB" w:eastAsia="en-GB"/>
              </w:rPr>
            </w:pPr>
          </w:p>
        </w:tc>
      </w:tr>
      <w:tr w:rsidR="00B86728" w:rsidRPr="00C677C3" w14:paraId="7A2AD23B" w14:textId="77777777" w:rsidTr="002E2F76">
        <w:tc>
          <w:tcPr>
            <w:tcW w:w="9493" w:type="dxa"/>
            <w:gridSpan w:val="2"/>
            <w:shd w:val="clear" w:color="auto" w:fill="auto"/>
          </w:tcPr>
          <w:p w14:paraId="04CE51F5" w14:textId="271246AD" w:rsidR="00B86728" w:rsidRPr="00C677C3" w:rsidRDefault="00DF19AD" w:rsidP="00042B9A">
            <w:pPr>
              <w:pStyle w:val="Otsikko3"/>
              <w:rPr>
                <w:rFonts w:eastAsia="Times New Roman" w:cs="Arial"/>
                <w:b w:val="0"/>
                <w:color w:val="000000"/>
                <w:lang w:eastAsia="nl-NL"/>
              </w:rPr>
            </w:pPr>
            <w:r>
              <w:rPr>
                <w:rFonts w:asciiTheme="minorHAnsi" w:hAnsiTheme="minorHAnsi"/>
                <w:color w:val="00B050"/>
                <w:spacing w:val="24"/>
              </w:rPr>
              <w:t>ENVIRONMENTAL MANAGER</w:t>
            </w:r>
            <w:r w:rsidR="00B86728" w:rsidRPr="00042B9A">
              <w:rPr>
                <w:rFonts w:asciiTheme="minorHAnsi" w:hAnsiTheme="minorHAnsi"/>
                <w:color w:val="00B050"/>
                <w:spacing w:val="24"/>
              </w:rPr>
              <w:t xml:space="preserve"> </w:t>
            </w:r>
            <w:r w:rsidR="00F97166">
              <w:rPr>
                <w:rFonts w:asciiTheme="minorHAnsi" w:hAnsiTheme="minorHAnsi"/>
                <w:color w:val="00B050"/>
                <w:spacing w:val="24"/>
              </w:rPr>
              <w:t>CONTACT DETAILS</w:t>
            </w:r>
            <w:r w:rsidR="00B86728" w:rsidRPr="00042B9A">
              <w:rPr>
                <w:rFonts w:asciiTheme="minorHAnsi" w:hAnsiTheme="minorHAnsi"/>
                <w:color w:val="00B050"/>
                <w:spacing w:val="24"/>
              </w:rPr>
              <w:t>:</w:t>
            </w:r>
          </w:p>
        </w:tc>
      </w:tr>
      <w:tr w:rsidR="00B86728" w:rsidRPr="00C677C3" w14:paraId="28DE9AD0" w14:textId="77777777" w:rsidTr="002E2F76">
        <w:tc>
          <w:tcPr>
            <w:tcW w:w="2280" w:type="dxa"/>
            <w:shd w:val="clear" w:color="auto" w:fill="auto"/>
          </w:tcPr>
          <w:p w14:paraId="57D02468" w14:textId="0ABFFF01" w:rsidR="00B86728" w:rsidRPr="003733B8" w:rsidRDefault="00F97166"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Name</w:t>
            </w:r>
          </w:p>
        </w:tc>
        <w:tc>
          <w:tcPr>
            <w:tcW w:w="7213" w:type="dxa"/>
            <w:shd w:val="clear" w:color="auto" w:fill="auto"/>
          </w:tcPr>
          <w:p w14:paraId="67119719" w14:textId="77777777" w:rsidR="00B86728" w:rsidRPr="00C677C3" w:rsidRDefault="00B86728" w:rsidP="007E23A7">
            <w:pPr>
              <w:autoSpaceDE w:val="0"/>
              <w:autoSpaceDN w:val="0"/>
              <w:adjustRightInd w:val="0"/>
              <w:rPr>
                <w:rFonts w:cs="Arial"/>
                <w:color w:val="000000"/>
                <w:lang w:eastAsia="nl-NL"/>
              </w:rPr>
            </w:pPr>
          </w:p>
        </w:tc>
      </w:tr>
      <w:tr w:rsidR="00B86728" w:rsidRPr="00C677C3" w14:paraId="38507872" w14:textId="77777777" w:rsidTr="002E2F76">
        <w:tc>
          <w:tcPr>
            <w:tcW w:w="2280" w:type="dxa"/>
            <w:shd w:val="clear" w:color="auto" w:fill="auto"/>
          </w:tcPr>
          <w:p w14:paraId="7EE5D348" w14:textId="7A3080DD" w:rsidR="00B86728" w:rsidRPr="003733B8" w:rsidRDefault="00F97166"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Position</w:t>
            </w:r>
          </w:p>
        </w:tc>
        <w:tc>
          <w:tcPr>
            <w:tcW w:w="7213" w:type="dxa"/>
            <w:shd w:val="clear" w:color="auto" w:fill="auto"/>
          </w:tcPr>
          <w:p w14:paraId="51E77A6D" w14:textId="77777777" w:rsidR="00B86728" w:rsidRPr="00C677C3" w:rsidRDefault="00B86728" w:rsidP="007E23A7">
            <w:pPr>
              <w:autoSpaceDE w:val="0"/>
              <w:autoSpaceDN w:val="0"/>
              <w:adjustRightInd w:val="0"/>
              <w:rPr>
                <w:rFonts w:cs="Arial"/>
                <w:color w:val="000000"/>
                <w:lang w:eastAsia="nl-NL"/>
              </w:rPr>
            </w:pPr>
          </w:p>
        </w:tc>
      </w:tr>
      <w:tr w:rsidR="00B86728" w:rsidRPr="00C677C3" w14:paraId="3869AA75" w14:textId="77777777" w:rsidTr="002E2F76">
        <w:tc>
          <w:tcPr>
            <w:tcW w:w="2280" w:type="dxa"/>
            <w:tcBorders>
              <w:bottom w:val="single" w:sz="4" w:space="0" w:color="auto"/>
            </w:tcBorders>
            <w:shd w:val="clear" w:color="auto" w:fill="auto"/>
          </w:tcPr>
          <w:p w14:paraId="022986E2" w14:textId="73ADC22F" w:rsidR="00B86728" w:rsidRPr="003733B8" w:rsidRDefault="00934AC5"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T</w:t>
            </w:r>
            <w:r w:rsidR="00F97166">
              <w:rPr>
                <w:rFonts w:asciiTheme="majorHAnsi" w:eastAsiaTheme="minorHAnsi" w:hAnsiTheme="majorHAnsi" w:cstheme="majorHAnsi"/>
                <w:lang w:eastAsia="en-GB"/>
              </w:rPr>
              <w:t>el</w:t>
            </w:r>
          </w:p>
        </w:tc>
        <w:tc>
          <w:tcPr>
            <w:tcW w:w="7213" w:type="dxa"/>
            <w:tcBorders>
              <w:bottom w:val="single" w:sz="4" w:space="0" w:color="auto"/>
            </w:tcBorders>
            <w:shd w:val="clear" w:color="auto" w:fill="auto"/>
          </w:tcPr>
          <w:p w14:paraId="0E283AEF" w14:textId="77777777" w:rsidR="00B86728" w:rsidRPr="00C677C3" w:rsidRDefault="00B86728" w:rsidP="007E23A7">
            <w:pPr>
              <w:autoSpaceDE w:val="0"/>
              <w:autoSpaceDN w:val="0"/>
              <w:adjustRightInd w:val="0"/>
              <w:rPr>
                <w:rFonts w:cs="Arial"/>
                <w:color w:val="000000"/>
                <w:lang w:eastAsia="nl-NL"/>
              </w:rPr>
            </w:pPr>
          </w:p>
        </w:tc>
      </w:tr>
      <w:tr w:rsidR="00B86728" w:rsidRPr="00C677C3" w14:paraId="20C19616" w14:textId="77777777" w:rsidTr="002E2F76">
        <w:tc>
          <w:tcPr>
            <w:tcW w:w="2280" w:type="dxa"/>
            <w:tcBorders>
              <w:bottom w:val="single" w:sz="4" w:space="0" w:color="auto"/>
            </w:tcBorders>
            <w:shd w:val="clear" w:color="auto" w:fill="auto"/>
          </w:tcPr>
          <w:p w14:paraId="48BD2DDC" w14:textId="418C8A70" w:rsidR="00B86728" w:rsidRPr="003733B8" w:rsidRDefault="00934AC5"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E</w:t>
            </w:r>
            <w:r w:rsidR="00F97166">
              <w:rPr>
                <w:rFonts w:asciiTheme="majorHAnsi" w:eastAsiaTheme="minorHAnsi" w:hAnsiTheme="majorHAnsi" w:cstheme="majorHAnsi"/>
                <w:lang w:eastAsia="en-GB"/>
              </w:rPr>
              <w:t>mail</w:t>
            </w:r>
          </w:p>
        </w:tc>
        <w:tc>
          <w:tcPr>
            <w:tcW w:w="7213" w:type="dxa"/>
            <w:tcBorders>
              <w:bottom w:val="single" w:sz="4" w:space="0" w:color="auto"/>
            </w:tcBorders>
            <w:shd w:val="clear" w:color="auto" w:fill="auto"/>
          </w:tcPr>
          <w:p w14:paraId="1C952538" w14:textId="77777777" w:rsidR="00B86728" w:rsidRPr="00C677C3" w:rsidRDefault="00B86728" w:rsidP="007E23A7">
            <w:pPr>
              <w:autoSpaceDE w:val="0"/>
              <w:autoSpaceDN w:val="0"/>
              <w:adjustRightInd w:val="0"/>
              <w:rPr>
                <w:rFonts w:cs="Arial"/>
                <w:color w:val="000000"/>
                <w:lang w:eastAsia="nl-NL"/>
              </w:rPr>
            </w:pPr>
          </w:p>
        </w:tc>
      </w:tr>
    </w:tbl>
    <w:p w14:paraId="307219DC" w14:textId="77777777" w:rsidR="00B86728" w:rsidRPr="00C677C3" w:rsidRDefault="00B86728" w:rsidP="00482CCE">
      <w:pPr>
        <w:autoSpaceDE w:val="0"/>
        <w:autoSpaceDN w:val="0"/>
        <w:adjustRightInd w:val="0"/>
        <w:rPr>
          <w:rFonts w:cs="Arial"/>
          <w:color w:val="000000"/>
          <w:szCs w:val="22"/>
          <w:lang w:eastAsia="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7020"/>
      </w:tblGrid>
      <w:tr w:rsidR="00B86728" w:rsidRPr="00C677C3" w14:paraId="33DFC406" w14:textId="77777777" w:rsidTr="002E2F76">
        <w:tc>
          <w:tcPr>
            <w:tcW w:w="9493" w:type="dxa"/>
            <w:gridSpan w:val="2"/>
            <w:shd w:val="clear" w:color="auto" w:fill="auto"/>
          </w:tcPr>
          <w:p w14:paraId="2456E018" w14:textId="015F5E5F" w:rsidR="00B86728" w:rsidRPr="00C677C3" w:rsidRDefault="00F97166" w:rsidP="00042B9A">
            <w:pPr>
              <w:pStyle w:val="Otsikko3"/>
              <w:rPr>
                <w:rFonts w:eastAsia="Times New Roman" w:cs="Arial"/>
                <w:b w:val="0"/>
                <w:bCs w:val="0"/>
                <w:color w:val="000000" w:themeColor="text1"/>
                <w:lang w:eastAsia="nl-NL"/>
              </w:rPr>
            </w:pPr>
            <w:r>
              <w:rPr>
                <w:rFonts w:asciiTheme="minorHAnsi" w:hAnsiTheme="minorHAnsi"/>
                <w:color w:val="00B050"/>
                <w:spacing w:val="24"/>
              </w:rPr>
              <w:t>MANAGING DIRECTOR</w:t>
            </w:r>
            <w:r w:rsidR="00DF19AD">
              <w:rPr>
                <w:rFonts w:asciiTheme="minorHAnsi" w:hAnsiTheme="minorHAnsi"/>
                <w:color w:val="00B050"/>
                <w:spacing w:val="24"/>
              </w:rPr>
              <w:t xml:space="preserve"> CONTACT DETAILS:</w:t>
            </w:r>
          </w:p>
        </w:tc>
      </w:tr>
      <w:tr w:rsidR="00B86728" w:rsidRPr="00C677C3" w14:paraId="7614490E" w14:textId="77777777" w:rsidTr="002E2F76">
        <w:tc>
          <w:tcPr>
            <w:tcW w:w="2473" w:type="dxa"/>
            <w:shd w:val="clear" w:color="auto" w:fill="auto"/>
          </w:tcPr>
          <w:p w14:paraId="2A6FE2B6" w14:textId="1CA50261" w:rsidR="00B86728" w:rsidRPr="00507055" w:rsidRDefault="00DF19AD"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Name</w:t>
            </w:r>
          </w:p>
        </w:tc>
        <w:tc>
          <w:tcPr>
            <w:tcW w:w="7020" w:type="dxa"/>
            <w:shd w:val="clear" w:color="auto" w:fill="auto"/>
          </w:tcPr>
          <w:p w14:paraId="2159335D" w14:textId="77777777" w:rsidR="00B86728" w:rsidRPr="00C677C3" w:rsidRDefault="00B86728" w:rsidP="007E23A7">
            <w:pPr>
              <w:autoSpaceDE w:val="0"/>
              <w:autoSpaceDN w:val="0"/>
              <w:adjustRightInd w:val="0"/>
              <w:rPr>
                <w:rFonts w:cs="Arial"/>
                <w:color w:val="000000"/>
                <w:lang w:eastAsia="nl-NL"/>
              </w:rPr>
            </w:pPr>
          </w:p>
        </w:tc>
      </w:tr>
      <w:tr w:rsidR="00B86728" w:rsidRPr="00C677C3" w14:paraId="4E52EC13" w14:textId="77777777" w:rsidTr="002E2F76">
        <w:tc>
          <w:tcPr>
            <w:tcW w:w="2473" w:type="dxa"/>
            <w:shd w:val="clear" w:color="auto" w:fill="auto"/>
          </w:tcPr>
          <w:p w14:paraId="682C09F2" w14:textId="7065E956" w:rsidR="00B86728" w:rsidRPr="00507055" w:rsidRDefault="00DF19AD"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tel</w:t>
            </w:r>
          </w:p>
        </w:tc>
        <w:tc>
          <w:tcPr>
            <w:tcW w:w="7020" w:type="dxa"/>
            <w:shd w:val="clear" w:color="auto" w:fill="auto"/>
          </w:tcPr>
          <w:p w14:paraId="7C867C13" w14:textId="77777777" w:rsidR="00B86728" w:rsidRPr="00C677C3" w:rsidRDefault="00B86728" w:rsidP="007E23A7">
            <w:pPr>
              <w:autoSpaceDE w:val="0"/>
              <w:autoSpaceDN w:val="0"/>
              <w:adjustRightInd w:val="0"/>
              <w:rPr>
                <w:rFonts w:cs="Arial"/>
                <w:color w:val="000000"/>
                <w:lang w:eastAsia="nl-NL"/>
              </w:rPr>
            </w:pPr>
          </w:p>
        </w:tc>
      </w:tr>
      <w:tr w:rsidR="00B86728" w:rsidRPr="00C677C3" w14:paraId="6CC2EFFB" w14:textId="77777777" w:rsidTr="002E2F76">
        <w:tc>
          <w:tcPr>
            <w:tcW w:w="2473" w:type="dxa"/>
            <w:shd w:val="clear" w:color="auto" w:fill="auto"/>
          </w:tcPr>
          <w:p w14:paraId="5E376274" w14:textId="50888372" w:rsidR="00B86728" w:rsidRPr="00507055" w:rsidRDefault="00DF19AD"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email</w:t>
            </w:r>
          </w:p>
        </w:tc>
        <w:tc>
          <w:tcPr>
            <w:tcW w:w="7020" w:type="dxa"/>
            <w:shd w:val="clear" w:color="auto" w:fill="auto"/>
          </w:tcPr>
          <w:p w14:paraId="0DC8D5E8" w14:textId="77777777" w:rsidR="00B86728" w:rsidRPr="00C677C3" w:rsidRDefault="00B86728" w:rsidP="007E23A7">
            <w:pPr>
              <w:autoSpaceDE w:val="0"/>
              <w:autoSpaceDN w:val="0"/>
              <w:adjustRightInd w:val="0"/>
              <w:rPr>
                <w:rFonts w:cs="Arial"/>
                <w:color w:val="000000"/>
                <w:lang w:eastAsia="nl-NL"/>
              </w:rPr>
            </w:pPr>
          </w:p>
        </w:tc>
      </w:tr>
      <w:tr w:rsidR="00B86728" w:rsidRPr="00C677C3" w14:paraId="20DA314D" w14:textId="77777777" w:rsidTr="002E2F76">
        <w:tc>
          <w:tcPr>
            <w:tcW w:w="9493" w:type="dxa"/>
            <w:gridSpan w:val="2"/>
            <w:shd w:val="clear" w:color="auto" w:fill="auto"/>
          </w:tcPr>
          <w:p w14:paraId="0D7D7410" w14:textId="5BD555BC" w:rsidR="00B86728" w:rsidRPr="00C677C3" w:rsidRDefault="00F97166" w:rsidP="00042B9A">
            <w:pPr>
              <w:pStyle w:val="Otsikko3"/>
              <w:rPr>
                <w:rFonts w:eastAsia="Times New Roman" w:cs="Arial"/>
                <w:b w:val="0"/>
                <w:color w:val="000000"/>
                <w:lang w:eastAsia="nl-NL"/>
              </w:rPr>
            </w:pPr>
            <w:r>
              <w:rPr>
                <w:rFonts w:asciiTheme="minorHAnsi" w:hAnsiTheme="minorHAnsi"/>
                <w:color w:val="00B050"/>
                <w:spacing w:val="24"/>
              </w:rPr>
              <w:t>bILLING AD</w:t>
            </w:r>
            <w:r w:rsidR="00DF19AD">
              <w:rPr>
                <w:rFonts w:asciiTheme="minorHAnsi" w:hAnsiTheme="minorHAnsi"/>
                <w:color w:val="00B050"/>
                <w:spacing w:val="24"/>
              </w:rPr>
              <w:t>DRESS</w:t>
            </w:r>
            <w:r w:rsidR="00B86728" w:rsidRPr="00042B9A">
              <w:rPr>
                <w:rFonts w:asciiTheme="minorHAnsi" w:hAnsiTheme="minorHAnsi"/>
                <w:color w:val="00B050"/>
                <w:spacing w:val="24"/>
              </w:rPr>
              <w:t>:</w:t>
            </w:r>
          </w:p>
        </w:tc>
      </w:tr>
      <w:tr w:rsidR="00B86728" w:rsidRPr="00C677C3" w14:paraId="669E1DAD" w14:textId="77777777" w:rsidTr="002E2F76">
        <w:tc>
          <w:tcPr>
            <w:tcW w:w="2473" w:type="dxa"/>
            <w:shd w:val="clear" w:color="auto" w:fill="auto"/>
          </w:tcPr>
          <w:p w14:paraId="6DA2263F" w14:textId="4604D694" w:rsidR="00B86728" w:rsidRPr="00507055" w:rsidRDefault="00BC2EE3"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Company name</w:t>
            </w:r>
          </w:p>
        </w:tc>
        <w:tc>
          <w:tcPr>
            <w:tcW w:w="7020" w:type="dxa"/>
            <w:shd w:val="clear" w:color="auto" w:fill="auto"/>
          </w:tcPr>
          <w:p w14:paraId="00A21F79" w14:textId="77777777" w:rsidR="00B86728" w:rsidRPr="00C677C3" w:rsidRDefault="00B86728" w:rsidP="007E23A7">
            <w:pPr>
              <w:autoSpaceDE w:val="0"/>
              <w:autoSpaceDN w:val="0"/>
              <w:adjustRightInd w:val="0"/>
              <w:rPr>
                <w:rFonts w:cs="Arial"/>
                <w:color w:val="000000"/>
                <w:lang w:eastAsia="nl-NL"/>
              </w:rPr>
            </w:pPr>
          </w:p>
        </w:tc>
      </w:tr>
      <w:tr w:rsidR="00B86728" w:rsidRPr="00C677C3" w14:paraId="1A6D282D" w14:textId="77777777" w:rsidTr="002E2F76">
        <w:tc>
          <w:tcPr>
            <w:tcW w:w="2473" w:type="dxa"/>
            <w:shd w:val="clear" w:color="auto" w:fill="auto"/>
          </w:tcPr>
          <w:p w14:paraId="5AE562F1" w14:textId="4EED25E5" w:rsidR="00B86728" w:rsidRPr="00507055" w:rsidRDefault="00DF19AD" w:rsidP="007E23A7">
            <w:pPr>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lastRenderedPageBreak/>
              <w:t>Company ID</w:t>
            </w:r>
          </w:p>
        </w:tc>
        <w:tc>
          <w:tcPr>
            <w:tcW w:w="7020" w:type="dxa"/>
            <w:shd w:val="clear" w:color="auto" w:fill="auto"/>
          </w:tcPr>
          <w:p w14:paraId="2D11AED7" w14:textId="77777777" w:rsidR="00B86728" w:rsidRPr="00C677C3" w:rsidRDefault="00B86728" w:rsidP="007E23A7">
            <w:pPr>
              <w:autoSpaceDE w:val="0"/>
              <w:autoSpaceDN w:val="0"/>
              <w:adjustRightInd w:val="0"/>
              <w:rPr>
                <w:rFonts w:cs="Arial"/>
                <w:color w:val="000000"/>
                <w:lang w:eastAsia="nl-NL"/>
              </w:rPr>
            </w:pPr>
          </w:p>
        </w:tc>
      </w:tr>
      <w:tr w:rsidR="00B86728" w:rsidRPr="00C677C3" w14:paraId="6895DD5A" w14:textId="77777777" w:rsidTr="002E2F76">
        <w:tc>
          <w:tcPr>
            <w:tcW w:w="2473" w:type="dxa"/>
            <w:shd w:val="clear" w:color="auto" w:fill="auto"/>
          </w:tcPr>
          <w:p w14:paraId="68AB176B" w14:textId="78D5E2B1" w:rsidR="00DD2851" w:rsidRPr="00DD2851" w:rsidRDefault="00DD2851" w:rsidP="007E23A7">
            <w:pPr>
              <w:autoSpaceDE w:val="0"/>
              <w:autoSpaceDN w:val="0"/>
              <w:adjustRightInd w:val="0"/>
              <w:spacing w:before="40"/>
              <w:rPr>
                <w:rFonts w:asciiTheme="majorHAnsi" w:eastAsiaTheme="minorHAnsi" w:hAnsiTheme="majorHAnsi" w:cstheme="majorHAnsi"/>
                <w:lang w:eastAsia="en-GB"/>
              </w:rPr>
            </w:pPr>
            <w:r w:rsidRPr="00DD2851">
              <w:rPr>
                <w:rFonts w:asciiTheme="majorHAnsi" w:eastAsiaTheme="minorHAnsi" w:hAnsiTheme="majorHAnsi" w:cstheme="majorHAnsi"/>
                <w:lang w:eastAsia="en-GB"/>
              </w:rPr>
              <w:t>E-invoicing address</w:t>
            </w:r>
          </w:p>
        </w:tc>
        <w:tc>
          <w:tcPr>
            <w:tcW w:w="7020" w:type="dxa"/>
            <w:shd w:val="clear" w:color="auto" w:fill="auto"/>
          </w:tcPr>
          <w:p w14:paraId="06AE523F" w14:textId="77777777" w:rsidR="00B86728" w:rsidRPr="00C677C3" w:rsidRDefault="00B86728" w:rsidP="007E23A7">
            <w:pPr>
              <w:autoSpaceDE w:val="0"/>
              <w:autoSpaceDN w:val="0"/>
              <w:adjustRightInd w:val="0"/>
              <w:rPr>
                <w:rFonts w:cs="Arial"/>
                <w:color w:val="000000"/>
                <w:lang w:eastAsia="nl-NL"/>
              </w:rPr>
            </w:pPr>
          </w:p>
        </w:tc>
      </w:tr>
      <w:tr w:rsidR="00B86728" w:rsidRPr="00C677C3" w14:paraId="694F6D63" w14:textId="77777777" w:rsidTr="002E2F76">
        <w:tc>
          <w:tcPr>
            <w:tcW w:w="2473" w:type="dxa"/>
            <w:shd w:val="clear" w:color="auto" w:fill="auto"/>
          </w:tcPr>
          <w:p w14:paraId="5859B4D0" w14:textId="0E53DEE2" w:rsidR="00B86728" w:rsidRPr="00DD2851" w:rsidRDefault="00DD2851" w:rsidP="007E23A7">
            <w:pPr>
              <w:autoSpaceDE w:val="0"/>
              <w:autoSpaceDN w:val="0"/>
              <w:adjustRightInd w:val="0"/>
              <w:spacing w:before="40"/>
              <w:rPr>
                <w:rFonts w:asciiTheme="majorHAnsi" w:eastAsiaTheme="minorHAnsi" w:hAnsiTheme="majorHAnsi" w:cstheme="majorHAnsi"/>
                <w:lang w:eastAsia="en-GB"/>
              </w:rPr>
            </w:pPr>
            <w:r w:rsidRPr="00DD2851">
              <w:rPr>
                <w:rFonts w:asciiTheme="majorHAnsi" w:eastAsiaTheme="minorHAnsi" w:hAnsiTheme="majorHAnsi" w:cstheme="majorHAnsi"/>
                <w:lang w:eastAsia="en-GB"/>
              </w:rPr>
              <w:t>E-invoice operator</w:t>
            </w:r>
          </w:p>
        </w:tc>
        <w:tc>
          <w:tcPr>
            <w:tcW w:w="7020" w:type="dxa"/>
            <w:shd w:val="clear" w:color="auto" w:fill="auto"/>
          </w:tcPr>
          <w:p w14:paraId="047A77B7" w14:textId="77777777" w:rsidR="00B86728" w:rsidRPr="00C677C3" w:rsidRDefault="00B86728" w:rsidP="007E23A7">
            <w:pPr>
              <w:autoSpaceDE w:val="0"/>
              <w:autoSpaceDN w:val="0"/>
              <w:adjustRightInd w:val="0"/>
              <w:rPr>
                <w:rFonts w:cs="Arial"/>
                <w:color w:val="000000"/>
                <w:lang w:eastAsia="nl-NL"/>
              </w:rPr>
            </w:pPr>
          </w:p>
        </w:tc>
      </w:tr>
      <w:tr w:rsidR="00B86728" w:rsidRPr="00C677C3" w14:paraId="030D7C45" w14:textId="77777777" w:rsidTr="002E2F76">
        <w:tc>
          <w:tcPr>
            <w:tcW w:w="2473" w:type="dxa"/>
            <w:shd w:val="clear" w:color="auto" w:fill="auto"/>
          </w:tcPr>
          <w:p w14:paraId="27245ADD" w14:textId="1FCAE8BD" w:rsidR="00B86728" w:rsidRPr="00507055" w:rsidRDefault="00B86728" w:rsidP="007E23A7">
            <w:pPr>
              <w:autoSpaceDE w:val="0"/>
              <w:autoSpaceDN w:val="0"/>
              <w:adjustRightInd w:val="0"/>
              <w:spacing w:before="40"/>
              <w:rPr>
                <w:rFonts w:asciiTheme="majorHAnsi" w:eastAsiaTheme="minorHAnsi" w:hAnsiTheme="majorHAnsi" w:cstheme="majorHAnsi"/>
                <w:lang w:eastAsia="en-GB"/>
              </w:rPr>
            </w:pPr>
            <w:r w:rsidRPr="00507055">
              <w:rPr>
                <w:rFonts w:asciiTheme="majorHAnsi" w:eastAsiaTheme="minorHAnsi" w:hAnsiTheme="majorHAnsi" w:cstheme="majorHAnsi"/>
                <w:lang w:eastAsia="en-GB"/>
              </w:rPr>
              <w:t>OVT</w:t>
            </w:r>
            <w:r w:rsidR="00BC2EE3">
              <w:rPr>
                <w:rFonts w:asciiTheme="majorHAnsi" w:eastAsiaTheme="minorHAnsi" w:hAnsiTheme="majorHAnsi" w:cstheme="majorHAnsi"/>
                <w:lang w:eastAsia="en-GB"/>
              </w:rPr>
              <w:t xml:space="preserve"> ID</w:t>
            </w:r>
          </w:p>
        </w:tc>
        <w:tc>
          <w:tcPr>
            <w:tcW w:w="7020" w:type="dxa"/>
            <w:shd w:val="clear" w:color="auto" w:fill="auto"/>
          </w:tcPr>
          <w:p w14:paraId="38BE9957" w14:textId="77777777" w:rsidR="00B86728" w:rsidRPr="00C677C3" w:rsidRDefault="00B86728" w:rsidP="007E23A7">
            <w:pPr>
              <w:autoSpaceDE w:val="0"/>
              <w:autoSpaceDN w:val="0"/>
              <w:adjustRightInd w:val="0"/>
              <w:rPr>
                <w:rFonts w:cs="Arial"/>
                <w:color w:val="000000"/>
                <w:lang w:eastAsia="nl-NL"/>
              </w:rPr>
            </w:pPr>
          </w:p>
        </w:tc>
      </w:tr>
      <w:tr w:rsidR="00B86728" w:rsidRPr="00C677C3" w14:paraId="3C6960CF" w14:textId="77777777" w:rsidTr="002E2F76">
        <w:tc>
          <w:tcPr>
            <w:tcW w:w="9493" w:type="dxa"/>
            <w:gridSpan w:val="2"/>
            <w:shd w:val="clear" w:color="auto" w:fill="auto"/>
          </w:tcPr>
          <w:p w14:paraId="3765187E" w14:textId="43BD039B" w:rsidR="00B86728" w:rsidRPr="00C677C3" w:rsidRDefault="00DF19AD" w:rsidP="00042B9A">
            <w:pPr>
              <w:pStyle w:val="Otsikko3"/>
              <w:rPr>
                <w:rFonts w:eastAsia="Times New Roman" w:cs="Arial"/>
                <w:b w:val="0"/>
                <w:bCs w:val="0"/>
                <w:color w:val="000000" w:themeColor="text1"/>
                <w:lang w:eastAsia="nl-NL"/>
              </w:rPr>
            </w:pPr>
            <w:r>
              <w:rPr>
                <w:rFonts w:asciiTheme="minorHAnsi" w:hAnsiTheme="minorHAnsi"/>
                <w:color w:val="00B050"/>
                <w:spacing w:val="24"/>
              </w:rPr>
              <w:t>background information</w:t>
            </w:r>
            <w:r w:rsidR="00B86728" w:rsidRPr="00042B9A">
              <w:rPr>
                <w:rFonts w:asciiTheme="minorHAnsi" w:hAnsiTheme="minorHAnsi"/>
                <w:color w:val="00B050"/>
                <w:spacing w:val="24"/>
              </w:rPr>
              <w:t>:</w:t>
            </w:r>
          </w:p>
        </w:tc>
      </w:tr>
      <w:tr w:rsidR="00B86728" w:rsidRPr="00791082" w14:paraId="0F947F36" w14:textId="77777777" w:rsidTr="002E2F76">
        <w:tc>
          <w:tcPr>
            <w:tcW w:w="2473" w:type="dxa"/>
            <w:shd w:val="clear" w:color="auto" w:fill="auto"/>
          </w:tcPr>
          <w:p w14:paraId="35689B89" w14:textId="77777777" w:rsidR="00B86728" w:rsidRPr="00086D0C" w:rsidRDefault="00DF19AD" w:rsidP="007E23A7">
            <w:pPr>
              <w:autoSpaceDE w:val="0"/>
              <w:autoSpaceDN w:val="0"/>
              <w:adjustRightInd w:val="0"/>
              <w:spacing w:before="40"/>
              <w:rPr>
                <w:rFonts w:asciiTheme="majorHAnsi" w:eastAsiaTheme="minorHAnsi" w:hAnsiTheme="majorHAnsi" w:cstheme="majorHAnsi"/>
                <w:lang w:val="en-GB" w:eastAsia="en-GB"/>
              </w:rPr>
            </w:pPr>
            <w:r w:rsidRPr="00086D0C">
              <w:rPr>
                <w:rFonts w:asciiTheme="majorHAnsi" w:eastAsiaTheme="minorHAnsi" w:hAnsiTheme="majorHAnsi" w:cstheme="majorHAnsi"/>
                <w:lang w:val="en-GB" w:eastAsia="en-GB"/>
              </w:rPr>
              <w:t>Number of staff</w:t>
            </w:r>
          </w:p>
          <w:p w14:paraId="31B3B72C" w14:textId="52A5EDBA" w:rsidR="003343A9" w:rsidRPr="00086D0C" w:rsidRDefault="003343A9" w:rsidP="007E23A7">
            <w:pPr>
              <w:autoSpaceDE w:val="0"/>
              <w:autoSpaceDN w:val="0"/>
              <w:adjustRightInd w:val="0"/>
              <w:spacing w:before="40"/>
              <w:rPr>
                <w:rFonts w:asciiTheme="majorHAnsi" w:eastAsiaTheme="minorHAnsi" w:hAnsiTheme="majorHAnsi" w:cstheme="majorHAnsi"/>
                <w:lang w:val="en-GB" w:eastAsia="en-GB"/>
              </w:rPr>
            </w:pPr>
            <w:r w:rsidRPr="00086D0C">
              <w:rPr>
                <w:rFonts w:asciiTheme="majorHAnsi" w:eastAsiaTheme="minorHAnsi" w:hAnsiTheme="majorHAnsi" w:cstheme="majorHAnsi"/>
                <w:lang w:val="en-GB" w:eastAsia="en-GB"/>
              </w:rPr>
              <w:t>on/off season</w:t>
            </w:r>
          </w:p>
        </w:tc>
        <w:tc>
          <w:tcPr>
            <w:tcW w:w="7020" w:type="dxa"/>
            <w:shd w:val="clear" w:color="auto" w:fill="auto"/>
          </w:tcPr>
          <w:p w14:paraId="5686E1E2" w14:textId="77777777" w:rsidR="00B86728" w:rsidRPr="00086D0C" w:rsidRDefault="00B86728" w:rsidP="007E23A7">
            <w:pPr>
              <w:autoSpaceDE w:val="0"/>
              <w:autoSpaceDN w:val="0"/>
              <w:adjustRightInd w:val="0"/>
              <w:rPr>
                <w:rFonts w:cs="Arial"/>
                <w:color w:val="000000"/>
                <w:lang w:val="en-GB" w:eastAsia="nl-NL"/>
              </w:rPr>
            </w:pPr>
          </w:p>
        </w:tc>
      </w:tr>
      <w:tr w:rsidR="00FF6CE7" w:rsidRPr="00791082" w14:paraId="7F39D717" w14:textId="77777777" w:rsidTr="002E2F76">
        <w:tc>
          <w:tcPr>
            <w:tcW w:w="2473" w:type="dxa"/>
            <w:tcBorders>
              <w:top w:val="single" w:sz="4" w:space="0" w:color="auto"/>
              <w:left w:val="single" w:sz="4" w:space="0" w:color="auto"/>
              <w:bottom w:val="single" w:sz="4" w:space="0" w:color="auto"/>
              <w:right w:val="single" w:sz="4" w:space="0" w:color="auto"/>
            </w:tcBorders>
            <w:shd w:val="clear" w:color="auto" w:fill="auto"/>
          </w:tcPr>
          <w:p w14:paraId="7F432DE1" w14:textId="67AE2B07" w:rsidR="00FF6CE7" w:rsidRDefault="00FF6CE7" w:rsidP="00507055">
            <w:pPr>
              <w:autoSpaceDE w:val="0"/>
              <w:autoSpaceDN w:val="0"/>
              <w:adjustRightInd w:val="0"/>
              <w:spacing w:before="40"/>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Annual turnover (previous accounting year)</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F440327" w14:textId="77777777" w:rsidR="00FF6CE7" w:rsidRPr="00DF19AD" w:rsidRDefault="00FF6CE7" w:rsidP="007E23A7">
            <w:pPr>
              <w:autoSpaceDE w:val="0"/>
              <w:autoSpaceDN w:val="0"/>
              <w:adjustRightInd w:val="0"/>
              <w:rPr>
                <w:rFonts w:cs="Arial"/>
                <w:color w:val="000000"/>
                <w:lang w:val="en-GB" w:eastAsia="nl-NL"/>
              </w:rPr>
            </w:pPr>
          </w:p>
        </w:tc>
      </w:tr>
      <w:tr w:rsidR="00B86728" w:rsidRPr="00DF19AD" w14:paraId="4E480001" w14:textId="77777777" w:rsidTr="002E2F76">
        <w:tc>
          <w:tcPr>
            <w:tcW w:w="2473" w:type="dxa"/>
            <w:tcBorders>
              <w:top w:val="single" w:sz="4" w:space="0" w:color="auto"/>
              <w:left w:val="single" w:sz="4" w:space="0" w:color="auto"/>
              <w:bottom w:val="single" w:sz="4" w:space="0" w:color="auto"/>
              <w:right w:val="single" w:sz="4" w:space="0" w:color="auto"/>
            </w:tcBorders>
            <w:shd w:val="clear" w:color="auto" w:fill="auto"/>
          </w:tcPr>
          <w:p w14:paraId="4EE0E181" w14:textId="48C7C398" w:rsidR="00B86728" w:rsidRPr="00DF19AD" w:rsidRDefault="00BC2EE3" w:rsidP="00507055">
            <w:pPr>
              <w:autoSpaceDE w:val="0"/>
              <w:autoSpaceDN w:val="0"/>
              <w:adjustRightInd w:val="0"/>
              <w:spacing w:before="40"/>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C</w:t>
            </w:r>
            <w:r w:rsidR="00DF19AD">
              <w:rPr>
                <w:rFonts w:asciiTheme="majorHAnsi" w:eastAsiaTheme="minorHAnsi" w:hAnsiTheme="majorHAnsi" w:cstheme="majorHAnsi"/>
                <w:lang w:val="en-GB" w:eastAsia="en-GB"/>
              </w:rPr>
              <w:t>ompany</w:t>
            </w:r>
            <w:r w:rsidR="00DF19AD" w:rsidRPr="00DF19AD">
              <w:rPr>
                <w:rFonts w:asciiTheme="majorHAnsi" w:eastAsiaTheme="minorHAnsi" w:hAnsiTheme="majorHAnsi" w:cstheme="majorHAnsi"/>
                <w:lang w:val="en-GB" w:eastAsia="en-GB"/>
              </w:rPr>
              <w:t xml:space="preserve"> description for cus</w:t>
            </w:r>
            <w:r w:rsidR="00DF19AD">
              <w:rPr>
                <w:rFonts w:asciiTheme="majorHAnsi" w:eastAsiaTheme="minorHAnsi" w:hAnsiTheme="majorHAnsi" w:cstheme="majorHAnsi"/>
                <w:lang w:val="en-GB" w:eastAsia="en-GB"/>
              </w:rPr>
              <w:t>tomers</w:t>
            </w:r>
            <w:r w:rsidR="00B86728" w:rsidRPr="00DF19AD">
              <w:rPr>
                <w:rFonts w:asciiTheme="majorHAnsi" w:eastAsiaTheme="minorHAnsi" w:hAnsiTheme="majorHAnsi" w:cstheme="majorHAnsi"/>
                <w:lang w:val="en-GB" w:eastAsia="en-GB"/>
              </w:rPr>
              <w:t xml:space="preserve"> </w:t>
            </w:r>
            <w:r w:rsidR="00DF19AD" w:rsidRPr="00DF19AD">
              <w:rPr>
                <w:rFonts w:asciiTheme="majorHAnsi" w:eastAsiaTheme="minorHAnsi" w:hAnsiTheme="majorHAnsi" w:cstheme="majorHAnsi"/>
                <w:lang w:val="en-GB" w:eastAsia="en-GB"/>
              </w:rPr>
              <w:t>in Finnish</w:t>
            </w:r>
          </w:p>
          <w:p w14:paraId="7A9353B8" w14:textId="6FC7A039" w:rsidR="00B86728" w:rsidRPr="00DF19AD" w:rsidRDefault="00A656D7" w:rsidP="00507055">
            <w:pPr>
              <w:autoSpaceDE w:val="0"/>
              <w:autoSpaceDN w:val="0"/>
              <w:adjustRightInd w:val="0"/>
              <w:spacing w:before="40"/>
              <w:rPr>
                <w:rFonts w:asciiTheme="majorHAnsi" w:eastAsiaTheme="minorHAnsi" w:hAnsiTheme="majorHAnsi" w:cstheme="majorHAnsi"/>
                <w:lang w:val="en-GB" w:eastAsia="en-GB"/>
              </w:rPr>
            </w:pPr>
            <w:r w:rsidRPr="00DF19AD">
              <w:rPr>
                <w:rFonts w:asciiTheme="majorHAnsi" w:eastAsiaTheme="minorHAnsi" w:hAnsiTheme="majorHAnsi" w:cstheme="majorHAnsi"/>
                <w:lang w:val="en-GB" w:eastAsia="en-GB"/>
              </w:rPr>
              <w:t>(</w:t>
            </w:r>
            <w:r w:rsidR="00DF19AD" w:rsidRPr="00DF19AD">
              <w:rPr>
                <w:rFonts w:asciiTheme="majorHAnsi" w:eastAsiaTheme="minorHAnsi" w:hAnsiTheme="majorHAnsi" w:cstheme="majorHAnsi"/>
                <w:lang w:val="en-GB" w:eastAsia="en-GB"/>
              </w:rPr>
              <w:t>approx</w:t>
            </w:r>
            <w:r w:rsidRPr="00DF19AD">
              <w:rPr>
                <w:rFonts w:asciiTheme="majorHAnsi" w:eastAsiaTheme="minorHAnsi" w:hAnsiTheme="majorHAnsi" w:cstheme="majorHAnsi"/>
                <w:lang w:val="en-GB" w:eastAsia="en-GB"/>
              </w:rPr>
              <w:t xml:space="preserve">. 40 </w:t>
            </w:r>
            <w:r w:rsidR="00DF19AD" w:rsidRPr="00DF19AD">
              <w:rPr>
                <w:rFonts w:asciiTheme="majorHAnsi" w:eastAsiaTheme="minorHAnsi" w:hAnsiTheme="majorHAnsi" w:cstheme="majorHAnsi"/>
                <w:lang w:val="en-GB" w:eastAsia="en-GB"/>
              </w:rPr>
              <w:t>words</w:t>
            </w:r>
            <w:r w:rsidRPr="00DF19AD">
              <w:rPr>
                <w:rFonts w:asciiTheme="majorHAnsi" w:eastAsiaTheme="minorHAnsi" w:hAnsiTheme="majorHAnsi" w:cstheme="majorHAnsi"/>
                <w:lang w:val="en-GB" w:eastAsia="en-GB"/>
              </w:rPr>
              <w:t>)</w:t>
            </w:r>
          </w:p>
          <w:p w14:paraId="2437F61F" w14:textId="2BFBEBD7" w:rsidR="00E15874" w:rsidRPr="00DF19AD" w:rsidRDefault="00E15874" w:rsidP="00507055">
            <w:pPr>
              <w:autoSpaceDE w:val="0"/>
              <w:autoSpaceDN w:val="0"/>
              <w:adjustRightInd w:val="0"/>
              <w:spacing w:before="40"/>
              <w:rPr>
                <w:rFonts w:asciiTheme="majorHAnsi" w:eastAsiaTheme="minorHAnsi" w:hAnsiTheme="majorHAnsi" w:cstheme="majorHAnsi"/>
                <w:lang w:val="en-GB" w:eastAsia="en-GB"/>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11E9B817" w14:textId="77777777" w:rsidR="00B86728" w:rsidRPr="00DF19AD" w:rsidRDefault="00B86728" w:rsidP="007E23A7">
            <w:pPr>
              <w:autoSpaceDE w:val="0"/>
              <w:autoSpaceDN w:val="0"/>
              <w:adjustRightInd w:val="0"/>
              <w:rPr>
                <w:rFonts w:cs="Arial"/>
                <w:color w:val="000000"/>
                <w:lang w:val="en-GB" w:eastAsia="nl-NL"/>
              </w:rPr>
            </w:pPr>
          </w:p>
        </w:tc>
      </w:tr>
      <w:tr w:rsidR="00B86728" w:rsidRPr="00C677C3" w14:paraId="5D93A25E" w14:textId="77777777" w:rsidTr="002E2F76">
        <w:tc>
          <w:tcPr>
            <w:tcW w:w="2473" w:type="dxa"/>
            <w:tcBorders>
              <w:top w:val="single" w:sz="4" w:space="0" w:color="auto"/>
              <w:left w:val="single" w:sz="4" w:space="0" w:color="auto"/>
              <w:bottom w:val="single" w:sz="4" w:space="0" w:color="auto"/>
              <w:right w:val="single" w:sz="4" w:space="0" w:color="auto"/>
            </w:tcBorders>
            <w:shd w:val="clear" w:color="auto" w:fill="auto"/>
          </w:tcPr>
          <w:p w14:paraId="7D5A4742" w14:textId="64A1CBF0" w:rsidR="00DF19AD" w:rsidRPr="00DF19AD" w:rsidRDefault="00BC2EE3" w:rsidP="00DF19AD">
            <w:pPr>
              <w:autoSpaceDE w:val="0"/>
              <w:autoSpaceDN w:val="0"/>
              <w:adjustRightInd w:val="0"/>
              <w:spacing w:before="40"/>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C</w:t>
            </w:r>
            <w:r w:rsidR="00DF19AD">
              <w:rPr>
                <w:rFonts w:asciiTheme="majorHAnsi" w:eastAsiaTheme="minorHAnsi" w:hAnsiTheme="majorHAnsi" w:cstheme="majorHAnsi"/>
                <w:lang w:val="en-GB" w:eastAsia="en-GB"/>
              </w:rPr>
              <w:t>ompany</w:t>
            </w:r>
            <w:r w:rsidR="00DF19AD" w:rsidRPr="00DF19AD">
              <w:rPr>
                <w:rFonts w:asciiTheme="majorHAnsi" w:eastAsiaTheme="minorHAnsi" w:hAnsiTheme="majorHAnsi" w:cstheme="majorHAnsi"/>
                <w:lang w:val="en-GB" w:eastAsia="en-GB"/>
              </w:rPr>
              <w:t xml:space="preserve"> description for cus</w:t>
            </w:r>
            <w:r w:rsidR="00DF19AD">
              <w:rPr>
                <w:rFonts w:asciiTheme="majorHAnsi" w:eastAsiaTheme="minorHAnsi" w:hAnsiTheme="majorHAnsi" w:cstheme="majorHAnsi"/>
                <w:lang w:val="en-GB" w:eastAsia="en-GB"/>
              </w:rPr>
              <w:t>tomers</w:t>
            </w:r>
            <w:r w:rsidR="00DF19AD" w:rsidRPr="00DF19AD">
              <w:rPr>
                <w:rFonts w:asciiTheme="majorHAnsi" w:eastAsiaTheme="minorHAnsi" w:hAnsiTheme="majorHAnsi" w:cstheme="majorHAnsi"/>
                <w:lang w:val="en-GB" w:eastAsia="en-GB"/>
              </w:rPr>
              <w:t xml:space="preserve"> in </w:t>
            </w:r>
            <w:r w:rsidR="00DF19AD">
              <w:rPr>
                <w:rFonts w:asciiTheme="majorHAnsi" w:eastAsiaTheme="minorHAnsi" w:hAnsiTheme="majorHAnsi" w:cstheme="majorHAnsi"/>
                <w:lang w:val="en-GB" w:eastAsia="en-GB"/>
              </w:rPr>
              <w:t>English</w:t>
            </w:r>
          </w:p>
          <w:p w14:paraId="0B6CAC7C" w14:textId="77777777" w:rsidR="00DF19AD" w:rsidRPr="00DF19AD" w:rsidRDefault="00DF19AD" w:rsidP="00DF19AD">
            <w:pPr>
              <w:autoSpaceDE w:val="0"/>
              <w:autoSpaceDN w:val="0"/>
              <w:adjustRightInd w:val="0"/>
              <w:spacing w:before="40"/>
              <w:rPr>
                <w:rFonts w:asciiTheme="majorHAnsi" w:eastAsiaTheme="minorHAnsi" w:hAnsiTheme="majorHAnsi" w:cstheme="majorHAnsi"/>
                <w:lang w:val="en-GB" w:eastAsia="en-GB"/>
              </w:rPr>
            </w:pPr>
            <w:r w:rsidRPr="00DF19AD">
              <w:rPr>
                <w:rFonts w:asciiTheme="majorHAnsi" w:eastAsiaTheme="minorHAnsi" w:hAnsiTheme="majorHAnsi" w:cstheme="majorHAnsi"/>
                <w:lang w:val="en-GB" w:eastAsia="en-GB"/>
              </w:rPr>
              <w:t>(approx. 40 words)</w:t>
            </w:r>
          </w:p>
          <w:p w14:paraId="7BA618F0" w14:textId="00FFB807" w:rsidR="00E15874" w:rsidRPr="00507055" w:rsidRDefault="00E15874" w:rsidP="00507055">
            <w:pPr>
              <w:autoSpaceDE w:val="0"/>
              <w:autoSpaceDN w:val="0"/>
              <w:adjustRightInd w:val="0"/>
              <w:spacing w:before="40"/>
              <w:rPr>
                <w:rFonts w:asciiTheme="majorHAnsi" w:eastAsiaTheme="minorHAnsi" w:hAnsiTheme="majorHAnsi" w:cstheme="majorHAnsi"/>
                <w:lang w:eastAsia="en-GB"/>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45B0745" w14:textId="77777777" w:rsidR="00B86728" w:rsidRDefault="00B86728" w:rsidP="007E23A7">
            <w:pPr>
              <w:autoSpaceDE w:val="0"/>
              <w:autoSpaceDN w:val="0"/>
              <w:adjustRightInd w:val="0"/>
              <w:rPr>
                <w:rFonts w:cs="Arial"/>
                <w:color w:val="000000"/>
                <w:lang w:eastAsia="nl-NL"/>
              </w:rPr>
            </w:pPr>
          </w:p>
          <w:p w14:paraId="7968A718" w14:textId="77777777" w:rsidR="00086D0C" w:rsidRDefault="00086D0C" w:rsidP="007E23A7">
            <w:pPr>
              <w:autoSpaceDE w:val="0"/>
              <w:autoSpaceDN w:val="0"/>
              <w:adjustRightInd w:val="0"/>
              <w:rPr>
                <w:rFonts w:cs="Arial"/>
                <w:color w:val="000000"/>
                <w:lang w:eastAsia="nl-NL"/>
              </w:rPr>
            </w:pPr>
          </w:p>
          <w:p w14:paraId="1283316C" w14:textId="77777777" w:rsidR="00086D0C" w:rsidRDefault="00086D0C" w:rsidP="007E23A7">
            <w:pPr>
              <w:autoSpaceDE w:val="0"/>
              <w:autoSpaceDN w:val="0"/>
              <w:adjustRightInd w:val="0"/>
              <w:rPr>
                <w:rFonts w:cs="Arial"/>
                <w:color w:val="000000"/>
                <w:lang w:eastAsia="nl-NL"/>
              </w:rPr>
            </w:pPr>
          </w:p>
          <w:p w14:paraId="306C55C8" w14:textId="77777777" w:rsidR="00086D0C" w:rsidRDefault="00086D0C" w:rsidP="007E23A7">
            <w:pPr>
              <w:autoSpaceDE w:val="0"/>
              <w:autoSpaceDN w:val="0"/>
              <w:adjustRightInd w:val="0"/>
              <w:rPr>
                <w:rFonts w:cs="Arial"/>
                <w:color w:val="000000"/>
                <w:lang w:eastAsia="nl-NL"/>
              </w:rPr>
            </w:pPr>
          </w:p>
          <w:p w14:paraId="405938EC" w14:textId="77777777" w:rsidR="00086D0C" w:rsidRDefault="00086D0C" w:rsidP="007E23A7">
            <w:pPr>
              <w:autoSpaceDE w:val="0"/>
              <w:autoSpaceDN w:val="0"/>
              <w:adjustRightInd w:val="0"/>
              <w:rPr>
                <w:rFonts w:cs="Arial"/>
                <w:color w:val="000000"/>
                <w:lang w:eastAsia="nl-NL"/>
              </w:rPr>
            </w:pPr>
          </w:p>
          <w:p w14:paraId="4CF71173" w14:textId="77777777" w:rsidR="00086D0C" w:rsidRDefault="00086D0C" w:rsidP="007E23A7">
            <w:pPr>
              <w:autoSpaceDE w:val="0"/>
              <w:autoSpaceDN w:val="0"/>
              <w:adjustRightInd w:val="0"/>
              <w:rPr>
                <w:rFonts w:cs="Arial"/>
                <w:color w:val="000000"/>
                <w:lang w:eastAsia="nl-NL"/>
              </w:rPr>
            </w:pPr>
          </w:p>
          <w:p w14:paraId="2E17AEA4" w14:textId="39E979EB" w:rsidR="00086D0C" w:rsidRPr="00C677C3" w:rsidRDefault="00086D0C" w:rsidP="007E23A7">
            <w:pPr>
              <w:autoSpaceDE w:val="0"/>
              <w:autoSpaceDN w:val="0"/>
              <w:adjustRightInd w:val="0"/>
              <w:rPr>
                <w:rFonts w:cs="Arial"/>
                <w:color w:val="000000"/>
                <w:lang w:eastAsia="nl-NL"/>
              </w:rPr>
            </w:pPr>
          </w:p>
        </w:tc>
      </w:tr>
    </w:tbl>
    <w:p w14:paraId="332F2A60" w14:textId="77777777" w:rsidR="00B86728" w:rsidRPr="00C677C3" w:rsidRDefault="00B86728" w:rsidP="00B86728">
      <w:pPr>
        <w:autoSpaceDE w:val="0"/>
        <w:autoSpaceDN w:val="0"/>
        <w:adjustRightInd w:val="0"/>
        <w:rPr>
          <w:rFonts w:cs="Arial"/>
          <w:color w:val="000000"/>
          <w:lang w:eastAsia="nl-NL"/>
        </w:rPr>
      </w:pPr>
    </w:p>
    <w:p w14:paraId="5296D0D2" w14:textId="06AE4EB7" w:rsidR="002A422D" w:rsidRPr="00DF19AD" w:rsidRDefault="00735B9A" w:rsidP="00895A2C">
      <w:pPr>
        <w:rPr>
          <w:rFonts w:asciiTheme="majorHAnsi" w:eastAsiaTheme="minorHAnsi" w:hAnsiTheme="majorHAnsi" w:cstheme="majorHAnsi"/>
          <w:lang w:val="en-GB" w:eastAsia="en-GB"/>
        </w:rPr>
      </w:pPr>
      <w:r w:rsidRPr="00DF19AD">
        <w:rPr>
          <w:rFonts w:asciiTheme="minorHAnsi" w:hAnsiTheme="minorHAnsi" w:cstheme="minorHAnsi"/>
          <w:lang w:val="en-GB"/>
        </w:rPr>
        <w:t xml:space="preserve"> </w:t>
      </w:r>
      <w:r w:rsidRPr="00DF19AD">
        <w:rPr>
          <w:rFonts w:ascii="Segoe UI Symbol" w:hAnsi="Segoe UI Symbol" w:cstheme="minorHAnsi"/>
          <w:lang w:val="en-GB"/>
        </w:rPr>
        <w:t>⃞</w:t>
      </w:r>
      <w:r w:rsidRPr="00DF19AD">
        <w:rPr>
          <w:rFonts w:asciiTheme="minorHAnsi" w:hAnsiTheme="minorHAnsi" w:cstheme="minorHAnsi"/>
          <w:lang w:val="en-GB"/>
        </w:rPr>
        <w:t xml:space="preserve">   </w:t>
      </w:r>
      <w:r w:rsidR="00DF19AD" w:rsidRPr="00DF19AD">
        <w:rPr>
          <w:rFonts w:asciiTheme="majorHAnsi" w:eastAsiaTheme="minorHAnsi" w:hAnsiTheme="majorHAnsi" w:cstheme="majorHAnsi"/>
          <w:lang w:val="en-GB" w:eastAsia="en-GB"/>
        </w:rPr>
        <w:t>We have read and accept th</w:t>
      </w:r>
      <w:r w:rsidR="00DF19AD">
        <w:rPr>
          <w:rFonts w:asciiTheme="majorHAnsi" w:eastAsiaTheme="minorHAnsi" w:hAnsiTheme="majorHAnsi" w:cstheme="majorHAnsi"/>
          <w:lang w:val="en-GB" w:eastAsia="en-GB"/>
        </w:rPr>
        <w:t xml:space="preserve">e </w:t>
      </w:r>
      <w:r w:rsidR="00895A2C" w:rsidRPr="00DF19AD">
        <w:rPr>
          <w:rFonts w:asciiTheme="majorHAnsi" w:eastAsiaTheme="minorHAnsi" w:hAnsiTheme="majorHAnsi" w:cstheme="majorHAnsi"/>
          <w:lang w:val="en-GB" w:eastAsia="en-GB"/>
        </w:rPr>
        <w:t xml:space="preserve">Green </w:t>
      </w:r>
      <w:r w:rsidRPr="00DF19AD">
        <w:rPr>
          <w:rFonts w:asciiTheme="majorHAnsi" w:eastAsiaTheme="minorHAnsi" w:hAnsiTheme="majorHAnsi" w:cstheme="majorHAnsi"/>
          <w:lang w:val="en-GB" w:eastAsia="en-GB"/>
        </w:rPr>
        <w:t>Activities</w:t>
      </w:r>
      <w:r w:rsidR="00895A2C" w:rsidRPr="00DF19AD">
        <w:rPr>
          <w:rFonts w:asciiTheme="majorHAnsi" w:eastAsiaTheme="minorHAnsi" w:hAnsiTheme="majorHAnsi" w:cstheme="majorHAnsi"/>
          <w:lang w:val="en-GB" w:eastAsia="en-GB"/>
        </w:rPr>
        <w:t xml:space="preserve"> </w:t>
      </w:r>
      <w:r w:rsidR="00DF19AD">
        <w:rPr>
          <w:rFonts w:asciiTheme="majorHAnsi" w:eastAsiaTheme="minorHAnsi" w:hAnsiTheme="majorHAnsi" w:cstheme="majorHAnsi"/>
          <w:lang w:val="en-GB" w:eastAsia="en-GB"/>
        </w:rPr>
        <w:t>Terms and Conditions</w:t>
      </w:r>
      <w:r w:rsidR="00A34798" w:rsidRPr="00DF19AD">
        <w:rPr>
          <w:rFonts w:asciiTheme="majorHAnsi" w:eastAsiaTheme="minorHAnsi" w:hAnsiTheme="majorHAnsi" w:cstheme="majorHAnsi"/>
          <w:lang w:val="en-GB" w:eastAsia="en-GB"/>
        </w:rPr>
        <w:t>.</w:t>
      </w:r>
    </w:p>
    <w:p w14:paraId="4DEB780A" w14:textId="77777777" w:rsidR="002A422D" w:rsidRPr="00DF19AD" w:rsidRDefault="002A422D" w:rsidP="00895A2C">
      <w:pPr>
        <w:rPr>
          <w:rFonts w:asciiTheme="majorHAnsi" w:eastAsiaTheme="minorHAnsi" w:hAnsiTheme="majorHAnsi" w:cstheme="majorHAnsi"/>
          <w:lang w:val="en-GB" w:eastAsia="en-GB"/>
        </w:rPr>
      </w:pPr>
    </w:p>
    <w:p w14:paraId="05CBD6E5" w14:textId="7ACA26A1" w:rsidR="002A422D" w:rsidRPr="00DF19AD" w:rsidRDefault="002A422D" w:rsidP="00895A2C">
      <w:pPr>
        <w:rPr>
          <w:rFonts w:asciiTheme="majorHAnsi" w:eastAsiaTheme="minorHAnsi" w:hAnsiTheme="majorHAnsi" w:cstheme="majorHAnsi"/>
          <w:lang w:val="en-GB" w:eastAsia="en-GB"/>
        </w:rPr>
      </w:pPr>
      <w:r w:rsidRPr="00DF19AD">
        <w:rPr>
          <w:rFonts w:ascii="Segoe UI Symbol" w:hAnsi="Segoe UI Symbol" w:cstheme="minorHAnsi"/>
          <w:lang w:val="en-GB"/>
        </w:rPr>
        <w:t>⃞</w:t>
      </w:r>
      <w:r w:rsidRPr="00DF19AD">
        <w:rPr>
          <w:rFonts w:asciiTheme="minorHAnsi" w:hAnsiTheme="minorHAnsi" w:cstheme="minorHAnsi"/>
          <w:lang w:val="en-GB"/>
        </w:rPr>
        <w:t xml:space="preserve">   </w:t>
      </w:r>
      <w:r w:rsidR="00DF19AD" w:rsidRPr="00DF19AD">
        <w:rPr>
          <w:rFonts w:asciiTheme="majorHAnsi" w:eastAsiaTheme="minorHAnsi" w:hAnsiTheme="majorHAnsi" w:cstheme="majorHAnsi"/>
          <w:lang w:val="en-GB" w:eastAsia="en-GB"/>
        </w:rPr>
        <w:t xml:space="preserve"> We confirm that the submitted data is up</w:t>
      </w:r>
      <w:r w:rsidR="00BC2EE3">
        <w:rPr>
          <w:rFonts w:asciiTheme="majorHAnsi" w:eastAsiaTheme="minorHAnsi" w:hAnsiTheme="majorHAnsi" w:cstheme="majorHAnsi"/>
          <w:lang w:val="en-GB" w:eastAsia="en-GB"/>
        </w:rPr>
        <w:t xml:space="preserve"> </w:t>
      </w:r>
      <w:r w:rsidR="00DF19AD" w:rsidRPr="00DF19AD">
        <w:rPr>
          <w:rFonts w:asciiTheme="majorHAnsi" w:eastAsiaTheme="minorHAnsi" w:hAnsiTheme="majorHAnsi" w:cstheme="majorHAnsi"/>
          <w:lang w:val="en-GB" w:eastAsia="en-GB"/>
        </w:rPr>
        <w:t>to</w:t>
      </w:r>
      <w:r w:rsidR="00BC2EE3">
        <w:rPr>
          <w:rFonts w:asciiTheme="majorHAnsi" w:eastAsiaTheme="minorHAnsi" w:hAnsiTheme="majorHAnsi" w:cstheme="majorHAnsi"/>
          <w:lang w:val="en-GB" w:eastAsia="en-GB"/>
        </w:rPr>
        <w:t xml:space="preserve"> </w:t>
      </w:r>
      <w:r w:rsidR="00DF19AD">
        <w:rPr>
          <w:rFonts w:asciiTheme="majorHAnsi" w:eastAsiaTheme="minorHAnsi" w:hAnsiTheme="majorHAnsi" w:cstheme="majorHAnsi"/>
          <w:lang w:val="en-GB" w:eastAsia="en-GB"/>
        </w:rPr>
        <w:t>date</w:t>
      </w:r>
      <w:r w:rsidRPr="00DF19AD">
        <w:rPr>
          <w:rFonts w:asciiTheme="majorHAnsi" w:eastAsiaTheme="minorHAnsi" w:hAnsiTheme="majorHAnsi" w:cstheme="majorHAnsi"/>
          <w:lang w:val="en-GB" w:eastAsia="en-GB"/>
        </w:rPr>
        <w:t>.</w:t>
      </w:r>
    </w:p>
    <w:p w14:paraId="28D65790" w14:textId="77777777" w:rsidR="002A422D" w:rsidRPr="00DF19AD" w:rsidRDefault="002A422D" w:rsidP="00895A2C">
      <w:pPr>
        <w:rPr>
          <w:rFonts w:asciiTheme="majorHAnsi" w:eastAsiaTheme="minorHAnsi" w:hAnsiTheme="majorHAnsi" w:cstheme="majorHAnsi"/>
          <w:lang w:val="en-GB" w:eastAsia="en-GB"/>
        </w:rPr>
      </w:pPr>
    </w:p>
    <w:p w14:paraId="40BD615A" w14:textId="3838DF08" w:rsidR="00895A2C" w:rsidRDefault="00DF19AD" w:rsidP="00895A2C">
      <w:pPr>
        <w:rPr>
          <w:rFonts w:asciiTheme="minorHAnsi" w:hAnsiTheme="minorHAnsi" w:cstheme="minorHAnsi"/>
        </w:rPr>
      </w:pPr>
      <w:r>
        <w:rPr>
          <w:rFonts w:asciiTheme="majorHAnsi" w:eastAsiaTheme="minorHAnsi" w:hAnsiTheme="majorHAnsi" w:cstheme="majorHAnsi"/>
          <w:lang w:eastAsia="en-GB"/>
        </w:rPr>
        <w:t>Date</w:t>
      </w:r>
      <w:r w:rsidR="00BC2EE3">
        <w:rPr>
          <w:rFonts w:asciiTheme="majorHAnsi" w:eastAsiaTheme="minorHAnsi" w:hAnsiTheme="majorHAnsi" w:cstheme="majorHAnsi"/>
          <w:lang w:eastAsia="en-GB"/>
        </w:rPr>
        <w:t>:</w:t>
      </w:r>
      <w:r w:rsidR="002A422D">
        <w:rPr>
          <w:rFonts w:asciiTheme="majorHAnsi" w:eastAsiaTheme="minorHAnsi" w:hAnsiTheme="majorHAnsi" w:cstheme="majorHAnsi"/>
          <w:lang w:eastAsia="en-GB"/>
        </w:rPr>
        <w:t xml:space="preserve">    /     /202  </w:t>
      </w:r>
      <w:r w:rsidR="00735B9A">
        <w:rPr>
          <w:rFonts w:asciiTheme="minorHAnsi" w:hAnsiTheme="minorHAnsi" w:cstheme="minorHAnsi"/>
        </w:rPr>
        <w:br/>
      </w:r>
    </w:p>
    <w:p w14:paraId="04744992" w14:textId="7C371158" w:rsidR="00735B9A" w:rsidRDefault="00A34798" w:rsidP="00A34798">
      <w:pPr>
        <w:rPr>
          <w:rFonts w:asciiTheme="minorHAnsi" w:hAnsiTheme="minorHAnsi" w:cstheme="minorHAnsi"/>
        </w:rPr>
      </w:pPr>
      <w:r>
        <w:rPr>
          <w:rFonts w:asciiTheme="minorHAnsi" w:hAnsiTheme="minorHAnsi" w:cstheme="minorHAnsi"/>
        </w:rPr>
        <w:br w:type="page"/>
      </w:r>
    </w:p>
    <w:p w14:paraId="5C3B4E56" w14:textId="386F74FF" w:rsidR="00735B9A" w:rsidRPr="005C405F" w:rsidRDefault="00DD2851" w:rsidP="00507055">
      <w:pPr>
        <w:pStyle w:val="Otsikko2"/>
        <w:keepLines/>
        <w:widowControl/>
        <w:suppressAutoHyphens w:val="0"/>
        <w:spacing w:before="40" w:after="0"/>
        <w:rPr>
          <w:rFonts w:eastAsia="Times New Roman"/>
          <w:b w:val="0"/>
          <w:bCs w:val="0"/>
          <w:szCs w:val="22"/>
          <w:lang w:eastAsia="nl-NL"/>
        </w:rPr>
      </w:pPr>
      <w:r w:rsidRPr="00724F27">
        <w:rPr>
          <w:rFonts w:asciiTheme="minorHAnsi" w:eastAsiaTheme="majorEastAsia" w:hAnsiTheme="minorHAnsi" w:cs="Times New Roman (Headings CS)"/>
          <w:b w:val="0"/>
          <w:bCs w:val="0"/>
          <w:iCs w:val="0"/>
          <w:color w:val="00B050"/>
          <w:spacing w:val="12"/>
          <w:sz w:val="34"/>
          <w:szCs w:val="34"/>
          <w:lang w:eastAsia="en-GB"/>
        </w:rPr>
        <w:lastRenderedPageBreak/>
        <w:t>Required attachments</w:t>
      </w:r>
      <w:r w:rsidR="003343A9">
        <w:rPr>
          <w:rFonts w:asciiTheme="minorHAnsi" w:eastAsiaTheme="majorEastAsia" w:hAnsiTheme="minorHAnsi" w:cs="Times New Roman (Headings CS)"/>
          <w:b w:val="0"/>
          <w:bCs w:val="0"/>
          <w:iCs w:val="0"/>
          <w:color w:val="00B050"/>
          <w:spacing w:val="12"/>
          <w:sz w:val="34"/>
          <w:szCs w:val="34"/>
          <w:lang w:eastAsia="en-GB"/>
        </w:rPr>
        <w:t>:</w:t>
      </w:r>
    </w:p>
    <w:p w14:paraId="52ACF3E4" w14:textId="77777777" w:rsidR="00735B9A" w:rsidRDefault="00735B9A" w:rsidP="00895A2C">
      <w:pPr>
        <w:rPr>
          <w:rFonts w:asciiTheme="minorHAnsi" w:hAnsiTheme="minorHAnsi" w:cstheme="minorHAnsi"/>
        </w:rPr>
      </w:pPr>
    </w:p>
    <w:tbl>
      <w:tblPr>
        <w:tblStyle w:val="TaulukkoRuudukko"/>
        <w:tblW w:w="9634" w:type="dxa"/>
        <w:tblLook w:val="04A0" w:firstRow="1" w:lastRow="0" w:firstColumn="1" w:lastColumn="0" w:noHBand="0" w:noVBand="1"/>
      </w:tblPr>
      <w:tblGrid>
        <w:gridCol w:w="2582"/>
        <w:gridCol w:w="1466"/>
        <w:gridCol w:w="5586"/>
      </w:tblGrid>
      <w:tr w:rsidR="00735B9A" w:rsidRPr="00370827" w14:paraId="1511731E" w14:textId="77777777" w:rsidTr="00C07697">
        <w:tc>
          <w:tcPr>
            <w:tcW w:w="2582" w:type="dxa"/>
            <w:shd w:val="clear" w:color="auto" w:fill="auto"/>
          </w:tcPr>
          <w:p w14:paraId="6193B721" w14:textId="508CB100" w:rsidR="00735B9A" w:rsidRPr="00FF6CE7" w:rsidRDefault="00DD2851" w:rsidP="00507055">
            <w:pPr>
              <w:pStyle w:val="Otsikko3"/>
              <w:outlineLvl w:val="2"/>
              <w:rPr>
                <w:rFonts w:asciiTheme="minorHAnsi" w:hAnsiTheme="minorHAnsi"/>
                <w:color w:val="00B050"/>
                <w:spacing w:val="24"/>
                <w:highlight w:val="yellow"/>
              </w:rPr>
            </w:pPr>
            <w:r w:rsidRPr="00724F27">
              <w:rPr>
                <w:rFonts w:asciiTheme="minorHAnsi" w:hAnsiTheme="minorHAnsi"/>
                <w:color w:val="00B050"/>
                <w:spacing w:val="24"/>
              </w:rPr>
              <w:t>chapter</w:t>
            </w:r>
          </w:p>
        </w:tc>
        <w:tc>
          <w:tcPr>
            <w:tcW w:w="1466" w:type="dxa"/>
          </w:tcPr>
          <w:p w14:paraId="7AE55091" w14:textId="0C26E22B" w:rsidR="00735B9A" w:rsidRPr="00724F27" w:rsidRDefault="00DD2851" w:rsidP="00507055">
            <w:pPr>
              <w:pStyle w:val="Otsikko3"/>
              <w:outlineLvl w:val="2"/>
              <w:rPr>
                <w:rFonts w:asciiTheme="minorHAnsi" w:hAnsiTheme="minorHAnsi"/>
                <w:color w:val="00B050"/>
                <w:spacing w:val="24"/>
              </w:rPr>
            </w:pPr>
            <w:r w:rsidRPr="00724F27">
              <w:rPr>
                <w:rFonts w:asciiTheme="minorHAnsi" w:hAnsiTheme="minorHAnsi"/>
                <w:color w:val="00B050"/>
                <w:spacing w:val="24"/>
              </w:rPr>
              <w:t>criterium</w:t>
            </w:r>
          </w:p>
        </w:tc>
        <w:tc>
          <w:tcPr>
            <w:tcW w:w="5586" w:type="dxa"/>
          </w:tcPr>
          <w:p w14:paraId="4A50B3E0" w14:textId="0429174B" w:rsidR="00735B9A" w:rsidRPr="00724F27" w:rsidRDefault="00DD2851" w:rsidP="00507055">
            <w:pPr>
              <w:pStyle w:val="Otsikko3"/>
              <w:outlineLvl w:val="2"/>
              <w:rPr>
                <w:rFonts w:asciiTheme="minorHAnsi" w:hAnsiTheme="minorHAnsi"/>
                <w:color w:val="00B050"/>
                <w:spacing w:val="24"/>
              </w:rPr>
            </w:pPr>
            <w:r w:rsidRPr="00724F27">
              <w:rPr>
                <w:rFonts w:asciiTheme="minorHAnsi" w:hAnsiTheme="minorHAnsi"/>
                <w:color w:val="00B050"/>
                <w:spacing w:val="24"/>
              </w:rPr>
              <w:t>attachment</w:t>
            </w:r>
          </w:p>
        </w:tc>
      </w:tr>
      <w:tr w:rsidR="00735B9A" w:rsidRPr="00370827" w14:paraId="3270C707" w14:textId="77777777" w:rsidTr="00C07697">
        <w:tc>
          <w:tcPr>
            <w:tcW w:w="2582" w:type="dxa"/>
            <w:shd w:val="clear" w:color="auto" w:fill="auto"/>
          </w:tcPr>
          <w:p w14:paraId="5979F819" w14:textId="1FDF2888" w:rsidR="00735B9A" w:rsidRPr="00FF6CE7" w:rsidRDefault="00704BF2" w:rsidP="00507055">
            <w:pPr>
              <w:widowControl/>
              <w:suppressAutoHyphens w:val="0"/>
              <w:autoSpaceDE w:val="0"/>
              <w:autoSpaceDN w:val="0"/>
              <w:adjustRightInd w:val="0"/>
              <w:spacing w:before="40"/>
              <w:rPr>
                <w:rFonts w:asciiTheme="majorHAnsi" w:eastAsiaTheme="minorHAnsi" w:hAnsiTheme="majorHAnsi" w:cstheme="majorHAnsi"/>
                <w:highlight w:val="yellow"/>
                <w:lang w:eastAsia="en-GB"/>
              </w:rPr>
            </w:pPr>
            <w:r w:rsidRPr="00724F27">
              <w:rPr>
                <w:rFonts w:asciiTheme="majorHAnsi" w:eastAsiaTheme="minorHAnsi" w:hAnsiTheme="majorHAnsi" w:cstheme="majorHAnsi"/>
                <w:lang w:eastAsia="en-GB"/>
              </w:rPr>
              <w:t xml:space="preserve">1. </w:t>
            </w:r>
            <w:r w:rsidR="00DD2851" w:rsidRPr="00724F27">
              <w:rPr>
                <w:rFonts w:asciiTheme="majorHAnsi" w:eastAsiaTheme="minorHAnsi" w:hAnsiTheme="majorHAnsi" w:cstheme="majorHAnsi"/>
                <w:lang w:eastAsia="en-GB"/>
              </w:rPr>
              <w:t>Environmental management</w:t>
            </w:r>
          </w:p>
        </w:tc>
        <w:tc>
          <w:tcPr>
            <w:tcW w:w="1466" w:type="dxa"/>
          </w:tcPr>
          <w:p w14:paraId="372FCBBF" w14:textId="0A477E60" w:rsidR="00735B9A" w:rsidRPr="00724F27" w:rsidRDefault="00735B9A" w:rsidP="00507055">
            <w:pPr>
              <w:widowControl/>
              <w:suppressAutoHyphens w:val="0"/>
              <w:autoSpaceDE w:val="0"/>
              <w:autoSpaceDN w:val="0"/>
              <w:adjustRightInd w:val="0"/>
              <w:spacing w:before="40"/>
              <w:rPr>
                <w:rFonts w:asciiTheme="majorHAnsi" w:eastAsiaTheme="minorHAnsi" w:hAnsiTheme="majorHAnsi" w:cstheme="majorHAnsi"/>
                <w:lang w:eastAsia="en-GB"/>
              </w:rPr>
            </w:pPr>
            <w:r w:rsidRPr="00724F27">
              <w:rPr>
                <w:rFonts w:asciiTheme="majorHAnsi" w:eastAsiaTheme="minorHAnsi" w:hAnsiTheme="majorHAnsi" w:cstheme="majorHAnsi"/>
                <w:lang w:eastAsia="en-GB"/>
              </w:rPr>
              <w:t>1.</w:t>
            </w:r>
            <w:r w:rsidR="002A3BB1" w:rsidRPr="00724F27">
              <w:rPr>
                <w:rFonts w:asciiTheme="majorHAnsi" w:eastAsiaTheme="minorHAnsi" w:hAnsiTheme="majorHAnsi" w:cstheme="majorHAnsi"/>
                <w:lang w:eastAsia="en-GB"/>
              </w:rPr>
              <w:t>2</w:t>
            </w:r>
          </w:p>
        </w:tc>
        <w:tc>
          <w:tcPr>
            <w:tcW w:w="5586" w:type="dxa"/>
          </w:tcPr>
          <w:p w14:paraId="3FA8311C" w14:textId="4AB18D66" w:rsidR="00735B9A" w:rsidRPr="00724F27" w:rsidRDefault="00724F27" w:rsidP="00507055">
            <w:pPr>
              <w:widowControl/>
              <w:suppressAutoHyphens w:val="0"/>
              <w:autoSpaceDE w:val="0"/>
              <w:autoSpaceDN w:val="0"/>
              <w:adjustRightInd w:val="0"/>
              <w:spacing w:before="40"/>
              <w:rPr>
                <w:rFonts w:asciiTheme="majorHAnsi" w:eastAsiaTheme="minorHAnsi" w:hAnsiTheme="majorHAnsi" w:cstheme="majorHAnsi"/>
                <w:lang w:eastAsia="en-GB"/>
              </w:rPr>
            </w:pPr>
            <w:r w:rsidRPr="00724F27">
              <w:rPr>
                <w:rFonts w:asciiTheme="majorHAnsi" w:eastAsiaTheme="minorHAnsi" w:hAnsiTheme="majorHAnsi" w:cstheme="majorHAnsi"/>
                <w:lang w:eastAsia="en-GB"/>
              </w:rPr>
              <w:t>Sustainability policy</w:t>
            </w:r>
          </w:p>
        </w:tc>
      </w:tr>
      <w:tr w:rsidR="00735B9A" w:rsidRPr="00791082" w14:paraId="68DBC696" w14:textId="77777777" w:rsidTr="00C07697">
        <w:tc>
          <w:tcPr>
            <w:tcW w:w="2582" w:type="dxa"/>
            <w:shd w:val="clear" w:color="auto" w:fill="auto"/>
          </w:tcPr>
          <w:p w14:paraId="2B9038CD" w14:textId="77777777" w:rsidR="00735B9A" w:rsidRPr="00FF6CE7" w:rsidRDefault="00735B9A" w:rsidP="00507055">
            <w:pPr>
              <w:widowControl/>
              <w:suppressAutoHyphens w:val="0"/>
              <w:autoSpaceDE w:val="0"/>
              <w:autoSpaceDN w:val="0"/>
              <w:adjustRightInd w:val="0"/>
              <w:spacing w:before="40"/>
              <w:rPr>
                <w:rFonts w:asciiTheme="majorHAnsi" w:eastAsiaTheme="minorHAnsi" w:hAnsiTheme="majorHAnsi" w:cstheme="majorHAnsi"/>
                <w:highlight w:val="yellow"/>
                <w:lang w:eastAsia="en-GB"/>
              </w:rPr>
            </w:pPr>
          </w:p>
        </w:tc>
        <w:tc>
          <w:tcPr>
            <w:tcW w:w="1466" w:type="dxa"/>
          </w:tcPr>
          <w:p w14:paraId="56DFE178" w14:textId="589E488B" w:rsidR="00735B9A" w:rsidRPr="00724F27" w:rsidRDefault="00735B9A" w:rsidP="00507055">
            <w:pPr>
              <w:widowControl/>
              <w:suppressAutoHyphens w:val="0"/>
              <w:autoSpaceDE w:val="0"/>
              <w:autoSpaceDN w:val="0"/>
              <w:adjustRightInd w:val="0"/>
              <w:spacing w:before="40"/>
              <w:rPr>
                <w:rFonts w:asciiTheme="majorHAnsi" w:eastAsiaTheme="minorHAnsi" w:hAnsiTheme="majorHAnsi" w:cstheme="majorHAnsi"/>
                <w:lang w:eastAsia="en-GB"/>
              </w:rPr>
            </w:pPr>
            <w:r w:rsidRPr="00724F27">
              <w:rPr>
                <w:rFonts w:asciiTheme="majorHAnsi" w:eastAsiaTheme="minorHAnsi" w:hAnsiTheme="majorHAnsi" w:cstheme="majorHAnsi"/>
                <w:lang w:eastAsia="en-GB"/>
              </w:rPr>
              <w:t>1.</w:t>
            </w:r>
            <w:r w:rsidR="002A3BB1" w:rsidRPr="00724F27">
              <w:rPr>
                <w:rFonts w:asciiTheme="majorHAnsi" w:eastAsiaTheme="minorHAnsi" w:hAnsiTheme="majorHAnsi" w:cstheme="majorHAnsi"/>
                <w:lang w:eastAsia="en-GB"/>
              </w:rPr>
              <w:t>3</w:t>
            </w:r>
          </w:p>
        </w:tc>
        <w:tc>
          <w:tcPr>
            <w:tcW w:w="5586" w:type="dxa"/>
          </w:tcPr>
          <w:p w14:paraId="65D99FFE" w14:textId="6DECC299" w:rsidR="00735B9A" w:rsidRPr="00724F27" w:rsidRDefault="00724F27" w:rsidP="00507055">
            <w:pPr>
              <w:widowControl/>
              <w:suppressAutoHyphens w:val="0"/>
              <w:autoSpaceDE w:val="0"/>
              <w:autoSpaceDN w:val="0"/>
              <w:adjustRightInd w:val="0"/>
              <w:spacing w:before="40"/>
              <w:rPr>
                <w:rFonts w:asciiTheme="majorHAnsi" w:eastAsiaTheme="minorHAnsi" w:hAnsiTheme="majorHAnsi" w:cstheme="majorHAnsi"/>
                <w:lang w:val="en-GB" w:eastAsia="en-GB"/>
              </w:rPr>
            </w:pPr>
            <w:r w:rsidRPr="00724F27">
              <w:rPr>
                <w:rFonts w:asciiTheme="majorHAnsi" w:eastAsiaTheme="minorHAnsi" w:hAnsiTheme="majorHAnsi" w:cstheme="majorHAnsi"/>
                <w:lang w:val="en-GB" w:eastAsia="en-GB"/>
              </w:rPr>
              <w:t>Sustainability objectives and annual plan</w:t>
            </w:r>
            <w:r w:rsidR="00086D0C">
              <w:rPr>
                <w:rFonts w:asciiTheme="majorHAnsi" w:eastAsiaTheme="minorHAnsi" w:hAnsiTheme="majorHAnsi" w:cstheme="majorHAnsi"/>
                <w:lang w:val="en-GB" w:eastAsia="en-GB"/>
              </w:rPr>
              <w:t xml:space="preserve"> of execution</w:t>
            </w:r>
          </w:p>
        </w:tc>
      </w:tr>
      <w:tr w:rsidR="00735B9A" w:rsidRPr="00791082" w14:paraId="561157D5" w14:textId="77777777" w:rsidTr="00C07697">
        <w:tc>
          <w:tcPr>
            <w:tcW w:w="2582" w:type="dxa"/>
            <w:shd w:val="clear" w:color="auto" w:fill="auto"/>
          </w:tcPr>
          <w:p w14:paraId="525E573C" w14:textId="312F1138" w:rsidR="00735B9A" w:rsidRPr="003343A9" w:rsidRDefault="00704BF2" w:rsidP="00507055">
            <w:pPr>
              <w:widowControl/>
              <w:suppressAutoHyphens w:val="0"/>
              <w:autoSpaceDE w:val="0"/>
              <w:autoSpaceDN w:val="0"/>
              <w:adjustRightInd w:val="0"/>
              <w:spacing w:before="40"/>
              <w:rPr>
                <w:rFonts w:asciiTheme="majorHAnsi" w:eastAsiaTheme="minorHAnsi" w:hAnsiTheme="majorHAnsi" w:cstheme="majorHAnsi"/>
                <w:lang w:eastAsia="en-GB"/>
              </w:rPr>
            </w:pPr>
            <w:r w:rsidRPr="003343A9">
              <w:rPr>
                <w:rFonts w:asciiTheme="majorHAnsi" w:eastAsiaTheme="minorHAnsi" w:hAnsiTheme="majorHAnsi" w:cstheme="majorHAnsi"/>
                <w:lang w:eastAsia="en-GB"/>
              </w:rPr>
              <w:t xml:space="preserve">2. </w:t>
            </w:r>
            <w:r w:rsidR="00DD2851" w:rsidRPr="003343A9">
              <w:rPr>
                <w:rFonts w:asciiTheme="majorHAnsi" w:eastAsiaTheme="minorHAnsi" w:hAnsiTheme="majorHAnsi" w:cstheme="majorHAnsi"/>
                <w:lang w:eastAsia="en-GB"/>
              </w:rPr>
              <w:t>Staff</w:t>
            </w:r>
          </w:p>
        </w:tc>
        <w:tc>
          <w:tcPr>
            <w:tcW w:w="1466" w:type="dxa"/>
          </w:tcPr>
          <w:p w14:paraId="08458479" w14:textId="4B51D403" w:rsidR="00735B9A" w:rsidRPr="003343A9" w:rsidRDefault="00735B9A" w:rsidP="00507055">
            <w:pPr>
              <w:widowControl/>
              <w:suppressAutoHyphens w:val="0"/>
              <w:autoSpaceDE w:val="0"/>
              <w:autoSpaceDN w:val="0"/>
              <w:adjustRightInd w:val="0"/>
              <w:spacing w:before="40"/>
              <w:rPr>
                <w:rFonts w:asciiTheme="majorHAnsi" w:eastAsiaTheme="minorHAnsi" w:hAnsiTheme="majorHAnsi" w:cstheme="majorHAnsi"/>
                <w:lang w:eastAsia="en-GB"/>
              </w:rPr>
            </w:pPr>
            <w:r w:rsidRPr="003343A9">
              <w:rPr>
                <w:rFonts w:asciiTheme="majorHAnsi" w:eastAsiaTheme="minorHAnsi" w:hAnsiTheme="majorHAnsi" w:cstheme="majorHAnsi"/>
                <w:lang w:eastAsia="en-GB"/>
              </w:rPr>
              <w:t>2.1</w:t>
            </w:r>
          </w:p>
        </w:tc>
        <w:tc>
          <w:tcPr>
            <w:tcW w:w="5586" w:type="dxa"/>
          </w:tcPr>
          <w:p w14:paraId="6DF7CA1B" w14:textId="76A12673" w:rsidR="00735B9A" w:rsidRPr="003343A9" w:rsidRDefault="00C07697" w:rsidP="00507055">
            <w:pPr>
              <w:widowControl/>
              <w:suppressAutoHyphens w:val="0"/>
              <w:autoSpaceDE w:val="0"/>
              <w:autoSpaceDN w:val="0"/>
              <w:adjustRightInd w:val="0"/>
              <w:spacing w:before="40"/>
              <w:rPr>
                <w:rFonts w:asciiTheme="majorHAnsi" w:eastAsiaTheme="minorHAnsi" w:hAnsiTheme="majorHAnsi" w:cstheme="majorHAnsi"/>
                <w:lang w:val="en-GB" w:eastAsia="en-GB"/>
              </w:rPr>
            </w:pPr>
            <w:r w:rsidRPr="003343A9">
              <w:rPr>
                <w:rFonts w:asciiTheme="majorHAnsi" w:eastAsiaTheme="minorHAnsi" w:hAnsiTheme="majorHAnsi" w:cstheme="majorHAnsi"/>
                <w:lang w:val="en-GB" w:eastAsia="en-GB"/>
              </w:rPr>
              <w:t>Minutes</w:t>
            </w:r>
            <w:r w:rsidR="00735B9A" w:rsidRPr="003343A9">
              <w:rPr>
                <w:rFonts w:asciiTheme="majorHAnsi" w:eastAsiaTheme="minorHAnsi" w:hAnsiTheme="majorHAnsi" w:cstheme="majorHAnsi"/>
                <w:lang w:val="en-GB" w:eastAsia="en-GB"/>
              </w:rPr>
              <w:t>/</w:t>
            </w:r>
            <w:r w:rsidR="003343A9" w:rsidRPr="003343A9">
              <w:rPr>
                <w:rFonts w:asciiTheme="majorHAnsi" w:eastAsiaTheme="minorHAnsi" w:hAnsiTheme="majorHAnsi" w:cstheme="majorHAnsi"/>
                <w:lang w:val="en-GB" w:eastAsia="en-GB"/>
              </w:rPr>
              <w:t>notes</w:t>
            </w:r>
            <w:r w:rsidR="00735B9A" w:rsidRPr="003343A9">
              <w:rPr>
                <w:rFonts w:asciiTheme="majorHAnsi" w:eastAsiaTheme="minorHAnsi" w:hAnsiTheme="majorHAnsi" w:cstheme="majorHAnsi"/>
                <w:lang w:val="en-GB" w:eastAsia="en-GB"/>
              </w:rPr>
              <w:t>/</w:t>
            </w:r>
            <w:r w:rsidRPr="003343A9">
              <w:rPr>
                <w:rFonts w:asciiTheme="majorHAnsi" w:eastAsiaTheme="minorHAnsi" w:hAnsiTheme="majorHAnsi" w:cstheme="majorHAnsi"/>
                <w:lang w:val="en-GB" w:eastAsia="en-GB"/>
              </w:rPr>
              <w:t>other document of meetings</w:t>
            </w:r>
          </w:p>
        </w:tc>
      </w:tr>
      <w:tr w:rsidR="00735B9A" w:rsidRPr="00791082" w14:paraId="4B0B5EDE" w14:textId="77777777" w:rsidTr="00C07697">
        <w:tc>
          <w:tcPr>
            <w:tcW w:w="2582" w:type="dxa"/>
            <w:shd w:val="clear" w:color="auto" w:fill="auto"/>
          </w:tcPr>
          <w:p w14:paraId="7263611D" w14:textId="014C0C22" w:rsidR="00735B9A" w:rsidRPr="00D103C1" w:rsidRDefault="00704BF2" w:rsidP="00507055">
            <w:pPr>
              <w:widowControl/>
              <w:suppressAutoHyphens w:val="0"/>
              <w:autoSpaceDE w:val="0"/>
              <w:autoSpaceDN w:val="0"/>
              <w:adjustRightInd w:val="0"/>
              <w:spacing w:before="40"/>
              <w:rPr>
                <w:rFonts w:asciiTheme="majorHAnsi" w:eastAsiaTheme="minorHAnsi" w:hAnsiTheme="majorHAnsi" w:cstheme="majorHAnsi"/>
                <w:lang w:eastAsia="en-GB"/>
              </w:rPr>
            </w:pPr>
            <w:r w:rsidRPr="00D103C1">
              <w:rPr>
                <w:rFonts w:asciiTheme="majorHAnsi" w:eastAsiaTheme="minorHAnsi" w:hAnsiTheme="majorHAnsi" w:cstheme="majorHAnsi"/>
                <w:lang w:eastAsia="en-GB"/>
              </w:rPr>
              <w:t xml:space="preserve">3. </w:t>
            </w:r>
            <w:r w:rsidR="00DD2851" w:rsidRPr="00D103C1">
              <w:rPr>
                <w:rFonts w:asciiTheme="majorHAnsi" w:eastAsiaTheme="minorHAnsi" w:hAnsiTheme="majorHAnsi" w:cstheme="majorHAnsi"/>
                <w:lang w:eastAsia="en-GB"/>
              </w:rPr>
              <w:t>Guest information</w:t>
            </w:r>
          </w:p>
        </w:tc>
        <w:tc>
          <w:tcPr>
            <w:tcW w:w="1466" w:type="dxa"/>
          </w:tcPr>
          <w:p w14:paraId="69919476" w14:textId="1D3F56ED" w:rsidR="00735B9A" w:rsidRPr="00D103C1" w:rsidRDefault="00735B9A" w:rsidP="00507055">
            <w:pPr>
              <w:widowControl/>
              <w:suppressAutoHyphens w:val="0"/>
              <w:autoSpaceDE w:val="0"/>
              <w:autoSpaceDN w:val="0"/>
              <w:adjustRightInd w:val="0"/>
              <w:spacing w:before="40"/>
              <w:rPr>
                <w:rFonts w:asciiTheme="majorHAnsi" w:eastAsiaTheme="minorHAnsi" w:hAnsiTheme="majorHAnsi" w:cstheme="majorHAnsi"/>
                <w:lang w:eastAsia="en-GB"/>
              </w:rPr>
            </w:pPr>
            <w:r w:rsidRPr="00D103C1">
              <w:rPr>
                <w:rFonts w:asciiTheme="majorHAnsi" w:eastAsiaTheme="minorHAnsi" w:hAnsiTheme="majorHAnsi" w:cstheme="majorHAnsi"/>
                <w:lang w:eastAsia="en-GB"/>
              </w:rPr>
              <w:t>3.1</w:t>
            </w:r>
          </w:p>
        </w:tc>
        <w:tc>
          <w:tcPr>
            <w:tcW w:w="5586" w:type="dxa"/>
          </w:tcPr>
          <w:p w14:paraId="10F967AF" w14:textId="1675AE51" w:rsidR="00735B9A" w:rsidRPr="00D103C1" w:rsidRDefault="00D103C1" w:rsidP="00507055">
            <w:pPr>
              <w:widowControl/>
              <w:suppressAutoHyphens w:val="0"/>
              <w:autoSpaceDE w:val="0"/>
              <w:autoSpaceDN w:val="0"/>
              <w:adjustRightInd w:val="0"/>
              <w:spacing w:before="40"/>
              <w:rPr>
                <w:rFonts w:asciiTheme="majorHAnsi" w:eastAsiaTheme="minorHAnsi" w:hAnsiTheme="majorHAnsi" w:cstheme="majorHAnsi"/>
                <w:lang w:val="en-GB" w:eastAsia="en-GB"/>
              </w:rPr>
            </w:pPr>
            <w:r w:rsidRPr="00D103C1">
              <w:rPr>
                <w:rFonts w:asciiTheme="majorHAnsi" w:eastAsiaTheme="minorHAnsi" w:hAnsiTheme="majorHAnsi" w:cstheme="majorHAnsi"/>
                <w:lang w:val="en-GB" w:eastAsia="en-GB"/>
              </w:rPr>
              <w:t xml:space="preserve">Planned location of </w:t>
            </w:r>
            <w:r w:rsidR="00735B9A" w:rsidRPr="00D103C1">
              <w:rPr>
                <w:rFonts w:asciiTheme="majorHAnsi" w:eastAsiaTheme="minorHAnsi" w:hAnsiTheme="majorHAnsi" w:cstheme="majorHAnsi"/>
                <w:lang w:val="en-GB" w:eastAsia="en-GB"/>
              </w:rPr>
              <w:t xml:space="preserve">Green Activities </w:t>
            </w:r>
            <w:r w:rsidRPr="00D103C1">
              <w:rPr>
                <w:rFonts w:asciiTheme="majorHAnsi" w:eastAsiaTheme="minorHAnsi" w:hAnsiTheme="majorHAnsi" w:cstheme="majorHAnsi"/>
                <w:lang w:val="en-GB" w:eastAsia="en-GB"/>
              </w:rPr>
              <w:t>certificate</w:t>
            </w:r>
            <w:r>
              <w:rPr>
                <w:rFonts w:asciiTheme="majorHAnsi" w:eastAsiaTheme="minorHAnsi" w:hAnsiTheme="majorHAnsi" w:cstheme="majorHAnsi"/>
                <w:lang w:val="en-GB" w:eastAsia="en-GB"/>
              </w:rPr>
              <w:t xml:space="preserve"> (picture)</w:t>
            </w:r>
          </w:p>
        </w:tc>
      </w:tr>
      <w:tr w:rsidR="00735B9A" w:rsidRPr="00791082" w14:paraId="1050FAE5" w14:textId="77777777" w:rsidTr="00C07697">
        <w:tc>
          <w:tcPr>
            <w:tcW w:w="2582" w:type="dxa"/>
            <w:shd w:val="clear" w:color="auto" w:fill="auto"/>
          </w:tcPr>
          <w:p w14:paraId="0E4350A1" w14:textId="77777777" w:rsidR="00735B9A" w:rsidRPr="00D103C1" w:rsidRDefault="00735B9A" w:rsidP="00507055">
            <w:pPr>
              <w:widowControl/>
              <w:suppressAutoHyphens w:val="0"/>
              <w:autoSpaceDE w:val="0"/>
              <w:autoSpaceDN w:val="0"/>
              <w:adjustRightInd w:val="0"/>
              <w:spacing w:before="40"/>
              <w:rPr>
                <w:rFonts w:asciiTheme="majorHAnsi" w:eastAsiaTheme="minorHAnsi" w:hAnsiTheme="majorHAnsi" w:cstheme="majorHAnsi"/>
                <w:highlight w:val="yellow"/>
                <w:lang w:val="en-GB" w:eastAsia="en-GB"/>
              </w:rPr>
            </w:pPr>
          </w:p>
        </w:tc>
        <w:tc>
          <w:tcPr>
            <w:tcW w:w="1466" w:type="dxa"/>
            <w:shd w:val="clear" w:color="auto" w:fill="auto"/>
          </w:tcPr>
          <w:p w14:paraId="4778EC22" w14:textId="43A6D078" w:rsidR="00735B9A" w:rsidRPr="00FF6CE7" w:rsidRDefault="00735B9A" w:rsidP="00507055">
            <w:pPr>
              <w:widowControl/>
              <w:suppressAutoHyphens w:val="0"/>
              <w:autoSpaceDE w:val="0"/>
              <w:autoSpaceDN w:val="0"/>
              <w:adjustRightInd w:val="0"/>
              <w:spacing w:before="40"/>
              <w:rPr>
                <w:rFonts w:asciiTheme="majorHAnsi" w:eastAsiaTheme="minorHAnsi" w:hAnsiTheme="majorHAnsi" w:cstheme="majorHAnsi"/>
                <w:highlight w:val="yellow"/>
                <w:lang w:eastAsia="en-GB"/>
              </w:rPr>
            </w:pPr>
            <w:r w:rsidRPr="00D103C1">
              <w:rPr>
                <w:rFonts w:asciiTheme="majorHAnsi" w:eastAsiaTheme="minorHAnsi" w:hAnsiTheme="majorHAnsi" w:cstheme="majorHAnsi"/>
                <w:lang w:eastAsia="en-GB"/>
              </w:rPr>
              <w:t>3.</w:t>
            </w:r>
            <w:r w:rsidR="002A3BB1" w:rsidRPr="00D103C1">
              <w:rPr>
                <w:rFonts w:asciiTheme="majorHAnsi" w:eastAsiaTheme="minorHAnsi" w:hAnsiTheme="majorHAnsi" w:cstheme="majorHAnsi"/>
                <w:lang w:eastAsia="en-GB"/>
              </w:rPr>
              <w:t>4</w:t>
            </w:r>
          </w:p>
        </w:tc>
        <w:tc>
          <w:tcPr>
            <w:tcW w:w="5586" w:type="dxa"/>
          </w:tcPr>
          <w:p w14:paraId="05079E4F" w14:textId="1E6F0142" w:rsidR="00735B9A" w:rsidRPr="00D103C1" w:rsidRDefault="00D103C1" w:rsidP="00507055">
            <w:pPr>
              <w:widowControl/>
              <w:suppressAutoHyphens w:val="0"/>
              <w:autoSpaceDE w:val="0"/>
              <w:autoSpaceDN w:val="0"/>
              <w:adjustRightInd w:val="0"/>
              <w:spacing w:before="40"/>
              <w:rPr>
                <w:rFonts w:asciiTheme="majorHAnsi" w:eastAsiaTheme="minorHAnsi" w:hAnsiTheme="majorHAnsi" w:cstheme="majorHAnsi"/>
                <w:lang w:val="en-GB" w:eastAsia="en-GB"/>
              </w:rPr>
            </w:pPr>
            <w:r w:rsidRPr="00D103C1">
              <w:rPr>
                <w:rFonts w:asciiTheme="majorHAnsi" w:eastAsiaTheme="minorHAnsi" w:hAnsiTheme="majorHAnsi" w:cstheme="majorHAnsi"/>
                <w:lang w:val="en-GB" w:eastAsia="en-GB"/>
              </w:rPr>
              <w:t>Examples of communication to customers regarding environmental actions</w:t>
            </w:r>
            <w:r w:rsidR="00735B9A" w:rsidRPr="00D103C1">
              <w:rPr>
                <w:rFonts w:asciiTheme="majorHAnsi" w:eastAsiaTheme="minorHAnsi" w:hAnsiTheme="majorHAnsi" w:cstheme="majorHAnsi"/>
                <w:lang w:val="en-GB" w:eastAsia="en-GB"/>
              </w:rPr>
              <w:t xml:space="preserve"> (</w:t>
            </w:r>
            <w:r w:rsidRPr="00D103C1">
              <w:rPr>
                <w:rFonts w:asciiTheme="majorHAnsi" w:eastAsiaTheme="minorHAnsi" w:hAnsiTheme="majorHAnsi" w:cstheme="majorHAnsi"/>
                <w:lang w:val="en-GB" w:eastAsia="en-GB"/>
              </w:rPr>
              <w:t>or a plan of action in the first application</w:t>
            </w:r>
            <w:r w:rsidR="00735B9A" w:rsidRPr="00D103C1">
              <w:rPr>
                <w:rFonts w:asciiTheme="majorHAnsi" w:eastAsiaTheme="minorHAnsi" w:hAnsiTheme="majorHAnsi" w:cstheme="majorHAnsi"/>
                <w:lang w:val="en-GB" w:eastAsia="en-GB"/>
              </w:rPr>
              <w:t>)</w:t>
            </w:r>
          </w:p>
        </w:tc>
      </w:tr>
      <w:tr w:rsidR="00C07697" w:rsidRPr="00791082" w14:paraId="35CE0B98" w14:textId="77777777" w:rsidTr="00C07697">
        <w:tc>
          <w:tcPr>
            <w:tcW w:w="2582" w:type="dxa"/>
            <w:shd w:val="clear" w:color="auto" w:fill="auto"/>
          </w:tcPr>
          <w:p w14:paraId="1785F6F3" w14:textId="71711D7C" w:rsidR="00C07697" w:rsidRPr="00724F27" w:rsidRDefault="00C07697" w:rsidP="00C07697">
            <w:pPr>
              <w:autoSpaceDE w:val="0"/>
              <w:autoSpaceDN w:val="0"/>
              <w:adjustRightInd w:val="0"/>
              <w:spacing w:before="40"/>
              <w:rPr>
                <w:rFonts w:asciiTheme="majorHAnsi" w:eastAsiaTheme="minorHAnsi" w:hAnsiTheme="majorHAnsi" w:cstheme="majorHAnsi"/>
                <w:lang w:eastAsia="en-GB"/>
              </w:rPr>
            </w:pPr>
            <w:r>
              <w:rPr>
                <w:rFonts w:asciiTheme="majorHAnsi" w:eastAsiaTheme="minorEastAsia" w:hAnsiTheme="majorHAnsi" w:cstheme="majorBidi"/>
                <w:lang w:eastAsia="en-GB"/>
              </w:rPr>
              <w:t>4</w:t>
            </w:r>
            <w:r w:rsidRPr="00724F27">
              <w:rPr>
                <w:rFonts w:asciiTheme="majorHAnsi" w:eastAsiaTheme="minorEastAsia" w:hAnsiTheme="majorHAnsi" w:cstheme="majorBidi"/>
                <w:lang w:eastAsia="en-GB"/>
              </w:rPr>
              <w:t>. Corporate Social Responsibility</w:t>
            </w:r>
          </w:p>
        </w:tc>
        <w:tc>
          <w:tcPr>
            <w:tcW w:w="1466" w:type="dxa"/>
          </w:tcPr>
          <w:p w14:paraId="095F965B" w14:textId="0D98AFAC" w:rsidR="00C07697" w:rsidRPr="00941611" w:rsidRDefault="00C07697" w:rsidP="00C07697">
            <w:pPr>
              <w:autoSpaceDE w:val="0"/>
              <w:autoSpaceDN w:val="0"/>
              <w:adjustRightInd w:val="0"/>
              <w:spacing w:before="40"/>
              <w:rPr>
                <w:rFonts w:asciiTheme="majorHAnsi" w:eastAsiaTheme="minorHAnsi" w:hAnsiTheme="majorHAnsi" w:cstheme="majorHAnsi"/>
                <w:lang w:eastAsia="en-GB"/>
              </w:rPr>
            </w:pPr>
            <w:r>
              <w:rPr>
                <w:rFonts w:asciiTheme="majorHAnsi" w:eastAsiaTheme="minorEastAsia" w:hAnsiTheme="majorHAnsi" w:cstheme="majorBidi"/>
                <w:lang w:eastAsia="en-GB"/>
              </w:rPr>
              <w:t>4</w:t>
            </w:r>
            <w:r w:rsidRPr="00941611">
              <w:rPr>
                <w:rFonts w:asciiTheme="majorHAnsi" w:eastAsiaTheme="minorEastAsia" w:hAnsiTheme="majorHAnsi" w:cstheme="majorBidi"/>
                <w:lang w:eastAsia="en-GB"/>
              </w:rPr>
              <w:t>.12</w:t>
            </w:r>
          </w:p>
        </w:tc>
        <w:tc>
          <w:tcPr>
            <w:tcW w:w="5586" w:type="dxa"/>
          </w:tcPr>
          <w:p w14:paraId="3317DEE0" w14:textId="4E34CBD4" w:rsidR="00C07697" w:rsidRPr="00941611" w:rsidRDefault="00C07697" w:rsidP="00C07697">
            <w:pPr>
              <w:autoSpaceDE w:val="0"/>
              <w:autoSpaceDN w:val="0"/>
              <w:adjustRightInd w:val="0"/>
              <w:spacing w:before="40"/>
              <w:rPr>
                <w:rFonts w:asciiTheme="majorHAnsi" w:eastAsiaTheme="minorHAnsi" w:hAnsiTheme="majorHAnsi" w:cstheme="majorHAnsi"/>
                <w:lang w:val="en-GB" w:eastAsia="en-GB"/>
              </w:rPr>
            </w:pPr>
            <w:r w:rsidRPr="00941611">
              <w:rPr>
                <w:rFonts w:asciiTheme="majorHAnsi" w:eastAsiaTheme="minorHAnsi" w:hAnsiTheme="majorHAnsi" w:cstheme="majorHAnsi"/>
                <w:lang w:val="en-GB" w:eastAsia="en-GB"/>
              </w:rPr>
              <w:t>Responsible purchasing policy (part o</w:t>
            </w:r>
            <w:r>
              <w:rPr>
                <w:rFonts w:asciiTheme="majorHAnsi" w:eastAsiaTheme="minorHAnsi" w:hAnsiTheme="majorHAnsi" w:cstheme="majorHAnsi"/>
                <w:lang w:val="en-GB" w:eastAsia="en-GB"/>
              </w:rPr>
              <w:t>f sustainability policy)</w:t>
            </w:r>
          </w:p>
        </w:tc>
      </w:tr>
      <w:tr w:rsidR="00C07697" w:rsidRPr="00791082" w14:paraId="0B02CC35" w14:textId="77777777" w:rsidTr="00C07697">
        <w:tc>
          <w:tcPr>
            <w:tcW w:w="2582" w:type="dxa"/>
            <w:shd w:val="clear" w:color="auto" w:fill="auto"/>
          </w:tcPr>
          <w:p w14:paraId="0DB5CD87" w14:textId="2A707CC6" w:rsidR="00C07697" w:rsidRPr="00FF6CE7"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eastAsia="en-GB"/>
              </w:rPr>
            </w:pPr>
            <w:r>
              <w:rPr>
                <w:rFonts w:asciiTheme="majorHAnsi" w:eastAsiaTheme="minorHAnsi" w:hAnsiTheme="majorHAnsi" w:cstheme="majorHAnsi"/>
                <w:lang w:eastAsia="en-GB"/>
              </w:rPr>
              <w:t>5</w:t>
            </w:r>
            <w:r w:rsidRPr="00724F27">
              <w:rPr>
                <w:rFonts w:asciiTheme="majorHAnsi" w:eastAsiaTheme="minorHAnsi" w:hAnsiTheme="majorHAnsi" w:cstheme="majorHAnsi"/>
                <w:lang w:eastAsia="en-GB"/>
              </w:rPr>
              <w:t xml:space="preserve">. </w:t>
            </w:r>
            <w:r w:rsidR="003343A9">
              <w:rPr>
                <w:rFonts w:asciiTheme="majorHAnsi" w:eastAsiaTheme="minorHAnsi" w:hAnsiTheme="majorHAnsi" w:cstheme="majorHAnsi"/>
                <w:lang w:eastAsia="en-GB"/>
              </w:rPr>
              <w:t>A</w:t>
            </w:r>
            <w:r w:rsidRPr="00724F27">
              <w:rPr>
                <w:rFonts w:asciiTheme="majorHAnsi" w:eastAsiaTheme="minorHAnsi" w:hAnsiTheme="majorHAnsi" w:cstheme="majorHAnsi"/>
                <w:lang w:eastAsia="en-GB"/>
              </w:rPr>
              <w:t>ctivities</w:t>
            </w:r>
          </w:p>
        </w:tc>
        <w:tc>
          <w:tcPr>
            <w:tcW w:w="1466" w:type="dxa"/>
          </w:tcPr>
          <w:p w14:paraId="129A7F93" w14:textId="26BCF974" w:rsidR="00C07697" w:rsidRPr="00941611" w:rsidRDefault="00C07697" w:rsidP="00C07697">
            <w:pPr>
              <w:widowControl/>
              <w:suppressAutoHyphens w:val="0"/>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5</w:t>
            </w:r>
            <w:r w:rsidRPr="00941611">
              <w:rPr>
                <w:rFonts w:asciiTheme="majorHAnsi" w:eastAsiaTheme="minorHAnsi" w:hAnsiTheme="majorHAnsi" w:cstheme="majorHAnsi"/>
                <w:lang w:eastAsia="en-GB"/>
              </w:rPr>
              <w:t>.2</w:t>
            </w:r>
          </w:p>
        </w:tc>
        <w:tc>
          <w:tcPr>
            <w:tcW w:w="5586" w:type="dxa"/>
          </w:tcPr>
          <w:p w14:paraId="4C1CE179" w14:textId="1F4D0A95" w:rsidR="00C07697" w:rsidRPr="00941611" w:rsidRDefault="00C07697" w:rsidP="00C07697">
            <w:pPr>
              <w:widowControl/>
              <w:suppressAutoHyphens w:val="0"/>
              <w:autoSpaceDE w:val="0"/>
              <w:autoSpaceDN w:val="0"/>
              <w:adjustRightInd w:val="0"/>
              <w:spacing w:before="40"/>
              <w:rPr>
                <w:rFonts w:asciiTheme="majorHAnsi" w:eastAsiaTheme="minorHAnsi" w:hAnsiTheme="majorHAnsi" w:cstheme="majorHAnsi"/>
                <w:lang w:val="en-GB" w:eastAsia="en-GB"/>
              </w:rPr>
            </w:pPr>
            <w:r w:rsidRPr="00941611">
              <w:rPr>
                <w:rFonts w:asciiTheme="majorHAnsi" w:eastAsiaTheme="minorHAnsi" w:hAnsiTheme="majorHAnsi" w:cstheme="majorHAnsi"/>
                <w:lang w:val="en-GB" w:eastAsia="en-GB"/>
              </w:rPr>
              <w:t>List of regulation (laws, acts etc) concerning nature</w:t>
            </w:r>
            <w:r w:rsidR="003343A9">
              <w:rPr>
                <w:rFonts w:asciiTheme="majorHAnsi" w:eastAsiaTheme="minorHAnsi" w:hAnsiTheme="majorHAnsi" w:cstheme="majorHAnsi"/>
                <w:lang w:val="en-GB" w:eastAsia="en-GB"/>
              </w:rPr>
              <w:t>-</w:t>
            </w:r>
            <w:r w:rsidRPr="00941611">
              <w:rPr>
                <w:rFonts w:asciiTheme="majorHAnsi" w:eastAsiaTheme="minorHAnsi" w:hAnsiTheme="majorHAnsi" w:cstheme="majorHAnsi"/>
                <w:lang w:val="en-GB" w:eastAsia="en-GB"/>
              </w:rPr>
              <w:t xml:space="preserve"> based activities, plan of communication to customers regarding them, plan of communication/training of staff</w:t>
            </w:r>
          </w:p>
        </w:tc>
      </w:tr>
      <w:tr w:rsidR="00C07697" w:rsidRPr="00791082" w14:paraId="0A2125E5" w14:textId="77777777" w:rsidTr="00C07697">
        <w:tc>
          <w:tcPr>
            <w:tcW w:w="2582" w:type="dxa"/>
            <w:shd w:val="clear" w:color="auto" w:fill="auto"/>
          </w:tcPr>
          <w:p w14:paraId="0560BA4A" w14:textId="77777777" w:rsidR="00C07697" w:rsidRPr="00D103C1"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val="en-GB" w:eastAsia="en-GB"/>
              </w:rPr>
            </w:pPr>
          </w:p>
        </w:tc>
        <w:tc>
          <w:tcPr>
            <w:tcW w:w="1466" w:type="dxa"/>
          </w:tcPr>
          <w:p w14:paraId="6AD762BA" w14:textId="239247FC" w:rsidR="00C07697" w:rsidRPr="00C07697" w:rsidRDefault="00C07697" w:rsidP="00C07697">
            <w:pPr>
              <w:widowControl/>
              <w:suppressAutoHyphens w:val="0"/>
              <w:autoSpaceDE w:val="0"/>
              <w:autoSpaceDN w:val="0"/>
              <w:adjustRightInd w:val="0"/>
              <w:spacing w:before="40"/>
              <w:rPr>
                <w:rFonts w:asciiTheme="majorHAnsi" w:eastAsiaTheme="minorHAnsi" w:hAnsiTheme="majorHAnsi" w:cstheme="majorHAnsi"/>
                <w:lang w:eastAsia="en-GB"/>
              </w:rPr>
            </w:pPr>
            <w:r>
              <w:rPr>
                <w:rFonts w:asciiTheme="majorHAnsi" w:eastAsiaTheme="minorHAnsi" w:hAnsiTheme="majorHAnsi" w:cstheme="majorHAnsi"/>
                <w:lang w:eastAsia="en-GB"/>
              </w:rPr>
              <w:t>5</w:t>
            </w:r>
            <w:r w:rsidRPr="00C07697">
              <w:rPr>
                <w:rFonts w:asciiTheme="majorHAnsi" w:eastAsiaTheme="minorHAnsi" w:hAnsiTheme="majorHAnsi" w:cstheme="majorHAnsi"/>
                <w:lang w:eastAsia="en-GB"/>
              </w:rPr>
              <w:t>.3</w:t>
            </w:r>
          </w:p>
        </w:tc>
        <w:tc>
          <w:tcPr>
            <w:tcW w:w="5586" w:type="dxa"/>
          </w:tcPr>
          <w:p w14:paraId="63F35C19" w14:textId="79421D79" w:rsidR="00C07697" w:rsidRPr="00C07697" w:rsidRDefault="00C07697" w:rsidP="00C07697">
            <w:pPr>
              <w:widowControl/>
              <w:suppressAutoHyphens w:val="0"/>
              <w:autoSpaceDE w:val="0"/>
              <w:autoSpaceDN w:val="0"/>
              <w:adjustRightInd w:val="0"/>
              <w:spacing w:before="40"/>
              <w:rPr>
                <w:rFonts w:asciiTheme="majorHAnsi" w:eastAsiaTheme="minorHAnsi" w:hAnsiTheme="majorHAnsi" w:cstheme="majorHAnsi"/>
                <w:lang w:val="en-GB" w:eastAsia="en-GB"/>
              </w:rPr>
            </w:pPr>
            <w:r w:rsidRPr="00C07697">
              <w:rPr>
                <w:rFonts w:asciiTheme="majorHAnsi" w:eastAsiaTheme="minorHAnsi" w:hAnsiTheme="majorHAnsi" w:cstheme="majorHAnsi"/>
                <w:lang w:val="en-GB" w:eastAsia="en-GB"/>
              </w:rPr>
              <w:t>2 security plans including risk analys</w:t>
            </w:r>
            <w:r>
              <w:rPr>
                <w:rFonts w:asciiTheme="majorHAnsi" w:eastAsiaTheme="minorHAnsi" w:hAnsiTheme="majorHAnsi" w:cstheme="majorHAnsi"/>
                <w:lang w:val="en-GB" w:eastAsia="en-GB"/>
              </w:rPr>
              <w:t>es</w:t>
            </w:r>
            <w:r w:rsidRPr="00C07697">
              <w:rPr>
                <w:rFonts w:asciiTheme="majorHAnsi" w:eastAsiaTheme="minorHAnsi" w:hAnsiTheme="majorHAnsi" w:cstheme="majorHAnsi"/>
                <w:lang w:val="en-GB" w:eastAsia="en-GB"/>
              </w:rPr>
              <w:t xml:space="preserve"> (1 </w:t>
            </w:r>
            <w:r>
              <w:rPr>
                <w:rFonts w:asciiTheme="majorHAnsi" w:eastAsiaTheme="minorHAnsi" w:hAnsiTheme="majorHAnsi" w:cstheme="majorHAnsi"/>
                <w:lang w:val="en-GB" w:eastAsia="en-GB"/>
              </w:rPr>
              <w:t xml:space="preserve">for </w:t>
            </w:r>
            <w:r w:rsidRPr="00C07697">
              <w:rPr>
                <w:rFonts w:asciiTheme="majorHAnsi" w:eastAsiaTheme="minorHAnsi" w:hAnsiTheme="majorHAnsi" w:cstheme="majorHAnsi"/>
                <w:lang w:val="en-GB" w:eastAsia="en-GB"/>
              </w:rPr>
              <w:t xml:space="preserve">winter </w:t>
            </w:r>
            <w:r>
              <w:rPr>
                <w:rFonts w:asciiTheme="majorHAnsi" w:eastAsiaTheme="minorHAnsi" w:hAnsiTheme="majorHAnsi" w:cstheme="majorHAnsi"/>
                <w:lang w:val="en-GB" w:eastAsia="en-GB"/>
              </w:rPr>
              <w:t>season, 1 for</w:t>
            </w:r>
            <w:r w:rsidRPr="00C07697">
              <w:rPr>
                <w:rFonts w:asciiTheme="majorHAnsi" w:eastAsiaTheme="minorHAnsi" w:hAnsiTheme="majorHAnsi" w:cstheme="majorHAnsi"/>
                <w:lang w:val="en-GB" w:eastAsia="en-GB"/>
              </w:rPr>
              <w:t xml:space="preserve"> non-frost season)</w:t>
            </w:r>
          </w:p>
        </w:tc>
      </w:tr>
      <w:tr w:rsidR="00C07697" w:rsidRPr="00791082" w14:paraId="02B8A0DD" w14:textId="77777777" w:rsidTr="00C07697">
        <w:tc>
          <w:tcPr>
            <w:tcW w:w="2582" w:type="dxa"/>
            <w:shd w:val="clear" w:color="auto" w:fill="auto"/>
          </w:tcPr>
          <w:p w14:paraId="6B8A9234" w14:textId="77777777" w:rsidR="00C07697" w:rsidRPr="00C07697"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val="en-GB" w:eastAsia="en-GB"/>
              </w:rPr>
            </w:pPr>
          </w:p>
        </w:tc>
        <w:tc>
          <w:tcPr>
            <w:tcW w:w="1466" w:type="dxa"/>
          </w:tcPr>
          <w:p w14:paraId="3E17C476" w14:textId="602C2805" w:rsidR="00C07697" w:rsidRPr="00FF6CE7"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eastAsia="en-GB"/>
              </w:rPr>
            </w:pPr>
            <w:r>
              <w:rPr>
                <w:rFonts w:asciiTheme="majorHAnsi" w:eastAsiaTheme="minorHAnsi" w:hAnsiTheme="majorHAnsi" w:cstheme="majorHAnsi"/>
                <w:lang w:eastAsia="en-GB"/>
              </w:rPr>
              <w:t>5</w:t>
            </w:r>
            <w:r w:rsidRPr="00941611">
              <w:rPr>
                <w:rFonts w:asciiTheme="majorHAnsi" w:eastAsiaTheme="minorHAnsi" w:hAnsiTheme="majorHAnsi" w:cstheme="majorHAnsi"/>
                <w:lang w:eastAsia="en-GB"/>
              </w:rPr>
              <w:t>.13</w:t>
            </w:r>
          </w:p>
        </w:tc>
        <w:tc>
          <w:tcPr>
            <w:tcW w:w="5586" w:type="dxa"/>
          </w:tcPr>
          <w:p w14:paraId="30D8A82D" w14:textId="0C753ED3" w:rsidR="00C07697" w:rsidRPr="00724F27" w:rsidRDefault="00C07697" w:rsidP="00C07697">
            <w:pPr>
              <w:widowControl/>
              <w:suppressAutoHyphens w:val="0"/>
              <w:autoSpaceDE w:val="0"/>
              <w:autoSpaceDN w:val="0"/>
              <w:adjustRightInd w:val="0"/>
              <w:spacing w:before="40"/>
              <w:rPr>
                <w:rFonts w:asciiTheme="majorHAnsi" w:eastAsiaTheme="minorHAnsi" w:hAnsiTheme="majorHAnsi" w:cstheme="majorHAnsi"/>
                <w:lang w:val="en-GB" w:eastAsia="en-GB"/>
              </w:rPr>
            </w:pPr>
            <w:r w:rsidRPr="00724F27">
              <w:rPr>
                <w:rFonts w:asciiTheme="majorHAnsi" w:eastAsiaTheme="minorHAnsi" w:hAnsiTheme="majorHAnsi" w:cstheme="majorHAnsi"/>
                <w:lang w:val="en-GB" w:eastAsia="en-GB"/>
              </w:rPr>
              <w:t xml:space="preserve">List of detergents and tissue papers in use, including </w:t>
            </w:r>
            <w:r w:rsidR="009C3068">
              <w:rPr>
                <w:rFonts w:asciiTheme="majorHAnsi" w:eastAsiaTheme="minorHAnsi" w:hAnsiTheme="majorHAnsi" w:cstheme="majorHAnsi"/>
                <w:lang w:val="en-GB" w:eastAsia="en-GB"/>
              </w:rPr>
              <w:t xml:space="preserve">their </w:t>
            </w:r>
            <w:r w:rsidRPr="00724F27">
              <w:rPr>
                <w:rFonts w:asciiTheme="majorHAnsi" w:eastAsiaTheme="minorHAnsi" w:hAnsiTheme="majorHAnsi" w:cstheme="majorHAnsi"/>
                <w:lang w:val="en-GB" w:eastAsia="en-GB"/>
              </w:rPr>
              <w:t xml:space="preserve">ecolabels. </w:t>
            </w:r>
          </w:p>
        </w:tc>
      </w:tr>
      <w:tr w:rsidR="00C07697" w:rsidRPr="00791082" w14:paraId="1A707D16" w14:textId="77777777" w:rsidTr="00C07697">
        <w:tc>
          <w:tcPr>
            <w:tcW w:w="2582" w:type="dxa"/>
            <w:shd w:val="clear" w:color="auto" w:fill="auto"/>
          </w:tcPr>
          <w:p w14:paraId="78BCEF99" w14:textId="77777777" w:rsidR="00C07697" w:rsidRPr="00724F27"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val="en-GB" w:eastAsia="en-GB"/>
              </w:rPr>
            </w:pPr>
          </w:p>
        </w:tc>
        <w:tc>
          <w:tcPr>
            <w:tcW w:w="1466" w:type="dxa"/>
          </w:tcPr>
          <w:p w14:paraId="0340BE77" w14:textId="6CBD0520" w:rsidR="00C07697" w:rsidRPr="00FF6CE7"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eastAsia="en-GB"/>
              </w:rPr>
            </w:pPr>
            <w:r>
              <w:rPr>
                <w:rFonts w:asciiTheme="majorHAnsi" w:eastAsiaTheme="minorHAnsi" w:hAnsiTheme="majorHAnsi" w:cstheme="majorHAnsi"/>
                <w:lang w:eastAsia="en-GB"/>
              </w:rPr>
              <w:t>5</w:t>
            </w:r>
            <w:r w:rsidRPr="00941611">
              <w:rPr>
                <w:rFonts w:asciiTheme="majorHAnsi" w:eastAsiaTheme="minorHAnsi" w:hAnsiTheme="majorHAnsi" w:cstheme="majorHAnsi"/>
                <w:lang w:eastAsia="en-GB"/>
              </w:rPr>
              <w:t>.14</w:t>
            </w:r>
          </w:p>
        </w:tc>
        <w:tc>
          <w:tcPr>
            <w:tcW w:w="5586" w:type="dxa"/>
          </w:tcPr>
          <w:p w14:paraId="65D794B3" w14:textId="5944E32A" w:rsidR="00C07697" w:rsidRPr="00724F27" w:rsidRDefault="00C07697" w:rsidP="00C07697">
            <w:pPr>
              <w:widowControl/>
              <w:suppressAutoHyphens w:val="0"/>
              <w:autoSpaceDE w:val="0"/>
              <w:autoSpaceDN w:val="0"/>
              <w:adjustRightInd w:val="0"/>
              <w:spacing w:before="40"/>
              <w:rPr>
                <w:rFonts w:asciiTheme="majorHAnsi" w:eastAsiaTheme="minorHAnsi" w:hAnsiTheme="majorHAnsi" w:cstheme="majorHAnsi"/>
                <w:lang w:val="en-GB" w:eastAsia="en-GB"/>
              </w:rPr>
            </w:pPr>
            <w:r w:rsidRPr="00724F27">
              <w:rPr>
                <w:rFonts w:asciiTheme="majorHAnsi" w:eastAsiaTheme="minorHAnsi" w:hAnsiTheme="majorHAnsi" w:cstheme="majorHAnsi"/>
                <w:lang w:val="en-GB" w:eastAsia="en-GB"/>
              </w:rPr>
              <w:t>Waste recycling instructions to guests</w:t>
            </w:r>
          </w:p>
        </w:tc>
      </w:tr>
      <w:tr w:rsidR="00C07697" w:rsidRPr="00791082" w14:paraId="1CA3FFCC" w14:textId="77777777" w:rsidTr="00C07697">
        <w:tc>
          <w:tcPr>
            <w:tcW w:w="2582" w:type="dxa"/>
            <w:shd w:val="clear" w:color="auto" w:fill="auto"/>
          </w:tcPr>
          <w:p w14:paraId="45C9683A" w14:textId="77777777" w:rsidR="00C07697" w:rsidRPr="00724F27"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val="en-GB" w:eastAsia="en-GB"/>
              </w:rPr>
            </w:pPr>
          </w:p>
        </w:tc>
        <w:tc>
          <w:tcPr>
            <w:tcW w:w="1466" w:type="dxa"/>
          </w:tcPr>
          <w:p w14:paraId="5AB048A5" w14:textId="3AE55986" w:rsidR="00C07697" w:rsidRPr="00FF6CE7" w:rsidRDefault="00C07697" w:rsidP="00C07697">
            <w:pPr>
              <w:widowControl/>
              <w:suppressAutoHyphens w:val="0"/>
              <w:autoSpaceDE w:val="0"/>
              <w:autoSpaceDN w:val="0"/>
              <w:adjustRightInd w:val="0"/>
              <w:spacing w:before="40"/>
              <w:rPr>
                <w:rFonts w:asciiTheme="majorHAnsi" w:eastAsiaTheme="minorHAnsi" w:hAnsiTheme="majorHAnsi" w:cstheme="majorHAnsi"/>
                <w:highlight w:val="yellow"/>
                <w:lang w:eastAsia="en-GB"/>
              </w:rPr>
            </w:pPr>
            <w:r>
              <w:rPr>
                <w:rFonts w:asciiTheme="majorHAnsi" w:eastAsiaTheme="minorHAnsi" w:hAnsiTheme="majorHAnsi" w:cstheme="majorHAnsi"/>
                <w:lang w:eastAsia="en-GB"/>
              </w:rPr>
              <w:t>5</w:t>
            </w:r>
            <w:r w:rsidRPr="00941611">
              <w:rPr>
                <w:rFonts w:asciiTheme="majorHAnsi" w:eastAsiaTheme="minorHAnsi" w:hAnsiTheme="majorHAnsi" w:cstheme="majorHAnsi"/>
                <w:lang w:eastAsia="en-GB"/>
              </w:rPr>
              <w:t>.15</w:t>
            </w:r>
          </w:p>
        </w:tc>
        <w:tc>
          <w:tcPr>
            <w:tcW w:w="5586" w:type="dxa"/>
          </w:tcPr>
          <w:p w14:paraId="37DFB809" w14:textId="058C1721" w:rsidR="00C07697" w:rsidRPr="00724F27" w:rsidRDefault="00C07697" w:rsidP="00C07697">
            <w:pPr>
              <w:widowControl/>
              <w:suppressAutoHyphens w:val="0"/>
              <w:autoSpaceDE w:val="0"/>
              <w:autoSpaceDN w:val="0"/>
              <w:adjustRightInd w:val="0"/>
              <w:spacing w:before="40"/>
              <w:rPr>
                <w:rFonts w:asciiTheme="majorHAnsi" w:eastAsiaTheme="minorHAnsi" w:hAnsiTheme="majorHAnsi" w:cstheme="majorHAnsi"/>
                <w:lang w:val="en-GB" w:eastAsia="en-GB"/>
              </w:rPr>
            </w:pPr>
            <w:r w:rsidRPr="00724F27">
              <w:rPr>
                <w:rFonts w:asciiTheme="majorHAnsi" w:eastAsiaTheme="minorHAnsi" w:hAnsiTheme="majorHAnsi" w:cstheme="majorHAnsi"/>
                <w:lang w:val="en-GB" w:eastAsia="en-GB"/>
              </w:rPr>
              <w:t>List of motorised vehicles in use.</w:t>
            </w:r>
          </w:p>
        </w:tc>
      </w:tr>
      <w:tr w:rsidR="00C07697" w:rsidRPr="00791082" w14:paraId="6C3D001B" w14:textId="77777777" w:rsidTr="00C07697">
        <w:tc>
          <w:tcPr>
            <w:tcW w:w="2582" w:type="dxa"/>
            <w:shd w:val="clear" w:color="auto" w:fill="auto"/>
          </w:tcPr>
          <w:p w14:paraId="27C0E6FE" w14:textId="4709B583" w:rsidR="00C07697" w:rsidRPr="00724F27" w:rsidRDefault="00C07697" w:rsidP="00C07697">
            <w:pPr>
              <w:widowControl/>
              <w:suppressAutoHyphens w:val="0"/>
              <w:autoSpaceDE w:val="0"/>
              <w:autoSpaceDN w:val="0"/>
              <w:adjustRightInd w:val="0"/>
              <w:spacing w:before="40"/>
              <w:rPr>
                <w:rFonts w:asciiTheme="majorHAnsi" w:eastAsiaTheme="minorHAnsi" w:hAnsiTheme="majorHAnsi" w:cstheme="majorHAnsi"/>
                <w:lang w:eastAsia="en-GB"/>
              </w:rPr>
            </w:pPr>
            <w:r w:rsidRPr="00724F27">
              <w:rPr>
                <w:rFonts w:asciiTheme="majorHAnsi" w:eastAsiaTheme="minorHAnsi" w:hAnsiTheme="majorHAnsi" w:cstheme="majorHAnsi"/>
                <w:lang w:eastAsia="en-GB"/>
              </w:rPr>
              <w:t>6. Animal welfare</w:t>
            </w:r>
          </w:p>
        </w:tc>
        <w:tc>
          <w:tcPr>
            <w:tcW w:w="1466" w:type="dxa"/>
          </w:tcPr>
          <w:p w14:paraId="7E8FB489" w14:textId="3A8F635A" w:rsidR="00C07697" w:rsidRDefault="00C07697" w:rsidP="00C07697">
            <w:pPr>
              <w:widowControl/>
              <w:suppressAutoHyphens w:val="0"/>
              <w:autoSpaceDE w:val="0"/>
              <w:autoSpaceDN w:val="0"/>
              <w:adjustRightInd w:val="0"/>
              <w:spacing w:before="40"/>
              <w:rPr>
                <w:rFonts w:asciiTheme="majorHAnsi" w:eastAsiaTheme="minorEastAsia" w:hAnsiTheme="majorHAnsi" w:cstheme="majorBidi"/>
                <w:lang w:eastAsia="en-GB"/>
              </w:rPr>
            </w:pPr>
            <w:r>
              <w:rPr>
                <w:rFonts w:asciiTheme="majorHAnsi" w:eastAsiaTheme="minorEastAsia" w:hAnsiTheme="majorHAnsi" w:cstheme="majorBidi"/>
                <w:lang w:eastAsia="en-GB"/>
              </w:rPr>
              <w:t>Background</w:t>
            </w:r>
          </w:p>
          <w:p w14:paraId="2E6A5379" w14:textId="0174F2B5" w:rsidR="00C07697" w:rsidRPr="00C07697" w:rsidRDefault="00C07697" w:rsidP="00C07697">
            <w:pPr>
              <w:widowControl/>
              <w:suppressAutoHyphens w:val="0"/>
              <w:autoSpaceDE w:val="0"/>
              <w:autoSpaceDN w:val="0"/>
              <w:adjustRightInd w:val="0"/>
              <w:spacing w:before="40"/>
              <w:rPr>
                <w:rFonts w:asciiTheme="majorHAnsi" w:eastAsiaTheme="minorEastAsia" w:hAnsiTheme="majorHAnsi" w:cstheme="majorBidi"/>
                <w:lang w:eastAsia="en-GB"/>
              </w:rPr>
            </w:pPr>
            <w:r w:rsidRPr="00C07697">
              <w:rPr>
                <w:rFonts w:asciiTheme="majorHAnsi" w:eastAsiaTheme="minorEastAsia" w:hAnsiTheme="majorHAnsi" w:cstheme="majorBidi"/>
                <w:lang w:eastAsia="en-GB"/>
              </w:rPr>
              <w:t>6.19</w:t>
            </w:r>
          </w:p>
        </w:tc>
        <w:tc>
          <w:tcPr>
            <w:tcW w:w="5586" w:type="dxa"/>
          </w:tcPr>
          <w:p w14:paraId="41CAF527" w14:textId="1D8BA2B1" w:rsidR="00C07697" w:rsidRDefault="00C07697" w:rsidP="00C07697">
            <w:pPr>
              <w:widowControl/>
              <w:suppressAutoHyphens w:val="0"/>
              <w:autoSpaceDE w:val="0"/>
              <w:autoSpaceDN w:val="0"/>
              <w:adjustRightInd w:val="0"/>
              <w:spacing w:before="40"/>
              <w:rPr>
                <w:rFonts w:asciiTheme="majorHAnsi" w:eastAsiaTheme="minorEastAsia" w:hAnsiTheme="majorHAnsi" w:cstheme="majorBidi"/>
                <w:lang w:val="en-GB" w:eastAsia="en-GB"/>
              </w:rPr>
            </w:pPr>
            <w:r>
              <w:rPr>
                <w:rFonts w:asciiTheme="majorHAnsi" w:eastAsiaTheme="minorEastAsia" w:hAnsiTheme="majorHAnsi" w:cstheme="majorBidi"/>
                <w:lang w:val="en-GB" w:eastAsia="en-GB"/>
              </w:rPr>
              <w:t xml:space="preserve">Latest </w:t>
            </w:r>
            <w:r w:rsidRPr="009E4F1C">
              <w:rPr>
                <w:rFonts w:asciiTheme="majorHAnsi" w:eastAsiaTheme="minorHAnsi" w:hAnsiTheme="majorHAnsi" w:cstheme="majorHAnsi"/>
                <w:lang w:val="en-GB" w:eastAsia="en-GB"/>
              </w:rPr>
              <w:t>report by Tukes</w:t>
            </w:r>
            <w:r>
              <w:rPr>
                <w:rFonts w:asciiTheme="majorHAnsi" w:eastAsiaTheme="minorHAnsi" w:hAnsiTheme="majorHAnsi" w:cstheme="majorHAnsi"/>
                <w:lang w:val="en-GB" w:eastAsia="en-GB"/>
              </w:rPr>
              <w:t>.</w:t>
            </w:r>
          </w:p>
          <w:p w14:paraId="40112173" w14:textId="0C52065E" w:rsidR="00C07697" w:rsidRPr="00C07697" w:rsidRDefault="00C07697" w:rsidP="00C07697">
            <w:pPr>
              <w:widowControl/>
              <w:suppressAutoHyphens w:val="0"/>
              <w:autoSpaceDE w:val="0"/>
              <w:autoSpaceDN w:val="0"/>
              <w:adjustRightInd w:val="0"/>
              <w:spacing w:before="40"/>
              <w:rPr>
                <w:rFonts w:asciiTheme="majorHAnsi" w:eastAsiaTheme="minorEastAsia" w:hAnsiTheme="majorHAnsi" w:cstheme="majorBidi"/>
                <w:highlight w:val="yellow"/>
                <w:lang w:val="en-GB" w:eastAsia="en-GB"/>
              </w:rPr>
            </w:pPr>
            <w:r>
              <w:rPr>
                <w:rFonts w:asciiTheme="majorHAnsi" w:eastAsiaTheme="minorEastAsia" w:hAnsiTheme="majorHAnsi" w:cstheme="majorBidi"/>
                <w:lang w:val="en-GB" w:eastAsia="en-GB"/>
              </w:rPr>
              <w:t>E</w:t>
            </w:r>
            <w:r w:rsidRPr="00C07697">
              <w:rPr>
                <w:rFonts w:asciiTheme="majorHAnsi" w:eastAsiaTheme="minorEastAsia" w:hAnsiTheme="majorHAnsi" w:cstheme="majorBidi"/>
                <w:lang w:val="en-GB" w:eastAsia="en-GB"/>
              </w:rPr>
              <w:t>mergency plan in case of dogs getting injured</w:t>
            </w:r>
          </w:p>
        </w:tc>
      </w:tr>
    </w:tbl>
    <w:p w14:paraId="1E9231E8" w14:textId="5B5E94EE" w:rsidR="00735B9A" w:rsidRPr="00C07697" w:rsidRDefault="00735B9A" w:rsidP="00895A2C">
      <w:pPr>
        <w:rPr>
          <w:rFonts w:asciiTheme="minorHAnsi" w:hAnsiTheme="minorHAnsi" w:cstheme="minorHAnsi"/>
          <w:lang w:val="en-GB"/>
        </w:rPr>
        <w:sectPr w:rsidR="00735B9A" w:rsidRPr="00C07697" w:rsidSect="00CF1CCA">
          <w:headerReference w:type="default" r:id="rId11"/>
          <w:footerReference w:type="default" r:id="rId12"/>
          <w:pgSz w:w="11906" w:h="16838"/>
          <w:pgMar w:top="1134" w:right="1134" w:bottom="1134" w:left="1134" w:header="709" w:footer="709" w:gutter="0"/>
          <w:cols w:space="708"/>
          <w:docGrid w:linePitch="360"/>
        </w:sectPr>
      </w:pPr>
    </w:p>
    <w:p w14:paraId="25D2F9B2" w14:textId="47114F57" w:rsidR="00B86728" w:rsidRPr="00507055" w:rsidRDefault="00B86728" w:rsidP="00507055">
      <w:pPr>
        <w:pStyle w:val="Otsikko2"/>
        <w:keepLines/>
        <w:widowControl/>
        <w:suppressAutoHyphens w:val="0"/>
        <w:spacing w:before="40" w:after="0"/>
        <w:rPr>
          <w:rFonts w:asciiTheme="minorHAnsi" w:eastAsiaTheme="majorEastAsia" w:hAnsiTheme="minorHAnsi" w:cs="Times New Roman (Headings CS)"/>
          <w:b w:val="0"/>
          <w:bCs w:val="0"/>
          <w:iCs w:val="0"/>
          <w:color w:val="00B050"/>
          <w:spacing w:val="12"/>
          <w:sz w:val="34"/>
          <w:szCs w:val="34"/>
          <w:lang w:eastAsia="en-GB"/>
        </w:rPr>
      </w:pPr>
      <w:r w:rsidRPr="00507055">
        <w:rPr>
          <w:rFonts w:asciiTheme="minorHAnsi" w:eastAsiaTheme="majorEastAsia" w:hAnsiTheme="minorHAnsi" w:cs="Times New Roman (Headings CS)"/>
          <w:b w:val="0"/>
          <w:bCs w:val="0"/>
          <w:iCs w:val="0"/>
          <w:color w:val="00B050"/>
          <w:spacing w:val="12"/>
          <w:sz w:val="34"/>
          <w:szCs w:val="34"/>
          <w:lang w:eastAsia="en-GB"/>
        </w:rPr>
        <w:lastRenderedPageBreak/>
        <w:t xml:space="preserve">1. </w:t>
      </w:r>
      <w:r w:rsidR="00583A25">
        <w:rPr>
          <w:rFonts w:asciiTheme="minorHAnsi" w:eastAsiaTheme="majorEastAsia" w:hAnsiTheme="minorHAnsi" w:cs="Times New Roman (Headings CS)"/>
          <w:b w:val="0"/>
          <w:bCs w:val="0"/>
          <w:iCs w:val="0"/>
          <w:color w:val="00B050"/>
          <w:spacing w:val="12"/>
          <w:sz w:val="34"/>
          <w:szCs w:val="34"/>
          <w:lang w:eastAsia="en-GB"/>
        </w:rPr>
        <w:t>ENVIRONMENTAL MANAGEMENT</w:t>
      </w:r>
    </w:p>
    <w:p w14:paraId="29C1FBA8" w14:textId="77777777" w:rsidR="00B86728" w:rsidRPr="00C677C3" w:rsidRDefault="00B86728" w:rsidP="00B86728">
      <w:pPr>
        <w:rPr>
          <w:szCs w:val="22"/>
          <w:lang w:eastAsia="en-US"/>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505"/>
        <w:gridCol w:w="1134"/>
      </w:tblGrid>
      <w:tr w:rsidR="00B86728" w:rsidRPr="00507055" w14:paraId="115F8D87" w14:textId="77777777" w:rsidTr="0CD2C79F">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E01548" w14:textId="49B90542" w:rsidR="00B86728" w:rsidRPr="00507055" w:rsidRDefault="00583A25" w:rsidP="00507055">
            <w:pPr>
              <w:pStyle w:val="Otsikko3"/>
              <w:rPr>
                <w:rFonts w:asciiTheme="minorHAnsi" w:hAnsiTheme="minorHAnsi"/>
                <w:color w:val="00B050"/>
                <w:spacing w:val="24"/>
              </w:rPr>
            </w:pPr>
            <w:bookmarkStart w:id="0" w:name="_Hlk10462486"/>
            <w:r>
              <w:rPr>
                <w:rFonts w:asciiTheme="minorHAnsi" w:hAnsiTheme="minorHAnsi"/>
                <w:color w:val="00B050"/>
                <w:spacing w:val="24"/>
              </w:rPr>
              <w:t>IMPERATIVE CRITERIA</w:t>
            </w:r>
            <w:r w:rsidR="00B86728" w:rsidRPr="00507055">
              <w:rPr>
                <w:rFonts w:asciiTheme="minorHAnsi" w:hAnsiTheme="minorHAnsi"/>
                <w:color w:val="00B050"/>
                <w:spacing w:val="2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5C9D15F0" w14:textId="25AADEE2" w:rsidR="00B86728" w:rsidRPr="00507055" w:rsidRDefault="00583A25" w:rsidP="00583A25">
            <w:pPr>
              <w:pStyle w:val="Otsikko3"/>
              <w:jc w:val="center"/>
              <w:rPr>
                <w:rFonts w:asciiTheme="minorHAnsi" w:hAnsiTheme="minorHAnsi"/>
                <w:color w:val="00B050"/>
                <w:spacing w:val="24"/>
              </w:rPr>
            </w:pPr>
            <w:r>
              <w:rPr>
                <w:rFonts w:asciiTheme="minorHAnsi" w:hAnsiTheme="minorHAnsi"/>
                <w:color w:val="00B050"/>
                <w:spacing w:val="24"/>
              </w:rPr>
              <w:t>YES</w:t>
            </w:r>
            <w:r w:rsidR="00B86728" w:rsidRPr="00507055">
              <w:rPr>
                <w:rFonts w:asciiTheme="minorHAnsi" w:hAnsiTheme="minorHAnsi"/>
                <w:color w:val="00B050"/>
                <w:spacing w:val="24"/>
              </w:rPr>
              <w:t xml:space="preserve"> (x)</w:t>
            </w:r>
          </w:p>
        </w:tc>
      </w:tr>
      <w:bookmarkEnd w:id="0"/>
      <w:tr w:rsidR="00B86728" w:rsidRPr="00791082" w14:paraId="2315F7D6" w14:textId="77777777" w:rsidTr="0CD2C79F">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E1F0D3E" w14:textId="5517ABB6" w:rsidR="00B86728" w:rsidRPr="00BC2EE3" w:rsidRDefault="00825743" w:rsidP="00CA7717">
            <w:pPr>
              <w:rPr>
                <w:lang w:val="en-GB"/>
              </w:rPr>
            </w:pPr>
            <w:r w:rsidRPr="00BC2EE3">
              <w:rPr>
                <w:rFonts w:asciiTheme="majorHAnsi" w:eastAsiaTheme="minorHAnsi" w:hAnsiTheme="majorHAnsi" w:cstheme="majorHAnsi"/>
                <w:lang w:val="en-GB" w:eastAsia="en-GB"/>
              </w:rPr>
              <w:t xml:space="preserve">1.1 </w:t>
            </w:r>
            <w:r w:rsidR="00BC2EE3" w:rsidRPr="00BC2EE3">
              <w:rPr>
                <w:rStyle w:val="normaltextrun"/>
                <w:rFonts w:ascii="Calibri Light" w:hAnsi="Calibri Light" w:cs="Calibri Light"/>
                <w:lang w:val="en-GB"/>
              </w:rPr>
              <w:t xml:space="preserve">The management </w:t>
            </w:r>
            <w:r w:rsidR="000B419E">
              <w:rPr>
                <w:rStyle w:val="normaltextrun"/>
                <w:rFonts w:ascii="Calibri Light" w:hAnsi="Calibri Light" w:cs="Calibri Light"/>
                <w:lang w:val="en-GB"/>
              </w:rPr>
              <w:t>is</w:t>
            </w:r>
            <w:r w:rsidR="00BC2EE3" w:rsidRPr="00BC2EE3">
              <w:rPr>
                <w:rStyle w:val="normaltextrun"/>
                <w:rFonts w:ascii="Calibri Light" w:hAnsi="Calibri Light" w:cs="Calibri Light"/>
                <w:lang w:val="en-GB"/>
              </w:rPr>
              <w:t xml:space="preserve"> involved and </w:t>
            </w:r>
            <w:r w:rsidR="000B419E">
              <w:rPr>
                <w:rStyle w:val="normaltextrun"/>
                <w:rFonts w:ascii="Calibri Light" w:hAnsi="Calibri Light" w:cs="Calibri Light"/>
                <w:lang w:val="en-GB"/>
              </w:rPr>
              <w:t>has</w:t>
            </w:r>
            <w:r w:rsidR="00BC2EE3" w:rsidRPr="00BC2EE3">
              <w:rPr>
                <w:rStyle w:val="normaltextrun"/>
                <w:rFonts w:ascii="Calibri Light" w:hAnsi="Calibri Light" w:cs="Calibri Light"/>
                <w:lang w:val="en-GB"/>
              </w:rPr>
              <w:t xml:space="preserve"> appoint</w:t>
            </w:r>
            <w:r w:rsidR="000B419E">
              <w:rPr>
                <w:rStyle w:val="normaltextrun"/>
                <w:rFonts w:ascii="Calibri Light" w:hAnsi="Calibri Light" w:cs="Calibri Light"/>
                <w:lang w:val="en-GB"/>
              </w:rPr>
              <w:t>ed</w:t>
            </w:r>
            <w:r w:rsidR="00BC2EE3" w:rsidRPr="00BC2EE3">
              <w:rPr>
                <w:rStyle w:val="normaltextrun"/>
                <w:rFonts w:ascii="Calibri Light" w:hAnsi="Calibri Light" w:cs="Calibri Light"/>
                <w:lang w:val="en-GB"/>
              </w:rPr>
              <w:t xml:space="preserve"> an environmental manager from amongst the staff of the establishment.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4BE827" w14:textId="77777777" w:rsidR="00B86728" w:rsidRPr="00BC2EE3" w:rsidRDefault="00B86728" w:rsidP="00583A25">
            <w:pPr>
              <w:jc w:val="center"/>
              <w:rPr>
                <w:rFonts w:eastAsia="Calibri"/>
                <w:szCs w:val="22"/>
                <w:lang w:val="en-GB"/>
              </w:rPr>
            </w:pPr>
          </w:p>
        </w:tc>
      </w:tr>
      <w:tr w:rsidR="00B86728" w:rsidRPr="00791082" w14:paraId="78ED97C1" w14:textId="77777777" w:rsidTr="0CD2C79F">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CD19427" w14:textId="33FB9BDC" w:rsidR="00B31AA5" w:rsidRPr="00BC2EE3" w:rsidRDefault="00825743" w:rsidP="007E23A7">
            <w:pPr>
              <w:rPr>
                <w:lang w:val="en-GB"/>
              </w:rPr>
            </w:pPr>
            <w:r w:rsidRPr="00BC2EE3">
              <w:rPr>
                <w:rFonts w:asciiTheme="majorHAnsi" w:eastAsiaTheme="minorHAnsi" w:hAnsiTheme="majorHAnsi" w:cstheme="majorHAnsi"/>
                <w:lang w:val="en-GB" w:eastAsia="en-GB"/>
              </w:rPr>
              <w:t xml:space="preserve">1.2 </w:t>
            </w:r>
            <w:r w:rsidR="00BC2EE3" w:rsidRPr="00BC2EE3">
              <w:rPr>
                <w:rStyle w:val="normaltextrun"/>
                <w:rFonts w:ascii="Calibri Light" w:hAnsi="Calibri Light" w:cs="Calibri Light"/>
                <w:lang w:val="en-GB"/>
              </w:rPr>
              <w:t xml:space="preserve">The establishment </w:t>
            </w:r>
            <w:r w:rsidR="00E735E8">
              <w:rPr>
                <w:rStyle w:val="normaltextrun"/>
                <w:rFonts w:ascii="Calibri Light" w:hAnsi="Calibri Light" w:cs="Calibri Light"/>
                <w:lang w:val="en-GB"/>
              </w:rPr>
              <w:t>has</w:t>
            </w:r>
            <w:r w:rsidR="00BC2EE3" w:rsidRPr="00BC2EE3">
              <w:rPr>
                <w:rStyle w:val="normaltextrun"/>
                <w:rFonts w:ascii="Calibri Light" w:hAnsi="Calibri Light" w:cs="Calibri Light"/>
                <w:lang w:val="en-GB"/>
              </w:rPr>
              <w:t xml:space="preserve"> formulate</w:t>
            </w:r>
            <w:r w:rsidR="00E735E8">
              <w:rPr>
                <w:rStyle w:val="normaltextrun"/>
                <w:rFonts w:ascii="Calibri Light" w:hAnsi="Calibri Light" w:cs="Calibri Light"/>
                <w:lang w:val="en-GB"/>
              </w:rPr>
              <w:t>d</w:t>
            </w:r>
            <w:r w:rsidR="00BC2EE3" w:rsidRPr="00BC2EE3">
              <w:rPr>
                <w:rStyle w:val="normaltextrun"/>
                <w:rFonts w:ascii="Calibri Light" w:hAnsi="Calibri Light" w:cs="Calibri Light"/>
                <w:lang w:val="en-GB"/>
              </w:rPr>
              <w:t xml:space="preserve"> a sustainability policy.</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2D539E" w14:textId="77777777" w:rsidR="00B86728" w:rsidRPr="00BC2EE3" w:rsidRDefault="00B86728" w:rsidP="00583A25">
            <w:pPr>
              <w:jc w:val="center"/>
              <w:rPr>
                <w:szCs w:val="22"/>
                <w:lang w:val="en-GB"/>
              </w:rPr>
            </w:pPr>
          </w:p>
        </w:tc>
      </w:tr>
      <w:tr w:rsidR="00B86728" w:rsidRPr="00791082" w14:paraId="31AA8A95" w14:textId="77777777" w:rsidTr="0CD2C79F">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8144CB8" w14:textId="3CF1117A" w:rsidR="00926C1C" w:rsidRPr="00BC2EE3" w:rsidRDefault="00825743" w:rsidP="0CD2C79F">
            <w:pPr>
              <w:rPr>
                <w:rStyle w:val="normaltextrun"/>
                <w:rFonts w:ascii="Calibri Light" w:hAnsi="Calibri Light" w:cs="Calibri Light"/>
                <w:lang w:val="en-GB"/>
              </w:rPr>
            </w:pPr>
            <w:r w:rsidRPr="00BC2EE3">
              <w:rPr>
                <w:rFonts w:asciiTheme="majorHAnsi" w:eastAsiaTheme="minorEastAsia" w:hAnsiTheme="majorHAnsi" w:cstheme="majorBidi"/>
                <w:lang w:val="en-GB" w:eastAsia="en-GB"/>
              </w:rPr>
              <w:t xml:space="preserve">1.3 </w:t>
            </w:r>
            <w:r w:rsidR="00BC2EE3" w:rsidRPr="00BC2EE3">
              <w:rPr>
                <w:rStyle w:val="normaltextrun"/>
                <w:rFonts w:ascii="Calibri Light" w:hAnsi="Calibri Light" w:cs="Calibri Light"/>
                <w:lang w:val="en-GB"/>
              </w:rPr>
              <w:t xml:space="preserve">The establishment </w:t>
            </w:r>
            <w:r w:rsidR="00E735E8">
              <w:rPr>
                <w:rStyle w:val="normaltextrun"/>
                <w:rFonts w:ascii="Calibri Light" w:hAnsi="Calibri Light" w:cs="Calibri Light"/>
                <w:lang w:val="en-GB"/>
              </w:rPr>
              <w:t>has</w:t>
            </w:r>
            <w:r w:rsidR="00BC2EE3" w:rsidRPr="00BC2EE3">
              <w:rPr>
                <w:rStyle w:val="normaltextrun"/>
                <w:rFonts w:ascii="Calibri Light" w:hAnsi="Calibri Light" w:cs="Calibri Light"/>
                <w:lang w:val="en-GB"/>
              </w:rPr>
              <w:t xml:space="preserve"> formulate</w:t>
            </w:r>
            <w:r w:rsidR="00E735E8">
              <w:rPr>
                <w:rStyle w:val="normaltextrun"/>
                <w:rFonts w:ascii="Calibri Light" w:hAnsi="Calibri Light" w:cs="Calibri Light"/>
                <w:lang w:val="en-GB"/>
              </w:rPr>
              <w:t>d</w:t>
            </w:r>
            <w:r w:rsidR="00BC2EE3" w:rsidRPr="00BC2EE3">
              <w:rPr>
                <w:rStyle w:val="normaltextrun"/>
                <w:rFonts w:ascii="Calibri Light" w:hAnsi="Calibri Light" w:cs="Calibri Light"/>
                <w:lang w:val="en-GB"/>
              </w:rPr>
              <w:t xml:space="preserve"> objectives and an annual action plan for continuous improvement</w:t>
            </w:r>
            <w:r w:rsidR="00BC2EE3">
              <w:rPr>
                <w:rStyle w:val="normaltextrun"/>
                <w:rFonts w:ascii="Calibri Light" w:hAnsi="Calibri Light" w:cs="Calibri Light"/>
                <w:lang w:val="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DD00DB3" w14:textId="77777777" w:rsidR="00B86728" w:rsidRPr="00BC2EE3" w:rsidRDefault="00B86728" w:rsidP="00583A25">
            <w:pPr>
              <w:jc w:val="center"/>
              <w:rPr>
                <w:szCs w:val="22"/>
                <w:lang w:val="en-GB"/>
              </w:rPr>
            </w:pPr>
          </w:p>
        </w:tc>
      </w:tr>
      <w:tr w:rsidR="00B86728" w:rsidRPr="00791082" w14:paraId="695655F3" w14:textId="77777777" w:rsidTr="0CD2C79F">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B3EFC7A" w14:textId="1CC17761" w:rsidR="00926C1C" w:rsidRPr="00DD2851" w:rsidRDefault="00825743" w:rsidP="00825743">
            <w:pPr>
              <w:rPr>
                <w:lang w:val="en-GB"/>
              </w:rPr>
            </w:pPr>
            <w:r w:rsidRPr="00BC2EE3">
              <w:rPr>
                <w:rFonts w:asciiTheme="majorHAnsi" w:eastAsiaTheme="minorHAnsi" w:hAnsiTheme="majorHAnsi" w:cstheme="majorHAnsi"/>
                <w:lang w:val="en-GB" w:eastAsia="en-GB"/>
              </w:rPr>
              <w:t xml:space="preserve">1.4 </w:t>
            </w:r>
            <w:r w:rsidR="00BC2EE3" w:rsidRPr="00BC2EE3">
              <w:rPr>
                <w:rStyle w:val="normaltextrun"/>
                <w:rFonts w:ascii="Calibri Light" w:hAnsi="Calibri Light" w:cs="Calibri Light"/>
                <w:lang w:val="en-GB"/>
              </w:rPr>
              <w:t xml:space="preserve">All documentation concerning Green </w:t>
            </w:r>
            <w:r w:rsidR="00BC2EE3">
              <w:rPr>
                <w:rStyle w:val="normaltextrun"/>
                <w:rFonts w:ascii="Calibri Light" w:hAnsi="Calibri Light" w:cs="Calibri Light"/>
                <w:lang w:val="en-GB"/>
              </w:rPr>
              <w:t>Activities</w:t>
            </w:r>
            <w:r w:rsidR="00BC2EE3" w:rsidRPr="00BC2EE3">
              <w:rPr>
                <w:rStyle w:val="normaltextrun"/>
                <w:rFonts w:ascii="Calibri Light" w:hAnsi="Calibri Light" w:cs="Calibri Light"/>
                <w:lang w:val="en-GB"/>
              </w:rPr>
              <w:t xml:space="preserve"> </w:t>
            </w:r>
            <w:r w:rsidR="00E735E8">
              <w:rPr>
                <w:rStyle w:val="normaltextrun"/>
                <w:rFonts w:ascii="Calibri Light" w:hAnsi="Calibri Light" w:cs="Calibri Light"/>
                <w:lang w:val="en-GB"/>
              </w:rPr>
              <w:t>is</w:t>
            </w:r>
            <w:r w:rsidR="00BC2EE3" w:rsidRPr="00BC2EE3">
              <w:rPr>
                <w:rStyle w:val="normaltextrun"/>
                <w:rFonts w:ascii="Calibri Light" w:hAnsi="Calibri Light" w:cs="Calibri Light"/>
                <w:lang w:val="en-GB"/>
              </w:rPr>
              <w:t xml:space="preserve"> kept and maintained in a binder ready for inspection.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689630" w14:textId="77777777" w:rsidR="00B86728" w:rsidRPr="00DD2851" w:rsidRDefault="00B86728" w:rsidP="00583A25">
            <w:pPr>
              <w:jc w:val="center"/>
              <w:rPr>
                <w:szCs w:val="22"/>
                <w:lang w:val="en-GB"/>
              </w:rPr>
            </w:pPr>
          </w:p>
        </w:tc>
      </w:tr>
      <w:tr w:rsidR="00B86728" w:rsidRPr="00791082" w14:paraId="266FC718" w14:textId="77777777" w:rsidTr="0CD2C79F">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02C330E" w14:textId="1637F70B" w:rsidR="00926C1C" w:rsidRPr="00BC2EE3" w:rsidRDefault="00825743" w:rsidP="00CA7717">
            <w:pPr>
              <w:rPr>
                <w:lang w:val="en-GB"/>
              </w:rPr>
            </w:pPr>
            <w:r w:rsidRPr="00BC2EE3">
              <w:rPr>
                <w:rFonts w:asciiTheme="majorHAnsi" w:eastAsiaTheme="minorHAnsi" w:hAnsiTheme="majorHAnsi" w:cstheme="majorHAnsi"/>
                <w:lang w:val="en-GB" w:eastAsia="en-GB"/>
              </w:rPr>
              <w:t xml:space="preserve">1.5 </w:t>
            </w:r>
            <w:r w:rsidR="00BC2EE3" w:rsidRPr="00BC2EE3">
              <w:rPr>
                <w:rStyle w:val="normaltextrun"/>
                <w:rFonts w:ascii="Calibri Light" w:hAnsi="Calibri Light" w:cs="Calibri Light"/>
                <w:lang w:val="en-GB"/>
              </w:rPr>
              <w:t>The establishment establishes active collaboration with relevant local stakeholders.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AAF6984" w14:textId="77777777" w:rsidR="00B86728" w:rsidRPr="00BC2EE3" w:rsidRDefault="00B86728" w:rsidP="00583A25">
            <w:pPr>
              <w:jc w:val="center"/>
              <w:rPr>
                <w:szCs w:val="22"/>
                <w:lang w:val="en-GB"/>
              </w:rPr>
            </w:pPr>
          </w:p>
        </w:tc>
      </w:tr>
      <w:tr w:rsidR="00B86728" w:rsidRPr="00791082" w14:paraId="542CF660" w14:textId="77777777" w:rsidTr="0CD2C79F">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35AAE7" w14:textId="795D39B2" w:rsidR="00926C1C" w:rsidRPr="00BC2EE3" w:rsidRDefault="00926C1C" w:rsidP="00CA7717">
            <w:pPr>
              <w:rPr>
                <w:lang w:val="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AEA28D4" w14:textId="77777777" w:rsidR="00B86728" w:rsidRPr="00BC2EE3" w:rsidRDefault="00B86728" w:rsidP="007E23A7">
            <w:pPr>
              <w:rPr>
                <w:szCs w:val="22"/>
                <w:lang w:val="en-GB"/>
              </w:rPr>
            </w:pPr>
          </w:p>
        </w:tc>
      </w:tr>
    </w:tbl>
    <w:p w14:paraId="49E5350D" w14:textId="77777777" w:rsidR="00477CD9" w:rsidRPr="00BC2EE3" w:rsidRDefault="00477CD9" w:rsidP="00B86728">
      <w:pPr>
        <w:rPr>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00B86728" w:rsidRPr="00C677C3" w14:paraId="2D93201F" w14:textId="77777777" w:rsidTr="00CA7717">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061F3" w14:textId="2E76812E" w:rsidR="00B86728"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GUIDELINE CRITERIA</w:t>
            </w:r>
          </w:p>
        </w:tc>
        <w:tc>
          <w:tcPr>
            <w:tcW w:w="1134" w:type="dxa"/>
            <w:shd w:val="clear" w:color="auto" w:fill="auto"/>
          </w:tcPr>
          <w:p w14:paraId="51EA88E8" w14:textId="7B9859A3" w:rsidR="00B86728"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00B86728" w:rsidRPr="00507055">
              <w:rPr>
                <w:rFonts w:asciiTheme="minorHAnsi" w:hAnsiTheme="minorHAnsi"/>
                <w:color w:val="00B050"/>
                <w:spacing w:val="24"/>
              </w:rPr>
              <w:t xml:space="preserve"> (x)</w:t>
            </w:r>
          </w:p>
        </w:tc>
      </w:tr>
      <w:tr w:rsidR="00B928D4" w:rsidRPr="00791082" w14:paraId="5B7D0699" w14:textId="77777777" w:rsidTr="00CA7717">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7AF83D5" w14:textId="15CF25FF" w:rsidR="00B928D4" w:rsidRPr="00BC2EE3" w:rsidRDefault="00BC2EE3" w:rsidP="00B928D4">
            <w:pPr>
              <w:pStyle w:val="paragraph"/>
              <w:textAlignment w:val="baseline"/>
              <w:rPr>
                <w:rStyle w:val="normaltextrun"/>
                <w:rFonts w:ascii="Calibri Light" w:hAnsi="Calibri Light" w:cs="Calibri Light"/>
                <w:color w:val="000000"/>
                <w:lang w:val="en-GB"/>
              </w:rPr>
            </w:pPr>
            <w:r>
              <w:rPr>
                <w:rFonts w:asciiTheme="majorHAnsi" w:eastAsiaTheme="minorHAnsi" w:hAnsiTheme="majorHAnsi" w:cstheme="majorHAnsi"/>
                <w:lang w:val="en-GB" w:eastAsia="en-GB"/>
              </w:rPr>
              <w:t xml:space="preserve">1.6 </w:t>
            </w:r>
            <w:r w:rsidRPr="00BC2EE3">
              <w:rPr>
                <w:rFonts w:asciiTheme="majorHAnsi" w:eastAsiaTheme="minorHAnsi" w:hAnsiTheme="majorHAnsi" w:cstheme="majorHAnsi"/>
                <w:lang w:val="en-GB" w:eastAsia="en-GB"/>
              </w:rPr>
              <w:t>The establishment calculates its carbon footprint using a carbon measurement tool.</w:t>
            </w:r>
          </w:p>
        </w:tc>
        <w:tc>
          <w:tcPr>
            <w:tcW w:w="1134" w:type="dxa"/>
          </w:tcPr>
          <w:p w14:paraId="53616C1A" w14:textId="77777777" w:rsidR="00B928D4" w:rsidRPr="00BC2EE3" w:rsidRDefault="00B928D4" w:rsidP="00B928D4">
            <w:pPr>
              <w:rPr>
                <w:lang w:val="en-GB"/>
              </w:rPr>
            </w:pPr>
          </w:p>
        </w:tc>
      </w:tr>
      <w:tr w:rsidR="00B928D4" w:rsidRPr="00791082" w14:paraId="3436C26F" w14:textId="77777777" w:rsidTr="00CA7717">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5BC646" w14:textId="32AC52C1" w:rsidR="00B928D4" w:rsidRPr="00BC2EE3" w:rsidRDefault="00BC2EE3" w:rsidP="00B928D4">
            <w:pPr>
              <w:pStyle w:val="paragraph"/>
              <w:textAlignment w:val="baseline"/>
              <w:rPr>
                <w:lang w:val="en-GB"/>
              </w:rPr>
            </w:pPr>
            <w:r>
              <w:rPr>
                <w:rStyle w:val="normaltextrun"/>
                <w:rFonts w:ascii="Calibri Light" w:hAnsi="Calibri Light" w:cs="Calibri Light"/>
                <w:color w:val="000000"/>
                <w:lang w:val="en-GB"/>
              </w:rPr>
              <w:t>1</w:t>
            </w:r>
            <w:r w:rsidRPr="00BC2EE3">
              <w:rPr>
                <w:rStyle w:val="normaltextrun"/>
                <w:rFonts w:ascii="Calibri Light" w:hAnsi="Calibri Light" w:cs="Calibri Light"/>
                <w:color w:val="000000"/>
                <w:lang w:val="en-GB"/>
              </w:rPr>
              <w:t>.7 The establishment sets a target to reduce its carbon footprint by at least 5% annually.</w:t>
            </w:r>
          </w:p>
        </w:tc>
        <w:tc>
          <w:tcPr>
            <w:tcW w:w="1134" w:type="dxa"/>
          </w:tcPr>
          <w:p w14:paraId="0ED24892" w14:textId="77777777" w:rsidR="00B928D4" w:rsidRPr="00BC2EE3" w:rsidRDefault="00B928D4" w:rsidP="00B928D4">
            <w:pPr>
              <w:rPr>
                <w:lang w:val="en-GB"/>
              </w:rPr>
            </w:pPr>
          </w:p>
        </w:tc>
      </w:tr>
      <w:tr w:rsidR="00B928D4" w:rsidRPr="00791082" w14:paraId="14070FD6" w14:textId="77777777" w:rsidTr="3DA0BC23">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6D3FE41" w14:textId="44962457" w:rsidR="00B928D4" w:rsidRPr="00BC2EE3" w:rsidRDefault="00B928D4" w:rsidP="00B928D4">
            <w:pPr>
              <w:rPr>
                <w:rFonts w:asciiTheme="majorHAnsi" w:eastAsiaTheme="minorHAnsi" w:hAnsiTheme="majorHAnsi" w:cstheme="majorHAnsi"/>
                <w:lang w:val="en-GB" w:eastAsia="en-GB"/>
              </w:rPr>
            </w:pPr>
            <w:r w:rsidRPr="00BC2EE3">
              <w:rPr>
                <w:rFonts w:asciiTheme="majorHAnsi" w:eastAsiaTheme="minorHAnsi" w:hAnsiTheme="majorHAnsi" w:cstheme="majorHAnsi"/>
                <w:lang w:val="en-GB" w:eastAsia="en-GB"/>
              </w:rPr>
              <w:t xml:space="preserve">1.8 </w:t>
            </w:r>
            <w:r w:rsidR="00BC2EE3" w:rsidRPr="00BC2EE3">
              <w:rPr>
                <w:rFonts w:asciiTheme="majorHAnsi" w:eastAsiaTheme="minorHAnsi" w:hAnsiTheme="majorHAnsi" w:cstheme="majorHAnsi"/>
                <w:lang w:val="en-GB" w:eastAsia="en-GB"/>
              </w:rPr>
              <w:t>The establishment has reached its target of at least 5% reduction in emissions in the past 12 months</w:t>
            </w:r>
            <w:r w:rsidR="00BC2EE3">
              <w:rPr>
                <w:rFonts w:asciiTheme="majorHAnsi" w:eastAsiaTheme="minorHAnsi" w:hAnsiTheme="majorHAnsi" w:cstheme="majorHAnsi"/>
                <w:lang w:val="en-GB" w:eastAsia="en-GB"/>
              </w:rPr>
              <w:t>.</w:t>
            </w:r>
          </w:p>
        </w:tc>
        <w:tc>
          <w:tcPr>
            <w:tcW w:w="1134" w:type="dxa"/>
          </w:tcPr>
          <w:p w14:paraId="2E968752" w14:textId="27B5C6E6" w:rsidR="00B928D4" w:rsidRPr="00BC2EE3" w:rsidRDefault="00B928D4" w:rsidP="00B928D4">
            <w:pPr>
              <w:rPr>
                <w:lang w:val="en-GB"/>
              </w:rPr>
            </w:pPr>
          </w:p>
        </w:tc>
      </w:tr>
      <w:tr w:rsidR="00B928D4" w:rsidRPr="00791082" w14:paraId="04FFC89F" w14:textId="77777777" w:rsidTr="00CA7717">
        <w:trPr>
          <w:trHeight w:val="246"/>
        </w:trPr>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032B1E2" w14:textId="76BCE51E" w:rsidR="00B928D4" w:rsidRPr="00EC5311" w:rsidRDefault="00B928D4" w:rsidP="00B928D4">
            <w:pPr>
              <w:rPr>
                <w:rFonts w:asciiTheme="majorHAnsi" w:eastAsiaTheme="minorHAnsi" w:hAnsiTheme="majorHAnsi" w:cstheme="majorHAnsi"/>
                <w:lang w:val="en-GB" w:eastAsia="en-GB"/>
              </w:rPr>
            </w:pPr>
            <w:r w:rsidRPr="00EC5311">
              <w:rPr>
                <w:rFonts w:asciiTheme="majorHAnsi" w:eastAsiaTheme="minorHAnsi" w:hAnsiTheme="majorHAnsi" w:cstheme="majorHAnsi"/>
                <w:lang w:val="en-GB" w:eastAsia="en-GB"/>
              </w:rPr>
              <w:t xml:space="preserve">1.9 </w:t>
            </w:r>
            <w:r w:rsidR="00EC5311" w:rsidRPr="00EC5311">
              <w:rPr>
                <w:rFonts w:asciiTheme="majorHAnsi" w:eastAsiaTheme="minorHAnsi" w:hAnsiTheme="majorHAnsi" w:cstheme="majorHAnsi"/>
                <w:lang w:val="en-GB" w:eastAsia="en-GB"/>
              </w:rPr>
              <w:t>The establishment offsets its greenhouse gas emissions with certified climate offsetting projects.</w:t>
            </w:r>
          </w:p>
        </w:tc>
        <w:tc>
          <w:tcPr>
            <w:tcW w:w="1134" w:type="dxa"/>
          </w:tcPr>
          <w:p w14:paraId="33DECA33" w14:textId="77777777" w:rsidR="00B928D4" w:rsidRPr="00EC5311" w:rsidRDefault="00B928D4" w:rsidP="00B928D4">
            <w:pPr>
              <w:rPr>
                <w:lang w:val="en-GB"/>
              </w:rPr>
            </w:pPr>
          </w:p>
        </w:tc>
      </w:tr>
      <w:tr w:rsidR="00B928D4" w:rsidRPr="00791082" w14:paraId="7751C465" w14:textId="77777777" w:rsidTr="00CA7717">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C79E482" w14:textId="044CD2C3" w:rsidR="00B928D4" w:rsidRPr="00EC5311" w:rsidRDefault="00EC5311" w:rsidP="00B928D4">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 xml:space="preserve">1.10 </w:t>
            </w:r>
            <w:r w:rsidRPr="00EC5311">
              <w:rPr>
                <w:rFonts w:asciiTheme="majorHAnsi" w:eastAsiaTheme="minorHAnsi" w:hAnsiTheme="majorHAnsi" w:cstheme="majorHAnsi"/>
                <w:lang w:val="en-GB" w:eastAsia="en-GB"/>
              </w:rPr>
              <w:t>The establishment is verified carbon neutral</w:t>
            </w:r>
            <w:r>
              <w:rPr>
                <w:rFonts w:asciiTheme="majorHAnsi" w:eastAsiaTheme="minorHAnsi" w:hAnsiTheme="majorHAnsi" w:cstheme="majorHAnsi"/>
                <w:lang w:val="en-GB" w:eastAsia="en-GB"/>
              </w:rPr>
              <w:t>.</w:t>
            </w:r>
          </w:p>
        </w:tc>
        <w:tc>
          <w:tcPr>
            <w:tcW w:w="1134" w:type="dxa"/>
          </w:tcPr>
          <w:p w14:paraId="4B40282B" w14:textId="77777777" w:rsidR="00B928D4" w:rsidRPr="00EC5311" w:rsidRDefault="00B928D4" w:rsidP="00B928D4">
            <w:pPr>
              <w:rPr>
                <w:lang w:val="en-GB"/>
              </w:rPr>
            </w:pPr>
          </w:p>
        </w:tc>
      </w:tr>
      <w:tr w:rsidR="00B928D4" w:rsidRPr="00791082" w14:paraId="53547405" w14:textId="77777777" w:rsidTr="00CA7717">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6E86189" w14:textId="4D9874D3" w:rsidR="00B928D4" w:rsidRPr="00EC5311" w:rsidRDefault="00B928D4" w:rsidP="00B928D4">
            <w:pPr>
              <w:rPr>
                <w:rFonts w:asciiTheme="majorHAnsi" w:eastAsiaTheme="minorHAnsi" w:hAnsiTheme="majorHAnsi" w:cstheme="majorHAnsi"/>
                <w:lang w:val="en-GB" w:eastAsia="en-GB"/>
              </w:rPr>
            </w:pPr>
            <w:r w:rsidRPr="00EC5311">
              <w:rPr>
                <w:rFonts w:asciiTheme="majorHAnsi" w:eastAsiaTheme="minorHAnsi" w:hAnsiTheme="majorHAnsi" w:cstheme="majorHAnsi"/>
                <w:lang w:val="en-GB" w:eastAsia="en-GB"/>
              </w:rPr>
              <w:t xml:space="preserve">1.11 </w:t>
            </w:r>
            <w:r w:rsidR="00EC5311" w:rsidRPr="00EC5311">
              <w:rPr>
                <w:rFonts w:asciiTheme="majorHAnsi" w:eastAsiaTheme="minorHAnsi" w:hAnsiTheme="majorHAnsi" w:cstheme="majorHAnsi"/>
                <w:lang w:val="en-GB" w:eastAsia="en-GB"/>
              </w:rPr>
              <w:t>The establishment offers its guests a possibility to compensate the emissions</w:t>
            </w:r>
            <w:r w:rsidR="00086D0C">
              <w:rPr>
                <w:rFonts w:asciiTheme="majorHAnsi" w:eastAsiaTheme="minorHAnsi" w:hAnsiTheme="majorHAnsi" w:cstheme="majorHAnsi"/>
                <w:lang w:val="en-GB" w:eastAsia="en-GB"/>
              </w:rPr>
              <w:t xml:space="preserve"> caused by their visit</w:t>
            </w:r>
            <w:r w:rsidR="00EC5311" w:rsidRPr="00EC5311">
              <w:rPr>
                <w:rFonts w:asciiTheme="majorHAnsi" w:eastAsiaTheme="minorHAnsi" w:hAnsiTheme="majorHAnsi" w:cstheme="majorHAnsi"/>
                <w:lang w:val="en-GB" w:eastAsia="en-GB"/>
              </w:rPr>
              <w:t xml:space="preserve"> through an internationally recognised carbon scheme.</w:t>
            </w:r>
          </w:p>
        </w:tc>
        <w:tc>
          <w:tcPr>
            <w:tcW w:w="1134" w:type="dxa"/>
          </w:tcPr>
          <w:p w14:paraId="6BF28E92" w14:textId="77777777" w:rsidR="00B928D4" w:rsidRPr="00EC5311" w:rsidRDefault="00B928D4" w:rsidP="00B928D4">
            <w:pPr>
              <w:rPr>
                <w:lang w:val="en-GB"/>
              </w:rPr>
            </w:pPr>
          </w:p>
        </w:tc>
      </w:tr>
    </w:tbl>
    <w:p w14:paraId="5DFF6D72" w14:textId="77777777" w:rsidR="00B86728" w:rsidRPr="00EC5311" w:rsidRDefault="00B86728" w:rsidP="00B86728">
      <w:pPr>
        <w:rPr>
          <w:lang w:val="en-GB"/>
        </w:rPr>
      </w:pPr>
    </w:p>
    <w:p w14:paraId="2B16A46D" w14:textId="77777777" w:rsidR="00B86728" w:rsidRPr="00EC5311" w:rsidRDefault="00B86728" w:rsidP="00B86728">
      <w:pPr>
        <w:rPr>
          <w:lang w:val="en-GB"/>
        </w:rPr>
      </w:pPr>
    </w:p>
    <w:p w14:paraId="552E69A2" w14:textId="77777777" w:rsidR="0069459E" w:rsidRPr="00EC5311" w:rsidRDefault="00B86728" w:rsidP="00B86728">
      <w:pPr>
        <w:rPr>
          <w:lang w:val="en-GB"/>
        </w:rPr>
      </w:pPr>
      <w:r w:rsidRPr="00EC5311">
        <w:rPr>
          <w:lang w:val="en-GB"/>
        </w:rPr>
        <w:t xml:space="preserve"> </w:t>
      </w:r>
    </w:p>
    <w:p w14:paraId="78FFCA73" w14:textId="77777777" w:rsidR="0069459E" w:rsidRPr="00EC5311" w:rsidRDefault="0069459E">
      <w:pPr>
        <w:rPr>
          <w:lang w:val="en-GB"/>
        </w:rPr>
      </w:pPr>
      <w:r w:rsidRPr="00EC5311">
        <w:rPr>
          <w:lang w:val="en-GB"/>
        </w:rPr>
        <w:br w:type="page"/>
      </w:r>
    </w:p>
    <w:p w14:paraId="1EAEC6A9" w14:textId="1CA1B108" w:rsidR="00B86728" w:rsidRPr="00507055" w:rsidRDefault="00B86728" w:rsidP="00507055">
      <w:pPr>
        <w:pStyle w:val="Otsikko2"/>
        <w:keepLines/>
        <w:widowControl/>
        <w:suppressAutoHyphens w:val="0"/>
        <w:spacing w:before="40" w:after="0"/>
        <w:rPr>
          <w:rFonts w:asciiTheme="minorHAnsi" w:eastAsiaTheme="majorEastAsia" w:hAnsiTheme="minorHAnsi" w:cs="Times New Roman (Headings CS)"/>
          <w:b w:val="0"/>
          <w:bCs w:val="0"/>
          <w:iCs w:val="0"/>
          <w:color w:val="00B050"/>
          <w:spacing w:val="12"/>
          <w:sz w:val="34"/>
          <w:szCs w:val="34"/>
          <w:lang w:eastAsia="en-GB"/>
        </w:rPr>
      </w:pPr>
      <w:r w:rsidRPr="00507055">
        <w:rPr>
          <w:rFonts w:asciiTheme="minorHAnsi" w:eastAsiaTheme="majorEastAsia" w:hAnsiTheme="minorHAnsi" w:cs="Times New Roman (Headings CS)"/>
          <w:b w:val="0"/>
          <w:bCs w:val="0"/>
          <w:iCs w:val="0"/>
          <w:color w:val="00B050"/>
          <w:spacing w:val="12"/>
          <w:sz w:val="34"/>
          <w:szCs w:val="34"/>
          <w:lang w:eastAsia="en-GB"/>
        </w:rPr>
        <w:lastRenderedPageBreak/>
        <w:t xml:space="preserve">2.  </w:t>
      </w:r>
      <w:r w:rsidR="00EC5311">
        <w:rPr>
          <w:rFonts w:asciiTheme="minorHAnsi" w:eastAsiaTheme="majorEastAsia" w:hAnsiTheme="minorHAnsi" w:cs="Times New Roman (Headings CS)"/>
          <w:b w:val="0"/>
          <w:bCs w:val="0"/>
          <w:iCs w:val="0"/>
          <w:color w:val="00B050"/>
          <w:spacing w:val="12"/>
          <w:sz w:val="34"/>
          <w:szCs w:val="34"/>
          <w:lang w:eastAsia="en-GB"/>
        </w:rPr>
        <w:t>STAFF</w:t>
      </w:r>
    </w:p>
    <w:p w14:paraId="32080BCD" w14:textId="77777777" w:rsidR="00B86728" w:rsidRPr="00C677C3" w:rsidRDefault="00B86728" w:rsidP="00B86728">
      <w:pPr>
        <w:rPr>
          <w:b/>
          <w:sz w:val="16"/>
          <w:szCs w:val="16"/>
          <w:lang w:eastAsia="en-US"/>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00B86728" w:rsidRPr="00507055" w14:paraId="40A81A14" w14:textId="77777777" w:rsidTr="00507055">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9791B" w14:textId="3470FF34" w:rsidR="00B86728"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IMPERATIVE CRITERIA</w:t>
            </w:r>
          </w:p>
        </w:tc>
        <w:tc>
          <w:tcPr>
            <w:tcW w:w="1134" w:type="dxa"/>
            <w:shd w:val="clear" w:color="auto" w:fill="auto"/>
          </w:tcPr>
          <w:p w14:paraId="5B680581" w14:textId="72AEE3C0" w:rsidR="00B86728"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00B86728" w:rsidRPr="00507055">
              <w:rPr>
                <w:rFonts w:asciiTheme="minorHAnsi" w:hAnsiTheme="minorHAnsi"/>
                <w:color w:val="00B050"/>
                <w:spacing w:val="24"/>
              </w:rPr>
              <w:t xml:space="preserve"> (x)</w:t>
            </w:r>
          </w:p>
        </w:tc>
      </w:tr>
      <w:tr w:rsidR="00B86728" w:rsidRPr="00791082" w14:paraId="4F059E89" w14:textId="77777777" w:rsidTr="5890507E">
        <w:trPr>
          <w:trHeight w:val="455"/>
        </w:trPr>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A1CEB8" w14:textId="2C52A78B" w:rsidR="009F6B87" w:rsidRPr="00EC5311" w:rsidRDefault="009A4BA8" w:rsidP="001D4242">
            <w:pPr>
              <w:rPr>
                <w:lang w:val="en-GB"/>
              </w:rPr>
            </w:pPr>
            <w:r w:rsidRPr="00EC5311">
              <w:rPr>
                <w:rFonts w:asciiTheme="majorHAnsi" w:eastAsiaTheme="minorHAnsi" w:hAnsiTheme="majorHAnsi" w:cstheme="majorHAnsi"/>
                <w:lang w:val="en-GB" w:eastAsia="en-GB"/>
              </w:rPr>
              <w:t xml:space="preserve">2.1 </w:t>
            </w:r>
            <w:r w:rsidR="00EC5311" w:rsidRPr="00EC5311">
              <w:rPr>
                <w:rStyle w:val="normaltextrun"/>
                <w:rFonts w:ascii="Calibri Light" w:hAnsi="Calibri Light" w:cs="Calibri Light"/>
                <w:lang w:val="en-GB"/>
              </w:rPr>
              <w:t>The management holds periodic meetings with the staff to brief them on issues concerning existing and new environmental initiatives.</w:t>
            </w:r>
          </w:p>
        </w:tc>
        <w:tc>
          <w:tcPr>
            <w:tcW w:w="1134" w:type="dxa"/>
          </w:tcPr>
          <w:p w14:paraId="1384217E" w14:textId="77777777" w:rsidR="00B86728" w:rsidRPr="00EC5311" w:rsidRDefault="00B86728" w:rsidP="007E23A7">
            <w:pPr>
              <w:rPr>
                <w:lang w:val="en-GB"/>
              </w:rPr>
            </w:pPr>
          </w:p>
        </w:tc>
      </w:tr>
      <w:tr w:rsidR="00B86728" w:rsidRPr="00791082" w14:paraId="6BA6FD50" w14:textId="77777777" w:rsidTr="5890507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EE4260" w14:textId="65E62AE4" w:rsidR="00B86728" w:rsidRPr="00EC5311" w:rsidRDefault="009A4BA8" w:rsidP="5890507E">
            <w:pPr>
              <w:rPr>
                <w:lang w:val="en-GB"/>
              </w:rPr>
            </w:pPr>
            <w:r w:rsidRPr="00EC5311">
              <w:rPr>
                <w:rFonts w:asciiTheme="majorHAnsi" w:eastAsiaTheme="minorHAnsi" w:hAnsiTheme="majorHAnsi" w:cstheme="majorHAnsi"/>
                <w:lang w:val="en-GB" w:eastAsia="en-GB"/>
              </w:rPr>
              <w:t xml:space="preserve">2.2 </w:t>
            </w:r>
            <w:r w:rsidR="00EC5311" w:rsidRPr="00EC5311">
              <w:rPr>
                <w:rStyle w:val="normaltextrun"/>
                <w:rFonts w:ascii="Calibri Light" w:hAnsi="Calibri Light" w:cs="Calibri Light"/>
                <w:lang w:val="en-GB"/>
              </w:rPr>
              <w:t>The environmental manager participate</w:t>
            </w:r>
            <w:r w:rsidR="00EC5311">
              <w:rPr>
                <w:rStyle w:val="normaltextrun"/>
                <w:rFonts w:ascii="Calibri Light" w:hAnsi="Calibri Light" w:cs="Calibri Light"/>
                <w:lang w:val="en-GB"/>
              </w:rPr>
              <w:t>s</w:t>
            </w:r>
            <w:r w:rsidR="00EC5311" w:rsidRPr="00EC5311">
              <w:rPr>
                <w:rStyle w:val="normaltextrun"/>
                <w:rFonts w:ascii="Calibri Light" w:hAnsi="Calibri Light" w:cs="Calibri Light"/>
                <w:lang w:val="en-GB"/>
              </w:rPr>
              <w:t xml:space="preserve"> in meetings with management for the purpose of presenting the environmental developments of the establishment.</w:t>
            </w:r>
          </w:p>
        </w:tc>
        <w:tc>
          <w:tcPr>
            <w:tcW w:w="1134" w:type="dxa"/>
          </w:tcPr>
          <w:p w14:paraId="4075360A" w14:textId="77777777" w:rsidR="00B86728" w:rsidRPr="00EC5311" w:rsidRDefault="00B86728" w:rsidP="007E23A7">
            <w:pPr>
              <w:rPr>
                <w:lang w:val="en-GB"/>
              </w:rPr>
            </w:pPr>
          </w:p>
        </w:tc>
      </w:tr>
      <w:tr w:rsidR="00B86728" w:rsidRPr="00791082" w14:paraId="07C208C9" w14:textId="77777777" w:rsidTr="5890507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50E48C" w14:textId="7BF694CB" w:rsidR="00B86728" w:rsidRPr="00EC5311" w:rsidRDefault="009A4BA8" w:rsidP="007E23A7">
            <w:pPr>
              <w:rPr>
                <w:lang w:val="en-GB"/>
              </w:rPr>
            </w:pPr>
            <w:r w:rsidRPr="00EC5311">
              <w:rPr>
                <w:rFonts w:asciiTheme="majorHAnsi" w:eastAsiaTheme="minorHAnsi" w:hAnsiTheme="majorHAnsi" w:cstheme="majorHAnsi"/>
                <w:lang w:val="en-GB" w:eastAsia="en-GB"/>
              </w:rPr>
              <w:t xml:space="preserve">2.3 </w:t>
            </w:r>
            <w:r w:rsidR="00EC5311" w:rsidRPr="00EC5311">
              <w:rPr>
                <w:rStyle w:val="normaltextrun"/>
                <w:rFonts w:ascii="Calibri Light" w:hAnsi="Calibri Light" w:cs="Calibri Light"/>
                <w:lang w:val="en-GB"/>
              </w:rPr>
              <w:t>All staff members receive yearly training on environmental and other sustainability issues relevant to their job description.</w:t>
            </w:r>
          </w:p>
        </w:tc>
        <w:tc>
          <w:tcPr>
            <w:tcW w:w="1134" w:type="dxa"/>
          </w:tcPr>
          <w:p w14:paraId="3A5C735A" w14:textId="77777777" w:rsidR="00B86728" w:rsidRPr="00EC5311" w:rsidRDefault="00B86728" w:rsidP="007E23A7">
            <w:pPr>
              <w:rPr>
                <w:lang w:val="en-GB"/>
              </w:rPr>
            </w:pPr>
          </w:p>
        </w:tc>
      </w:tr>
      <w:tr w:rsidR="00086D0C" w:rsidRPr="00791082" w14:paraId="65563BBE" w14:textId="77777777" w:rsidTr="5890507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2BE1C" w14:textId="3346BAD6" w:rsidR="00086D0C" w:rsidRPr="00EC5311" w:rsidRDefault="00086D0C" w:rsidP="007E23A7">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 xml:space="preserve">2.4 </w:t>
            </w:r>
            <w:r w:rsidRPr="00086D0C">
              <w:rPr>
                <w:rFonts w:asciiTheme="majorHAnsi" w:eastAsiaTheme="minorHAnsi" w:hAnsiTheme="majorHAnsi" w:cstheme="majorHAnsi"/>
                <w:lang w:val="en-GB" w:eastAsia="en-GB"/>
              </w:rPr>
              <w:t>Information is displayed in the staff area/ otherwise available to promote responsible behaviour.</w:t>
            </w:r>
          </w:p>
        </w:tc>
        <w:tc>
          <w:tcPr>
            <w:tcW w:w="1134" w:type="dxa"/>
          </w:tcPr>
          <w:p w14:paraId="249438DD" w14:textId="77777777" w:rsidR="00086D0C" w:rsidRPr="00EC5311" w:rsidRDefault="00086D0C" w:rsidP="007E23A7">
            <w:pPr>
              <w:rPr>
                <w:lang w:val="en-GB"/>
              </w:rPr>
            </w:pPr>
          </w:p>
        </w:tc>
      </w:tr>
    </w:tbl>
    <w:p w14:paraId="2C67F6E7" w14:textId="77777777" w:rsidR="00477CD9" w:rsidRPr="00EC5311" w:rsidRDefault="00477CD9" w:rsidP="00B86728">
      <w:pPr>
        <w:rPr>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00B86728" w:rsidRPr="00C677C3" w14:paraId="17DB0A9A" w14:textId="77777777" w:rsidTr="00221036">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27A1F" w14:textId="54B325B7" w:rsidR="00B86728"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GUIDELINE CRITERIA</w:t>
            </w:r>
          </w:p>
        </w:tc>
        <w:tc>
          <w:tcPr>
            <w:tcW w:w="1134" w:type="dxa"/>
            <w:shd w:val="clear" w:color="auto" w:fill="auto"/>
          </w:tcPr>
          <w:p w14:paraId="2A83A844" w14:textId="25CDD214" w:rsidR="00B86728"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00B86728" w:rsidRPr="00507055">
              <w:rPr>
                <w:rFonts w:asciiTheme="minorHAnsi" w:hAnsiTheme="minorHAnsi"/>
                <w:color w:val="00B050"/>
                <w:spacing w:val="24"/>
              </w:rPr>
              <w:t xml:space="preserve"> (x)</w:t>
            </w:r>
          </w:p>
        </w:tc>
      </w:tr>
      <w:tr w:rsidR="00B86728" w:rsidRPr="00791082" w14:paraId="1EEB3211" w14:textId="77777777" w:rsidTr="00221036">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13E29A" w14:textId="3B26EA0D" w:rsidR="00B86728" w:rsidRPr="00EC5311" w:rsidRDefault="00735B9A" w:rsidP="003D1EBE">
            <w:pPr>
              <w:rPr>
                <w:lang w:val="en-GB"/>
              </w:rPr>
            </w:pPr>
            <w:r w:rsidRPr="00EC5311">
              <w:rPr>
                <w:rFonts w:asciiTheme="majorHAnsi" w:eastAsiaTheme="minorHAnsi" w:hAnsiTheme="majorHAnsi" w:cstheme="majorHAnsi"/>
                <w:lang w:val="en-GB" w:eastAsia="en-GB"/>
              </w:rPr>
              <w:t>2.</w:t>
            </w:r>
            <w:r w:rsidR="009A4BA8" w:rsidRPr="00EC5311">
              <w:rPr>
                <w:rFonts w:asciiTheme="majorHAnsi" w:eastAsiaTheme="minorHAnsi" w:hAnsiTheme="majorHAnsi" w:cstheme="majorHAnsi"/>
                <w:lang w:val="en-GB" w:eastAsia="en-GB"/>
              </w:rPr>
              <w:t xml:space="preserve">5 </w:t>
            </w:r>
            <w:r w:rsidR="00EC5311" w:rsidRPr="00EC5311">
              <w:rPr>
                <w:rStyle w:val="normaltextrun"/>
                <w:rFonts w:ascii="Calibri Light" w:hAnsi="Calibri Light" w:cs="Calibri Light"/>
                <w:lang w:val="en-GB"/>
              </w:rPr>
              <w:t>The establishment provides its staff with the opportunity to evaluate its environmental and/or socio-cultural performance.</w:t>
            </w:r>
          </w:p>
        </w:tc>
        <w:tc>
          <w:tcPr>
            <w:tcW w:w="1134" w:type="dxa"/>
          </w:tcPr>
          <w:p w14:paraId="62E8FAD2" w14:textId="77777777" w:rsidR="00B86728" w:rsidRPr="00EC5311" w:rsidRDefault="00B86728" w:rsidP="007E23A7">
            <w:pPr>
              <w:rPr>
                <w:lang w:val="en-GB"/>
              </w:rPr>
            </w:pPr>
          </w:p>
        </w:tc>
      </w:tr>
      <w:tr w:rsidR="00B86728" w:rsidRPr="00791082" w14:paraId="5DA3FDF5" w14:textId="77777777" w:rsidTr="00221036">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EC7F9B" w14:textId="1D4D6266" w:rsidR="00B86728" w:rsidRPr="000B419E" w:rsidRDefault="00735B9A" w:rsidP="009A4BA8">
            <w:pPr>
              <w:pStyle w:val="paragraph"/>
              <w:textAlignment w:val="baseline"/>
              <w:rPr>
                <w:lang w:val="en-GB"/>
              </w:rPr>
            </w:pPr>
            <w:r w:rsidRPr="000B419E">
              <w:rPr>
                <w:rFonts w:asciiTheme="majorHAnsi" w:eastAsiaTheme="minorHAnsi" w:hAnsiTheme="majorHAnsi" w:cstheme="majorHAnsi"/>
                <w:lang w:val="en-GB" w:eastAsia="en-GB"/>
              </w:rPr>
              <w:t>2.</w:t>
            </w:r>
            <w:r w:rsidR="009A4BA8" w:rsidRPr="000B419E">
              <w:rPr>
                <w:rFonts w:asciiTheme="majorHAnsi" w:eastAsiaTheme="minorHAnsi" w:hAnsiTheme="majorHAnsi" w:cstheme="majorHAnsi"/>
                <w:lang w:val="en-GB" w:eastAsia="en-GB"/>
              </w:rPr>
              <w:t xml:space="preserve">6 </w:t>
            </w:r>
            <w:r w:rsidR="00715EC0" w:rsidRPr="000B419E">
              <w:rPr>
                <w:rFonts w:asciiTheme="majorHAnsi" w:eastAsiaTheme="minorHAnsi" w:hAnsiTheme="majorHAnsi" w:cstheme="majorHAnsi"/>
                <w:lang w:val="en-GB" w:eastAsia="en-GB"/>
              </w:rPr>
              <w:t>The establishment encourages its staff to use environmentally friendly means of transport when commuting to work.</w:t>
            </w:r>
            <w:r w:rsidR="009A4BA8" w:rsidRPr="000B419E">
              <w:rPr>
                <w:rStyle w:val="normaltextrun"/>
                <w:rFonts w:ascii="Calibri Light" w:hAnsi="Calibri Light" w:cs="Calibri Light"/>
                <w:lang w:val="en-GB"/>
              </w:rPr>
              <w:t xml:space="preserve"> </w:t>
            </w:r>
          </w:p>
        </w:tc>
        <w:tc>
          <w:tcPr>
            <w:tcW w:w="1134" w:type="dxa"/>
          </w:tcPr>
          <w:p w14:paraId="6EE83772" w14:textId="77777777" w:rsidR="00B86728" w:rsidRPr="00715EC0" w:rsidRDefault="00B86728" w:rsidP="007E23A7">
            <w:pPr>
              <w:rPr>
                <w:lang w:val="en-GB"/>
              </w:rPr>
            </w:pPr>
          </w:p>
        </w:tc>
      </w:tr>
      <w:tr w:rsidR="009A4BA8" w:rsidRPr="00791082" w14:paraId="448234C6" w14:textId="77777777" w:rsidTr="00221036">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EF19411" w14:textId="2C56ECD5" w:rsidR="009A4BA8" w:rsidRPr="000B419E" w:rsidRDefault="009A4BA8" w:rsidP="009A4BA8">
            <w:pPr>
              <w:rPr>
                <w:lang w:val="en-GB"/>
              </w:rPr>
            </w:pPr>
            <w:r w:rsidRPr="000B419E">
              <w:rPr>
                <w:rFonts w:asciiTheme="majorHAnsi" w:eastAsiaTheme="minorHAnsi" w:hAnsiTheme="majorHAnsi" w:cstheme="majorHAnsi"/>
                <w:lang w:val="en-GB" w:eastAsia="en-GB"/>
              </w:rPr>
              <w:t xml:space="preserve">2.7 </w:t>
            </w:r>
            <w:r w:rsidR="000B419E" w:rsidRPr="000B419E">
              <w:rPr>
                <w:rFonts w:asciiTheme="majorHAnsi" w:eastAsiaTheme="minorHAnsi" w:hAnsiTheme="majorHAnsi" w:cstheme="majorHAnsi"/>
                <w:lang w:val="en-GB" w:eastAsia="en-GB"/>
              </w:rPr>
              <w:t>The establishments offers its staff free/subsidised opportunities/spaces to exercise during/after working hours.</w:t>
            </w:r>
          </w:p>
        </w:tc>
        <w:tc>
          <w:tcPr>
            <w:tcW w:w="1134" w:type="dxa"/>
          </w:tcPr>
          <w:p w14:paraId="34CA0081" w14:textId="77777777" w:rsidR="009A4BA8" w:rsidRPr="000B419E" w:rsidRDefault="009A4BA8" w:rsidP="007E23A7">
            <w:pPr>
              <w:rPr>
                <w:lang w:val="en-GB"/>
              </w:rPr>
            </w:pPr>
          </w:p>
        </w:tc>
      </w:tr>
    </w:tbl>
    <w:p w14:paraId="77528F6B" w14:textId="77777777" w:rsidR="00B86728" w:rsidRPr="000B419E" w:rsidRDefault="00B86728" w:rsidP="00221036">
      <w:pPr>
        <w:rPr>
          <w:b/>
          <w:sz w:val="32"/>
          <w:szCs w:val="32"/>
          <w:lang w:val="en-GB" w:eastAsia="en-US"/>
        </w:rPr>
      </w:pPr>
    </w:p>
    <w:p w14:paraId="3554FFE5" w14:textId="77777777" w:rsidR="00B86728" w:rsidRPr="000B419E" w:rsidRDefault="00B86728" w:rsidP="00B86728">
      <w:pPr>
        <w:rPr>
          <w:b/>
          <w:sz w:val="32"/>
          <w:szCs w:val="32"/>
          <w:lang w:val="en-GB" w:eastAsia="en-US"/>
        </w:rPr>
      </w:pPr>
      <w:r w:rsidRPr="000B419E">
        <w:rPr>
          <w:b/>
          <w:sz w:val="32"/>
          <w:szCs w:val="32"/>
          <w:lang w:val="en-GB" w:eastAsia="en-US"/>
        </w:rPr>
        <w:br w:type="page"/>
      </w:r>
    </w:p>
    <w:p w14:paraId="18E9D022" w14:textId="77777777" w:rsidR="00B86728" w:rsidRPr="000B419E" w:rsidRDefault="00B86728" w:rsidP="00B86728">
      <w:pPr>
        <w:rPr>
          <w:b/>
          <w:sz w:val="32"/>
          <w:szCs w:val="32"/>
          <w:lang w:val="en-GB" w:eastAsia="en-US"/>
        </w:rPr>
      </w:pPr>
    </w:p>
    <w:p w14:paraId="5CE256F5" w14:textId="77777777" w:rsidR="00B86728" w:rsidRPr="000B419E" w:rsidRDefault="00B86728" w:rsidP="00B86728">
      <w:pPr>
        <w:rPr>
          <w:rFonts w:asciiTheme="minorHAnsi" w:eastAsiaTheme="majorEastAsia" w:hAnsiTheme="minorHAnsi" w:cs="Times New Roman (Headings CS)"/>
          <w:color w:val="00B050"/>
          <w:spacing w:val="12"/>
          <w:sz w:val="34"/>
          <w:szCs w:val="34"/>
          <w:lang w:val="en-GB" w:eastAsia="en-GB"/>
        </w:rPr>
      </w:pPr>
    </w:p>
    <w:p w14:paraId="722ECE17" w14:textId="24D6042B" w:rsidR="00B86728" w:rsidRPr="00507055" w:rsidRDefault="00B86728" w:rsidP="00B86728">
      <w:pPr>
        <w:rPr>
          <w:rFonts w:asciiTheme="minorHAnsi" w:eastAsiaTheme="majorEastAsia" w:hAnsiTheme="minorHAnsi" w:cs="Times New Roman (Headings CS)"/>
          <w:color w:val="00B050"/>
          <w:spacing w:val="12"/>
          <w:sz w:val="34"/>
          <w:szCs w:val="34"/>
          <w:lang w:eastAsia="en-GB"/>
        </w:rPr>
      </w:pPr>
      <w:r w:rsidRPr="00507055">
        <w:rPr>
          <w:rFonts w:asciiTheme="minorHAnsi" w:eastAsiaTheme="majorEastAsia" w:hAnsiTheme="minorHAnsi" w:cs="Times New Roman (Headings CS)"/>
          <w:color w:val="00B050"/>
          <w:spacing w:val="12"/>
          <w:sz w:val="34"/>
          <w:szCs w:val="34"/>
          <w:lang w:eastAsia="en-GB"/>
        </w:rPr>
        <w:t xml:space="preserve">3.  </w:t>
      </w:r>
      <w:r w:rsidR="000813C9">
        <w:rPr>
          <w:rFonts w:asciiTheme="minorHAnsi" w:eastAsiaTheme="majorEastAsia" w:hAnsiTheme="minorHAnsi" w:cs="Times New Roman (Headings CS)"/>
          <w:color w:val="00B050"/>
          <w:spacing w:val="12"/>
          <w:sz w:val="34"/>
          <w:szCs w:val="34"/>
          <w:lang w:eastAsia="en-GB"/>
        </w:rPr>
        <w:t>GUEST INFORMATION</w:t>
      </w:r>
    </w:p>
    <w:p w14:paraId="08A54770" w14:textId="77777777" w:rsidR="00B86728" w:rsidRPr="00C677C3" w:rsidRDefault="00B86728" w:rsidP="00B86728">
      <w:pPr>
        <w:rPr>
          <w:b/>
          <w:sz w:val="32"/>
          <w:szCs w:val="32"/>
          <w:lang w:eastAsia="en-US"/>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00B86728" w:rsidRPr="00507055" w14:paraId="0D6975EA" w14:textId="77777777" w:rsidTr="008E5DDE">
        <w:trPr>
          <w:trHeight w:val="1040"/>
        </w:trPr>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9721B" w14:textId="5D23B549" w:rsidR="00507055" w:rsidRPr="000813C9" w:rsidRDefault="00583A25" w:rsidP="00507055">
            <w:pPr>
              <w:pStyle w:val="Otsikko3"/>
              <w:rPr>
                <w:rFonts w:asciiTheme="minorHAnsi" w:hAnsiTheme="minorHAnsi"/>
                <w:color w:val="00B050"/>
                <w:spacing w:val="24"/>
                <w:lang w:val="en-GB"/>
              </w:rPr>
            </w:pPr>
            <w:r w:rsidRPr="000813C9">
              <w:rPr>
                <w:rFonts w:asciiTheme="minorHAnsi" w:hAnsiTheme="minorHAnsi"/>
                <w:color w:val="00B050"/>
                <w:spacing w:val="24"/>
                <w:lang w:val="en-GB"/>
              </w:rPr>
              <w:t>IMPERATIVE CRITERIA</w:t>
            </w:r>
          </w:p>
          <w:p w14:paraId="1DBCE3CB" w14:textId="278E009F" w:rsidR="00B86728" w:rsidRPr="000813C9" w:rsidRDefault="000813C9" w:rsidP="00507055">
            <w:pPr>
              <w:pStyle w:val="Alaotsikko"/>
              <w:numPr>
                <w:ilvl w:val="0"/>
                <w:numId w:val="0"/>
              </w:numPr>
              <w:rPr>
                <w:color w:val="00B050"/>
                <w:spacing w:val="24"/>
                <w:lang w:val="en-GB"/>
              </w:rPr>
            </w:pPr>
            <w:r w:rsidRPr="000813C9">
              <w:rPr>
                <w:lang w:val="en-GB"/>
              </w:rPr>
              <w:t>Note</w:t>
            </w:r>
            <w:r w:rsidR="00B86728" w:rsidRPr="000813C9">
              <w:rPr>
                <w:lang w:val="en-GB"/>
              </w:rPr>
              <w:t xml:space="preserve">! </w:t>
            </w:r>
            <w:r w:rsidRPr="000813C9">
              <w:rPr>
                <w:lang w:val="en-GB"/>
              </w:rPr>
              <w:t>Criteria</w:t>
            </w:r>
            <w:r w:rsidR="00B86728" w:rsidRPr="000813C9">
              <w:rPr>
                <w:lang w:val="en-GB"/>
              </w:rPr>
              <w:t xml:space="preserve"> </w:t>
            </w:r>
            <w:r w:rsidR="3E4BC090" w:rsidRPr="000813C9">
              <w:rPr>
                <w:lang w:val="en-GB"/>
              </w:rPr>
              <w:t>3.1–3.3</w:t>
            </w:r>
            <w:r w:rsidR="00B86728" w:rsidRPr="000813C9">
              <w:rPr>
                <w:lang w:val="en-GB"/>
              </w:rPr>
              <w:t>.</w:t>
            </w:r>
            <w:r w:rsidRPr="000813C9">
              <w:rPr>
                <w:lang w:val="en-GB"/>
              </w:rPr>
              <w:t xml:space="preserve"> require a plan </w:t>
            </w:r>
            <w:r w:rsidR="009E4F1C">
              <w:rPr>
                <w:lang w:val="en-GB"/>
              </w:rPr>
              <w:t>from</w:t>
            </w:r>
            <w:r w:rsidRPr="000813C9">
              <w:rPr>
                <w:lang w:val="en-GB"/>
              </w:rPr>
              <w:t xml:space="preserve"> first year ap</w:t>
            </w:r>
            <w:r>
              <w:rPr>
                <w:lang w:val="en-GB"/>
              </w:rPr>
              <w:t xml:space="preserve">plicants. </w:t>
            </w:r>
            <w:r w:rsidR="00CE46FD" w:rsidRPr="000813C9">
              <w:rPr>
                <w:lang w:val="en-GB"/>
              </w:rPr>
              <w:t>Green Activities</w:t>
            </w:r>
            <w:r w:rsidRPr="000813C9">
              <w:rPr>
                <w:lang w:val="en-GB"/>
              </w:rPr>
              <w:t xml:space="preserve"> certificate may only be displayed a</w:t>
            </w:r>
            <w:r>
              <w:rPr>
                <w:lang w:val="en-GB"/>
              </w:rPr>
              <w:t>fter certification by the Green Activities jury</w:t>
            </w:r>
            <w:r w:rsidR="00B86728" w:rsidRPr="000813C9">
              <w:rPr>
                <w:lang w:val="en-GB"/>
              </w:rPr>
              <w:t>.</w:t>
            </w:r>
          </w:p>
        </w:tc>
        <w:tc>
          <w:tcPr>
            <w:tcW w:w="1134" w:type="dxa"/>
            <w:shd w:val="clear" w:color="auto" w:fill="auto"/>
          </w:tcPr>
          <w:p w14:paraId="727BAB59" w14:textId="1A05DBFC" w:rsidR="00B86728"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00B86728" w:rsidRPr="00507055">
              <w:rPr>
                <w:rFonts w:asciiTheme="minorHAnsi" w:hAnsiTheme="minorHAnsi"/>
                <w:color w:val="00B050"/>
                <w:spacing w:val="24"/>
              </w:rPr>
              <w:t xml:space="preserve"> (x)</w:t>
            </w:r>
          </w:p>
        </w:tc>
      </w:tr>
      <w:tr w:rsidR="00B86728" w:rsidRPr="00791082" w14:paraId="707B9763" w14:textId="77777777" w:rsidTr="008E5DD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F0BE5" w14:textId="582A0B72" w:rsidR="00684006" w:rsidRPr="000813C9" w:rsidRDefault="00B86728" w:rsidP="00684006">
            <w:pPr>
              <w:rPr>
                <w:lang w:val="en-GB"/>
              </w:rPr>
            </w:pPr>
            <w:r w:rsidRPr="000813C9">
              <w:rPr>
                <w:rFonts w:asciiTheme="majorHAnsi" w:eastAsiaTheme="minorHAnsi" w:hAnsiTheme="majorHAnsi" w:cstheme="majorHAnsi"/>
                <w:lang w:val="en-GB" w:eastAsia="en-GB"/>
              </w:rPr>
              <w:t xml:space="preserve">3.1 </w:t>
            </w:r>
            <w:r w:rsidR="00CE46FD" w:rsidRPr="000813C9">
              <w:rPr>
                <w:rFonts w:asciiTheme="majorHAnsi" w:eastAsiaTheme="minorHAnsi" w:hAnsiTheme="majorHAnsi" w:cstheme="majorHAnsi"/>
                <w:lang w:val="en-GB" w:eastAsia="en-GB"/>
              </w:rPr>
              <w:t>Green Activitie</w:t>
            </w:r>
            <w:r w:rsidR="001C161F" w:rsidRPr="000813C9">
              <w:rPr>
                <w:rFonts w:asciiTheme="majorHAnsi" w:eastAsiaTheme="minorHAnsi" w:hAnsiTheme="majorHAnsi" w:cstheme="majorHAnsi"/>
                <w:lang w:val="en-GB" w:eastAsia="en-GB"/>
              </w:rPr>
              <w:t xml:space="preserve">s </w:t>
            </w:r>
            <w:r w:rsidR="000813C9" w:rsidRPr="000813C9">
              <w:rPr>
                <w:rFonts w:asciiTheme="majorHAnsi" w:eastAsiaTheme="minorHAnsi" w:hAnsiTheme="majorHAnsi" w:cstheme="majorHAnsi"/>
                <w:lang w:val="en-GB" w:eastAsia="en-GB"/>
              </w:rPr>
              <w:t>certificate is</w:t>
            </w:r>
            <w:r w:rsidR="000813C9">
              <w:rPr>
                <w:rFonts w:asciiTheme="majorHAnsi" w:eastAsiaTheme="minorHAnsi" w:hAnsiTheme="majorHAnsi" w:cstheme="majorHAnsi"/>
                <w:lang w:val="en-GB" w:eastAsia="en-GB"/>
              </w:rPr>
              <w:t xml:space="preserve"> </w:t>
            </w:r>
            <w:r w:rsidR="000813C9" w:rsidRPr="000813C9">
              <w:rPr>
                <w:rStyle w:val="normaltextrun"/>
                <w:rFonts w:ascii="Calibri Light" w:hAnsi="Calibri Light" w:cs="Calibri Light"/>
                <w:lang w:val="en-GB"/>
              </w:rPr>
              <w:t>displayed in a prominent place</w:t>
            </w:r>
            <w:r w:rsidR="001C161F" w:rsidRPr="000813C9">
              <w:rPr>
                <w:rStyle w:val="normaltextrun"/>
                <w:rFonts w:ascii="Calibri Light" w:hAnsi="Calibri Light" w:cs="Calibri Light"/>
                <w:lang w:val="en-GB"/>
              </w:rPr>
              <w:t>.</w:t>
            </w:r>
          </w:p>
        </w:tc>
        <w:tc>
          <w:tcPr>
            <w:tcW w:w="1134" w:type="dxa"/>
          </w:tcPr>
          <w:p w14:paraId="5978204A" w14:textId="77777777" w:rsidR="00B86728" w:rsidRPr="000813C9" w:rsidRDefault="00B86728" w:rsidP="007E23A7">
            <w:pPr>
              <w:rPr>
                <w:lang w:val="en-GB"/>
              </w:rPr>
            </w:pPr>
          </w:p>
        </w:tc>
      </w:tr>
      <w:tr w:rsidR="00B86728" w:rsidRPr="00791082" w14:paraId="2BAD5922" w14:textId="77777777" w:rsidTr="008E5DD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BAF5E" w14:textId="15EC98D0" w:rsidR="00684006" w:rsidRPr="000813C9" w:rsidRDefault="00B86728" w:rsidP="007E23A7">
            <w:pPr>
              <w:rPr>
                <w:rFonts w:asciiTheme="majorHAnsi" w:eastAsiaTheme="minorHAnsi" w:hAnsiTheme="majorHAnsi" w:cstheme="majorHAnsi"/>
                <w:lang w:val="en-GB" w:eastAsia="en-GB"/>
              </w:rPr>
            </w:pPr>
            <w:r w:rsidRPr="000813C9">
              <w:rPr>
                <w:rFonts w:asciiTheme="majorHAnsi" w:eastAsiaTheme="minorHAnsi" w:hAnsiTheme="majorHAnsi" w:cstheme="majorHAnsi"/>
                <w:lang w:val="en-GB" w:eastAsia="en-GB"/>
              </w:rPr>
              <w:t xml:space="preserve">3.2 </w:t>
            </w:r>
            <w:r w:rsidR="000813C9" w:rsidRPr="000813C9">
              <w:rPr>
                <w:rFonts w:asciiTheme="majorHAnsi" w:eastAsiaTheme="minorHAnsi" w:hAnsiTheme="majorHAnsi" w:cstheme="majorHAnsi"/>
                <w:lang w:val="en-GB" w:eastAsia="en-GB"/>
              </w:rPr>
              <w:t xml:space="preserve">Information about </w:t>
            </w:r>
            <w:r w:rsidR="00CE46FD" w:rsidRPr="000813C9">
              <w:rPr>
                <w:rFonts w:asciiTheme="majorHAnsi" w:eastAsiaTheme="minorHAnsi" w:hAnsiTheme="majorHAnsi" w:cstheme="majorHAnsi"/>
                <w:lang w:val="en-GB" w:eastAsia="en-GB"/>
              </w:rPr>
              <w:t>Green Activities</w:t>
            </w:r>
            <w:r w:rsidR="000813C9">
              <w:rPr>
                <w:rFonts w:asciiTheme="majorHAnsi" w:eastAsiaTheme="minorHAnsi" w:hAnsiTheme="majorHAnsi" w:cstheme="majorHAnsi"/>
                <w:lang w:val="en-GB" w:eastAsia="en-GB"/>
              </w:rPr>
              <w:t xml:space="preserve"> is</w:t>
            </w:r>
            <w:r w:rsidR="000813C9" w:rsidRPr="000813C9">
              <w:rPr>
                <w:rFonts w:asciiTheme="majorHAnsi" w:eastAsiaTheme="minorHAnsi" w:hAnsiTheme="majorHAnsi" w:cstheme="majorHAnsi"/>
                <w:lang w:val="en-GB" w:eastAsia="en-GB"/>
              </w:rPr>
              <w:t xml:space="preserve"> visible and accessible </w:t>
            </w:r>
            <w:r w:rsidR="003D46D0">
              <w:rPr>
                <w:rFonts w:asciiTheme="majorHAnsi" w:eastAsiaTheme="minorHAnsi" w:hAnsiTheme="majorHAnsi" w:cstheme="majorHAnsi"/>
                <w:lang w:val="en-GB" w:eastAsia="en-GB"/>
              </w:rPr>
              <w:t>to</w:t>
            </w:r>
            <w:r w:rsidR="000813C9" w:rsidRPr="000813C9">
              <w:rPr>
                <w:rFonts w:asciiTheme="majorHAnsi" w:eastAsiaTheme="minorHAnsi" w:hAnsiTheme="majorHAnsi" w:cstheme="majorHAnsi"/>
                <w:lang w:val="en-GB" w:eastAsia="en-GB"/>
              </w:rPr>
              <w:t xml:space="preserve"> guests</w:t>
            </w:r>
            <w:r w:rsidR="000813C9">
              <w:rPr>
                <w:rFonts w:asciiTheme="majorHAnsi" w:eastAsiaTheme="minorHAnsi" w:hAnsiTheme="majorHAnsi" w:cstheme="majorHAnsi"/>
                <w:lang w:val="en-GB" w:eastAsia="en-GB"/>
              </w:rPr>
              <w:t>.</w:t>
            </w:r>
          </w:p>
        </w:tc>
        <w:tc>
          <w:tcPr>
            <w:tcW w:w="1134" w:type="dxa"/>
          </w:tcPr>
          <w:p w14:paraId="4E339379" w14:textId="77777777" w:rsidR="00B86728" w:rsidRPr="000813C9" w:rsidRDefault="00B86728" w:rsidP="007E23A7">
            <w:pPr>
              <w:rPr>
                <w:lang w:val="en-GB"/>
              </w:rPr>
            </w:pPr>
          </w:p>
        </w:tc>
      </w:tr>
      <w:tr w:rsidR="00B86728" w:rsidRPr="00791082" w14:paraId="7A6F1F6D" w14:textId="77777777" w:rsidTr="008E5DDE">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4412E77" w14:textId="5AF28844" w:rsidR="00684006" w:rsidRPr="000813C9" w:rsidRDefault="00B86728" w:rsidP="007E23A7">
            <w:pPr>
              <w:rPr>
                <w:rFonts w:asciiTheme="majorHAnsi" w:eastAsiaTheme="minorHAnsi" w:hAnsiTheme="majorHAnsi" w:cstheme="majorHAnsi"/>
                <w:lang w:val="en-GB" w:eastAsia="en-GB"/>
              </w:rPr>
            </w:pPr>
            <w:r w:rsidRPr="000813C9">
              <w:rPr>
                <w:rFonts w:asciiTheme="majorHAnsi" w:eastAsiaTheme="minorHAnsi" w:hAnsiTheme="majorHAnsi" w:cstheme="majorHAnsi"/>
                <w:lang w:val="en-GB" w:eastAsia="en-GB"/>
              </w:rPr>
              <w:t xml:space="preserve">3.3 </w:t>
            </w:r>
            <w:r w:rsidR="000813C9" w:rsidRPr="000813C9">
              <w:rPr>
                <w:rFonts w:asciiTheme="majorHAnsi" w:eastAsiaTheme="minorHAnsi" w:hAnsiTheme="majorHAnsi" w:cstheme="majorHAnsi"/>
                <w:lang w:val="en-GB" w:eastAsia="en-GB"/>
              </w:rPr>
              <w:t xml:space="preserve">Information about Green </w:t>
            </w:r>
            <w:r w:rsidR="000813C9">
              <w:rPr>
                <w:rFonts w:asciiTheme="majorHAnsi" w:eastAsiaTheme="minorHAnsi" w:hAnsiTheme="majorHAnsi" w:cstheme="majorHAnsi"/>
                <w:lang w:val="en-GB" w:eastAsia="en-GB"/>
              </w:rPr>
              <w:t>Activities</w:t>
            </w:r>
            <w:r w:rsidR="000813C9" w:rsidRPr="000813C9">
              <w:rPr>
                <w:rFonts w:asciiTheme="majorHAnsi" w:eastAsiaTheme="minorHAnsi" w:hAnsiTheme="majorHAnsi" w:cstheme="majorHAnsi"/>
                <w:lang w:val="en-GB" w:eastAsia="en-GB"/>
              </w:rPr>
              <w:t xml:space="preserve"> and environmental information </w:t>
            </w:r>
            <w:r w:rsidR="006F56FF">
              <w:rPr>
                <w:rFonts w:asciiTheme="majorHAnsi" w:eastAsiaTheme="minorHAnsi" w:hAnsiTheme="majorHAnsi" w:cstheme="majorHAnsi"/>
                <w:lang w:val="en-GB" w:eastAsia="en-GB"/>
              </w:rPr>
              <w:t>is</w:t>
            </w:r>
            <w:r w:rsidR="000813C9" w:rsidRPr="000813C9">
              <w:rPr>
                <w:rFonts w:asciiTheme="majorHAnsi" w:eastAsiaTheme="minorHAnsi" w:hAnsiTheme="majorHAnsi" w:cstheme="majorHAnsi"/>
                <w:lang w:val="en-GB" w:eastAsia="en-GB"/>
              </w:rPr>
              <w:t xml:space="preserve"> available on the establishment’s website</w:t>
            </w:r>
            <w:r w:rsidR="006F56FF">
              <w:rPr>
                <w:rFonts w:asciiTheme="majorHAnsi" w:eastAsiaTheme="minorHAnsi" w:hAnsiTheme="majorHAnsi" w:cstheme="majorHAnsi"/>
                <w:lang w:val="en-GB" w:eastAsia="en-GB"/>
              </w:rPr>
              <w:t>, social media and other online communication channels</w:t>
            </w:r>
            <w:r w:rsidR="000813C9" w:rsidRPr="000813C9">
              <w:rPr>
                <w:rFonts w:asciiTheme="majorHAnsi" w:eastAsiaTheme="minorHAnsi" w:hAnsiTheme="majorHAnsi" w:cstheme="majorHAnsi"/>
                <w:lang w:val="en-GB" w:eastAsia="en-GB"/>
              </w:rPr>
              <w:t>.</w:t>
            </w:r>
          </w:p>
        </w:tc>
        <w:tc>
          <w:tcPr>
            <w:tcW w:w="1134" w:type="dxa"/>
          </w:tcPr>
          <w:p w14:paraId="43A05F26" w14:textId="77777777" w:rsidR="00B86728" w:rsidRPr="000813C9" w:rsidRDefault="00B86728" w:rsidP="007E23A7">
            <w:pPr>
              <w:rPr>
                <w:lang w:val="en-GB"/>
              </w:rPr>
            </w:pPr>
          </w:p>
        </w:tc>
      </w:tr>
      <w:tr w:rsidR="00B86728" w:rsidRPr="00791082" w14:paraId="0C4CECD8" w14:textId="77777777" w:rsidTr="008E5DD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E8516" w14:textId="25628A86" w:rsidR="003D1EBE" w:rsidRPr="000813C9" w:rsidRDefault="008E5DDE" w:rsidP="008E5DDE">
            <w:pPr>
              <w:rPr>
                <w:lang w:val="en-GB"/>
              </w:rPr>
            </w:pPr>
            <w:r w:rsidRPr="000813C9">
              <w:rPr>
                <w:rFonts w:asciiTheme="majorHAnsi" w:eastAsiaTheme="minorHAnsi" w:hAnsiTheme="majorHAnsi" w:cstheme="majorHAnsi"/>
                <w:lang w:val="en-GB" w:eastAsia="en-GB"/>
              </w:rPr>
              <w:t xml:space="preserve">3.4 </w:t>
            </w:r>
            <w:r w:rsidR="000813C9" w:rsidRPr="000813C9">
              <w:rPr>
                <w:rFonts w:asciiTheme="majorHAnsi" w:eastAsiaTheme="minorHAnsi" w:hAnsiTheme="majorHAnsi" w:cstheme="majorHAnsi"/>
                <w:lang w:val="en-GB" w:eastAsia="en-GB"/>
              </w:rPr>
              <w:t>The establishment keep</w:t>
            </w:r>
            <w:r w:rsidR="000813C9">
              <w:rPr>
                <w:rFonts w:asciiTheme="majorHAnsi" w:eastAsiaTheme="minorHAnsi" w:hAnsiTheme="majorHAnsi" w:cstheme="majorHAnsi"/>
                <w:lang w:val="en-GB" w:eastAsia="en-GB"/>
              </w:rPr>
              <w:t>s</w:t>
            </w:r>
            <w:r w:rsidR="000813C9" w:rsidRPr="000813C9">
              <w:rPr>
                <w:rFonts w:asciiTheme="majorHAnsi" w:eastAsiaTheme="minorHAnsi" w:hAnsiTheme="majorHAnsi" w:cstheme="majorHAnsi"/>
                <w:lang w:val="en-GB" w:eastAsia="en-GB"/>
              </w:rPr>
              <w:t xml:space="preserve"> guests informed about and involved in its environmental work and encourage</w:t>
            </w:r>
            <w:r w:rsidR="000813C9">
              <w:rPr>
                <w:rFonts w:asciiTheme="majorHAnsi" w:eastAsiaTheme="minorHAnsi" w:hAnsiTheme="majorHAnsi" w:cstheme="majorHAnsi"/>
                <w:lang w:val="en-GB" w:eastAsia="en-GB"/>
              </w:rPr>
              <w:t>s</w:t>
            </w:r>
            <w:r w:rsidR="000813C9" w:rsidRPr="000813C9">
              <w:rPr>
                <w:rFonts w:asciiTheme="majorHAnsi" w:eastAsiaTheme="minorHAnsi" w:hAnsiTheme="majorHAnsi" w:cstheme="majorHAnsi"/>
                <w:lang w:val="en-GB" w:eastAsia="en-GB"/>
              </w:rPr>
              <w:t xml:space="preserve"> </w:t>
            </w:r>
            <w:r w:rsidR="000813C9">
              <w:rPr>
                <w:rFonts w:asciiTheme="majorHAnsi" w:eastAsiaTheme="minorHAnsi" w:hAnsiTheme="majorHAnsi" w:cstheme="majorHAnsi"/>
                <w:lang w:val="en-GB" w:eastAsia="en-GB"/>
              </w:rPr>
              <w:t>them</w:t>
            </w:r>
            <w:r w:rsidR="000813C9" w:rsidRPr="000813C9">
              <w:rPr>
                <w:rFonts w:asciiTheme="majorHAnsi" w:eastAsiaTheme="minorHAnsi" w:hAnsiTheme="majorHAnsi" w:cstheme="majorHAnsi"/>
                <w:lang w:val="en-GB" w:eastAsia="en-GB"/>
              </w:rPr>
              <w:t xml:space="preserve"> to participate in environmental initiatives</w:t>
            </w:r>
            <w:r w:rsidR="000813C9">
              <w:rPr>
                <w:rFonts w:asciiTheme="majorHAnsi" w:eastAsiaTheme="minorHAnsi" w:hAnsiTheme="majorHAnsi" w:cstheme="majorHAnsi"/>
                <w:lang w:val="en-GB" w:eastAsia="en-GB"/>
              </w:rPr>
              <w:t>.</w:t>
            </w:r>
          </w:p>
        </w:tc>
        <w:tc>
          <w:tcPr>
            <w:tcW w:w="1134" w:type="dxa"/>
          </w:tcPr>
          <w:p w14:paraId="2E9459FC" w14:textId="77777777" w:rsidR="00B86728" w:rsidRPr="000813C9" w:rsidRDefault="00B86728" w:rsidP="007E23A7">
            <w:pPr>
              <w:rPr>
                <w:lang w:val="en-GB"/>
              </w:rPr>
            </w:pPr>
          </w:p>
        </w:tc>
      </w:tr>
      <w:tr w:rsidR="00B86728" w:rsidRPr="00791082" w14:paraId="2895209B" w14:textId="77777777" w:rsidTr="008E5DD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26DB34" w14:textId="7D57178C" w:rsidR="00B86728" w:rsidRPr="000813C9" w:rsidRDefault="00B86728" w:rsidP="007E23A7">
            <w:pPr>
              <w:rPr>
                <w:lang w:val="en-GB"/>
              </w:rPr>
            </w:pPr>
            <w:r w:rsidRPr="000813C9">
              <w:rPr>
                <w:rFonts w:asciiTheme="majorHAnsi" w:eastAsiaTheme="minorHAnsi" w:hAnsiTheme="majorHAnsi" w:cstheme="majorHAnsi"/>
                <w:lang w:val="en-GB" w:eastAsia="en-GB"/>
              </w:rPr>
              <w:t xml:space="preserve">3.5 </w:t>
            </w:r>
            <w:r w:rsidR="000813C9">
              <w:rPr>
                <w:rFonts w:asciiTheme="majorHAnsi" w:eastAsiaTheme="minorHAnsi" w:hAnsiTheme="majorHAnsi" w:cstheme="majorHAnsi"/>
                <w:lang w:val="en-GB" w:eastAsia="en-GB"/>
              </w:rPr>
              <w:t xml:space="preserve">Staff </w:t>
            </w:r>
            <w:r w:rsidR="00C0238A">
              <w:rPr>
                <w:rFonts w:asciiTheme="majorHAnsi" w:eastAsiaTheme="minorHAnsi" w:hAnsiTheme="majorHAnsi" w:cstheme="majorHAnsi"/>
                <w:lang w:val="en-GB" w:eastAsia="en-GB"/>
              </w:rPr>
              <w:t xml:space="preserve">members </w:t>
            </w:r>
            <w:r w:rsidR="009E4F1C">
              <w:rPr>
                <w:rFonts w:asciiTheme="majorHAnsi" w:eastAsiaTheme="minorHAnsi" w:hAnsiTheme="majorHAnsi" w:cstheme="majorHAnsi"/>
                <w:lang w:val="en-GB" w:eastAsia="en-GB"/>
              </w:rPr>
              <w:t>are</w:t>
            </w:r>
            <w:r w:rsidR="000813C9" w:rsidRPr="000813C9">
              <w:rPr>
                <w:rFonts w:asciiTheme="majorHAnsi" w:eastAsiaTheme="minorHAnsi" w:hAnsiTheme="majorHAnsi" w:cstheme="majorHAnsi"/>
                <w:lang w:val="en-GB" w:eastAsia="en-GB"/>
              </w:rPr>
              <w:t xml:space="preserve"> able to inform </w:t>
            </w:r>
            <w:r w:rsidR="00C0238A">
              <w:rPr>
                <w:rFonts w:asciiTheme="majorHAnsi" w:eastAsiaTheme="minorHAnsi" w:hAnsiTheme="majorHAnsi" w:cstheme="majorHAnsi"/>
                <w:lang w:val="en-GB" w:eastAsia="en-GB"/>
              </w:rPr>
              <w:t xml:space="preserve">the </w:t>
            </w:r>
            <w:r w:rsidR="000813C9" w:rsidRPr="000813C9">
              <w:rPr>
                <w:rFonts w:asciiTheme="majorHAnsi" w:eastAsiaTheme="minorHAnsi" w:hAnsiTheme="majorHAnsi" w:cstheme="majorHAnsi"/>
                <w:lang w:val="en-GB" w:eastAsia="en-GB"/>
              </w:rPr>
              <w:t xml:space="preserve">guests about Green </w:t>
            </w:r>
            <w:r w:rsidR="000813C9">
              <w:rPr>
                <w:rFonts w:asciiTheme="majorHAnsi" w:eastAsiaTheme="minorHAnsi" w:hAnsiTheme="majorHAnsi" w:cstheme="majorHAnsi"/>
                <w:lang w:val="en-GB" w:eastAsia="en-GB"/>
              </w:rPr>
              <w:t>Activities</w:t>
            </w:r>
            <w:r w:rsidR="000813C9" w:rsidRPr="000813C9">
              <w:rPr>
                <w:rFonts w:asciiTheme="majorHAnsi" w:eastAsiaTheme="minorHAnsi" w:hAnsiTheme="majorHAnsi" w:cstheme="majorHAnsi"/>
                <w:lang w:val="en-GB" w:eastAsia="en-GB"/>
              </w:rPr>
              <w:t xml:space="preserve"> and the </w:t>
            </w:r>
            <w:r w:rsidR="00C0238A">
              <w:rPr>
                <w:rFonts w:asciiTheme="majorHAnsi" w:eastAsiaTheme="minorHAnsi" w:hAnsiTheme="majorHAnsi" w:cstheme="majorHAnsi"/>
                <w:lang w:val="en-GB" w:eastAsia="en-GB"/>
              </w:rPr>
              <w:t xml:space="preserve">establishment’s </w:t>
            </w:r>
            <w:r w:rsidR="000813C9" w:rsidRPr="000813C9">
              <w:rPr>
                <w:rFonts w:asciiTheme="majorHAnsi" w:eastAsiaTheme="minorHAnsi" w:hAnsiTheme="majorHAnsi" w:cstheme="majorHAnsi"/>
                <w:lang w:val="en-GB" w:eastAsia="en-GB"/>
              </w:rPr>
              <w:t>current environmental/sustainability initiatives</w:t>
            </w:r>
            <w:r w:rsidR="000813C9">
              <w:rPr>
                <w:rFonts w:asciiTheme="majorHAnsi" w:eastAsiaTheme="minorHAnsi" w:hAnsiTheme="majorHAnsi" w:cstheme="majorHAnsi"/>
                <w:lang w:val="en-GB" w:eastAsia="en-GB"/>
              </w:rPr>
              <w:t>.</w:t>
            </w:r>
          </w:p>
        </w:tc>
        <w:tc>
          <w:tcPr>
            <w:tcW w:w="1134" w:type="dxa"/>
          </w:tcPr>
          <w:p w14:paraId="33B457B2" w14:textId="77777777" w:rsidR="00B86728" w:rsidRPr="000813C9" w:rsidRDefault="00B86728" w:rsidP="007E23A7">
            <w:pPr>
              <w:rPr>
                <w:lang w:val="en-GB"/>
              </w:rPr>
            </w:pPr>
          </w:p>
        </w:tc>
      </w:tr>
      <w:tr w:rsidR="00B86728" w:rsidRPr="00791082" w14:paraId="2502E8C3" w14:textId="77777777" w:rsidTr="008E5DDE">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0A515" w14:textId="3184DA3A" w:rsidR="00B86728" w:rsidRPr="00AD1062" w:rsidRDefault="00B86728" w:rsidP="007E23A7">
            <w:pPr>
              <w:rPr>
                <w:lang w:val="en-GB"/>
              </w:rPr>
            </w:pPr>
            <w:r w:rsidRPr="00AD1062">
              <w:rPr>
                <w:rFonts w:asciiTheme="majorHAnsi" w:eastAsiaTheme="minorHAnsi" w:hAnsiTheme="majorHAnsi" w:cstheme="majorHAnsi"/>
                <w:lang w:val="en-GB" w:eastAsia="en-GB"/>
              </w:rPr>
              <w:t xml:space="preserve">3.6 </w:t>
            </w:r>
            <w:r w:rsidR="00AD1062" w:rsidRPr="00AD1062">
              <w:rPr>
                <w:rFonts w:asciiTheme="majorHAnsi" w:eastAsiaTheme="minorHAnsi" w:hAnsiTheme="majorHAnsi" w:cstheme="majorHAnsi"/>
                <w:lang w:val="en-GB" w:eastAsia="en-GB"/>
              </w:rPr>
              <w:t>The establishment informs and encourages guests to use sustainable transportation alternatives</w:t>
            </w:r>
            <w:r w:rsidR="00AD1062">
              <w:rPr>
                <w:rFonts w:asciiTheme="majorHAnsi" w:eastAsiaTheme="minorHAnsi" w:hAnsiTheme="majorHAnsi" w:cstheme="majorHAnsi"/>
                <w:lang w:val="en-GB" w:eastAsia="en-GB"/>
              </w:rPr>
              <w:t>.</w:t>
            </w:r>
          </w:p>
        </w:tc>
        <w:tc>
          <w:tcPr>
            <w:tcW w:w="1134" w:type="dxa"/>
          </w:tcPr>
          <w:p w14:paraId="259A2179" w14:textId="77777777" w:rsidR="00B86728" w:rsidRPr="00AD1062" w:rsidRDefault="00B86728" w:rsidP="007E23A7">
            <w:pPr>
              <w:rPr>
                <w:lang w:val="en-GB"/>
              </w:rPr>
            </w:pPr>
          </w:p>
        </w:tc>
      </w:tr>
    </w:tbl>
    <w:p w14:paraId="1F4495C7" w14:textId="77777777" w:rsidR="00B86728" w:rsidRPr="00AD1062" w:rsidRDefault="00B86728" w:rsidP="00B86728">
      <w:pPr>
        <w:rPr>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00B86728" w:rsidRPr="00C677C3" w14:paraId="547F86E4" w14:textId="77777777" w:rsidTr="002E44A2">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32C351" w14:textId="528785E8" w:rsidR="00B86728"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GUIDELINE CRITERIA</w:t>
            </w:r>
          </w:p>
        </w:tc>
        <w:tc>
          <w:tcPr>
            <w:tcW w:w="1134" w:type="dxa"/>
            <w:shd w:val="clear" w:color="auto" w:fill="auto"/>
          </w:tcPr>
          <w:p w14:paraId="277BD3F8" w14:textId="2196D75F" w:rsidR="00B86728"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00B86728" w:rsidRPr="00507055">
              <w:rPr>
                <w:rFonts w:asciiTheme="minorHAnsi" w:hAnsiTheme="minorHAnsi"/>
                <w:color w:val="00B050"/>
                <w:spacing w:val="24"/>
              </w:rPr>
              <w:t xml:space="preserve"> (x)</w:t>
            </w:r>
          </w:p>
        </w:tc>
      </w:tr>
      <w:tr w:rsidR="00B86728" w:rsidRPr="00791082" w14:paraId="1ED098BD" w14:textId="77777777" w:rsidTr="002E44A2">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66C2B4" w14:textId="60A4E512" w:rsidR="00B86728" w:rsidRPr="00AD1062" w:rsidRDefault="00B86728" w:rsidP="007E23A7">
            <w:pPr>
              <w:rPr>
                <w:lang w:val="en-GB"/>
              </w:rPr>
            </w:pPr>
            <w:r w:rsidRPr="00AD1062">
              <w:rPr>
                <w:rFonts w:asciiTheme="majorHAnsi" w:eastAsiaTheme="minorHAnsi" w:hAnsiTheme="majorHAnsi" w:cstheme="majorHAnsi"/>
                <w:lang w:val="en-GB" w:eastAsia="en-GB"/>
              </w:rPr>
              <w:t>3.</w:t>
            </w:r>
            <w:r w:rsidR="002E44A2" w:rsidRPr="00AD1062">
              <w:rPr>
                <w:rFonts w:asciiTheme="majorHAnsi" w:eastAsiaTheme="minorHAnsi" w:hAnsiTheme="majorHAnsi" w:cstheme="majorHAnsi"/>
                <w:lang w:val="en-GB" w:eastAsia="en-GB"/>
              </w:rPr>
              <w:t xml:space="preserve">7 </w:t>
            </w:r>
            <w:r w:rsidR="00AD1062" w:rsidRPr="00AD1062">
              <w:rPr>
                <w:rFonts w:asciiTheme="majorHAnsi" w:eastAsiaTheme="minorHAnsi" w:hAnsiTheme="majorHAnsi" w:cstheme="majorHAnsi"/>
                <w:lang w:val="en-GB" w:eastAsia="en-GB"/>
              </w:rPr>
              <w:t>The establishment provides its guests with the opportunity to evaluate its performance, including sustainability performance.</w:t>
            </w:r>
          </w:p>
        </w:tc>
        <w:tc>
          <w:tcPr>
            <w:tcW w:w="1134" w:type="dxa"/>
          </w:tcPr>
          <w:p w14:paraId="7048401D" w14:textId="77777777" w:rsidR="00B86728" w:rsidRPr="00AD1062" w:rsidRDefault="00B86728" w:rsidP="007E23A7">
            <w:pPr>
              <w:rPr>
                <w:lang w:val="en-GB"/>
              </w:rPr>
            </w:pPr>
          </w:p>
        </w:tc>
      </w:tr>
      <w:tr w:rsidR="00B86728" w:rsidRPr="00791082" w14:paraId="15A1492F" w14:textId="77777777" w:rsidTr="002E44A2">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05C68" w14:textId="3572107D" w:rsidR="00B86728" w:rsidRPr="00AD1062" w:rsidRDefault="00B86728" w:rsidP="007E23A7">
            <w:pPr>
              <w:rPr>
                <w:lang w:val="en-GB"/>
              </w:rPr>
            </w:pPr>
            <w:r w:rsidRPr="00AD1062">
              <w:rPr>
                <w:rFonts w:asciiTheme="majorHAnsi" w:eastAsiaTheme="minorHAnsi" w:hAnsiTheme="majorHAnsi" w:cstheme="majorHAnsi"/>
                <w:lang w:val="en-GB" w:eastAsia="en-GB"/>
              </w:rPr>
              <w:t>3.</w:t>
            </w:r>
            <w:r w:rsidR="002E44A2" w:rsidRPr="00AD1062">
              <w:rPr>
                <w:rFonts w:asciiTheme="majorHAnsi" w:eastAsiaTheme="minorHAnsi" w:hAnsiTheme="majorHAnsi" w:cstheme="majorHAnsi"/>
                <w:lang w:val="en-GB" w:eastAsia="en-GB"/>
              </w:rPr>
              <w:t xml:space="preserve">8 </w:t>
            </w:r>
            <w:r w:rsidR="00AD1062" w:rsidRPr="00AD1062">
              <w:rPr>
                <w:rFonts w:asciiTheme="majorHAnsi" w:eastAsiaTheme="minorHAnsi" w:hAnsiTheme="majorHAnsi" w:cstheme="majorHAnsi"/>
                <w:lang w:val="en-GB" w:eastAsia="en-GB"/>
              </w:rPr>
              <w:t>The establishment has made a marketing/awareness raising campaign about the environment within the past 12 months.</w:t>
            </w:r>
          </w:p>
        </w:tc>
        <w:tc>
          <w:tcPr>
            <w:tcW w:w="1134" w:type="dxa"/>
          </w:tcPr>
          <w:p w14:paraId="2E65E224" w14:textId="77777777" w:rsidR="00B86728" w:rsidRPr="00AD1062" w:rsidRDefault="00B86728" w:rsidP="007E23A7">
            <w:pPr>
              <w:rPr>
                <w:lang w:val="en-GB"/>
              </w:rPr>
            </w:pPr>
          </w:p>
        </w:tc>
      </w:tr>
      <w:tr w:rsidR="00B86728" w:rsidRPr="00791082" w14:paraId="68E2C59B" w14:textId="77777777" w:rsidTr="002E44A2">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815C33" w14:textId="7F899C5B" w:rsidR="00B86728" w:rsidRPr="00AD1062" w:rsidRDefault="00B86728" w:rsidP="5890507E">
            <w:pPr>
              <w:rPr>
                <w:lang w:val="en-GB"/>
              </w:rPr>
            </w:pPr>
            <w:r w:rsidRPr="00AD1062">
              <w:rPr>
                <w:rFonts w:asciiTheme="majorHAnsi" w:eastAsiaTheme="minorHAnsi" w:hAnsiTheme="majorHAnsi" w:cstheme="majorHAnsi"/>
                <w:lang w:val="en-GB" w:eastAsia="en-GB"/>
              </w:rPr>
              <w:t>3.</w:t>
            </w:r>
            <w:r w:rsidR="002E44A2" w:rsidRPr="00AD1062">
              <w:rPr>
                <w:rFonts w:asciiTheme="majorHAnsi" w:eastAsiaTheme="minorHAnsi" w:hAnsiTheme="majorHAnsi" w:cstheme="majorHAnsi"/>
                <w:lang w:val="en-GB" w:eastAsia="en-GB"/>
              </w:rPr>
              <w:t xml:space="preserve">9 </w:t>
            </w:r>
            <w:r w:rsidR="00AD1062" w:rsidRPr="00AD1062">
              <w:rPr>
                <w:rStyle w:val="normaltextrun"/>
                <w:rFonts w:ascii="Calibri Light" w:hAnsi="Calibri Light" w:cs="Calibri Light"/>
                <w:lang w:val="en-GB"/>
              </w:rPr>
              <w:t xml:space="preserve">Communication about environmental issues is included in the company’s </w:t>
            </w:r>
            <w:r w:rsidR="009E4F1C">
              <w:rPr>
                <w:rStyle w:val="normaltextrun"/>
                <w:rFonts w:ascii="Calibri Light" w:hAnsi="Calibri Light" w:cs="Calibri Light"/>
                <w:lang w:val="en-GB"/>
              </w:rPr>
              <w:t>a</w:t>
            </w:r>
            <w:r w:rsidR="009E4F1C" w:rsidRPr="009E4F1C">
              <w:rPr>
                <w:rStyle w:val="normaltextrun"/>
                <w:rFonts w:ascii="Calibri Light" w:hAnsi="Calibri Light" w:cs="Calibri Light"/>
                <w:lang w:val="en-GB"/>
              </w:rPr>
              <w:t>nnua</w:t>
            </w:r>
            <w:r w:rsidR="009E4F1C">
              <w:rPr>
                <w:rStyle w:val="normaltextrun"/>
                <w:rFonts w:ascii="Calibri Light" w:hAnsi="Calibri Light" w:cs="Calibri Light"/>
                <w:lang w:val="en-GB"/>
              </w:rPr>
              <w:t>l</w:t>
            </w:r>
            <w:r w:rsidR="00AD1062" w:rsidRPr="00AD1062">
              <w:rPr>
                <w:rStyle w:val="normaltextrun"/>
                <w:rFonts w:ascii="Calibri Light" w:hAnsi="Calibri Light" w:cs="Calibri Light"/>
                <w:lang w:val="en-GB"/>
              </w:rPr>
              <w:t xml:space="preserve"> communications plan </w:t>
            </w:r>
            <w:r w:rsidR="009E4F1C">
              <w:rPr>
                <w:rStyle w:val="normaltextrun"/>
                <w:rFonts w:ascii="Calibri Light" w:hAnsi="Calibri Light" w:cs="Calibri Light"/>
                <w:lang w:val="en-GB"/>
              </w:rPr>
              <w:t>where</w:t>
            </w:r>
            <w:r w:rsidR="00AD1062" w:rsidRPr="00AD1062">
              <w:rPr>
                <w:rStyle w:val="normaltextrun"/>
                <w:rFonts w:ascii="Calibri Light" w:hAnsi="Calibri Light" w:cs="Calibri Light"/>
                <w:lang w:val="en-GB"/>
              </w:rPr>
              <w:t xml:space="preserve"> various target groups are included.</w:t>
            </w:r>
          </w:p>
        </w:tc>
        <w:tc>
          <w:tcPr>
            <w:tcW w:w="1134" w:type="dxa"/>
          </w:tcPr>
          <w:p w14:paraId="68BAFF58" w14:textId="77777777" w:rsidR="00B86728" w:rsidRPr="00AD1062" w:rsidRDefault="00B86728" w:rsidP="007E23A7">
            <w:pPr>
              <w:rPr>
                <w:lang w:val="en-GB"/>
              </w:rPr>
            </w:pPr>
          </w:p>
        </w:tc>
      </w:tr>
      <w:tr w:rsidR="00B86728" w:rsidRPr="00791082" w14:paraId="5FE506C2" w14:textId="77777777" w:rsidTr="002E44A2">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C3C810" w14:textId="2D96BCE5" w:rsidR="00B86728" w:rsidRPr="00AD1062" w:rsidRDefault="00B86728" w:rsidP="007E23A7">
            <w:pPr>
              <w:rPr>
                <w:lang w:val="en-GB"/>
              </w:rPr>
            </w:pPr>
            <w:r w:rsidRPr="00AD1062">
              <w:rPr>
                <w:rFonts w:asciiTheme="majorHAnsi" w:eastAsiaTheme="minorHAnsi" w:hAnsiTheme="majorHAnsi" w:cstheme="majorHAnsi"/>
                <w:lang w:val="en-GB" w:eastAsia="en-GB"/>
              </w:rPr>
              <w:t>3.</w:t>
            </w:r>
            <w:r w:rsidR="002E44A2" w:rsidRPr="00AD1062">
              <w:rPr>
                <w:rFonts w:asciiTheme="majorHAnsi" w:eastAsiaTheme="minorHAnsi" w:hAnsiTheme="majorHAnsi" w:cstheme="majorHAnsi"/>
                <w:lang w:val="en-GB" w:eastAsia="en-GB"/>
              </w:rPr>
              <w:t xml:space="preserve">10 </w:t>
            </w:r>
            <w:r w:rsidR="00AD1062" w:rsidRPr="00AD1062">
              <w:rPr>
                <w:rFonts w:asciiTheme="majorHAnsi" w:eastAsiaTheme="minorHAnsi" w:hAnsiTheme="majorHAnsi" w:cstheme="majorHAnsi"/>
                <w:lang w:val="en-GB" w:eastAsia="en-GB"/>
              </w:rPr>
              <w:t>The establishment rewards its customers for environmental actions taken during their visit.</w:t>
            </w:r>
          </w:p>
        </w:tc>
        <w:tc>
          <w:tcPr>
            <w:tcW w:w="1134" w:type="dxa"/>
          </w:tcPr>
          <w:p w14:paraId="17DEF837" w14:textId="77777777" w:rsidR="00B86728" w:rsidRPr="00AD1062" w:rsidRDefault="00B86728" w:rsidP="007E23A7">
            <w:pPr>
              <w:rPr>
                <w:lang w:val="en-GB"/>
              </w:rPr>
            </w:pPr>
          </w:p>
        </w:tc>
      </w:tr>
    </w:tbl>
    <w:p w14:paraId="01E1C35F" w14:textId="405C3B5D" w:rsidR="00CE46FD" w:rsidRPr="00AD1062" w:rsidRDefault="00CE46FD">
      <w:pPr>
        <w:rPr>
          <w:b/>
          <w:sz w:val="32"/>
          <w:szCs w:val="32"/>
          <w:lang w:val="en-GB" w:eastAsia="en-US"/>
        </w:rPr>
      </w:pPr>
    </w:p>
    <w:p w14:paraId="2D5E35EE" w14:textId="1247A875" w:rsidR="008E5DDE" w:rsidRPr="00AD1062" w:rsidRDefault="008E5DDE">
      <w:pPr>
        <w:rPr>
          <w:b/>
          <w:sz w:val="32"/>
          <w:szCs w:val="32"/>
          <w:lang w:val="en-GB" w:eastAsia="en-US"/>
        </w:rPr>
      </w:pPr>
    </w:p>
    <w:p w14:paraId="62163E6F" w14:textId="0A660F6E" w:rsidR="008E5DDE" w:rsidRPr="00AD1062" w:rsidRDefault="008E5DDE">
      <w:pPr>
        <w:rPr>
          <w:b/>
          <w:sz w:val="32"/>
          <w:szCs w:val="32"/>
          <w:lang w:val="en-GB" w:eastAsia="en-US"/>
        </w:rPr>
      </w:pPr>
    </w:p>
    <w:p w14:paraId="086AA00B" w14:textId="77777777" w:rsidR="008E5DDE" w:rsidRPr="00AD1062" w:rsidRDefault="008E5DDE">
      <w:pPr>
        <w:rPr>
          <w:b/>
          <w:sz w:val="32"/>
          <w:szCs w:val="32"/>
          <w:lang w:val="en-GB" w:eastAsia="en-US"/>
        </w:rPr>
      </w:pPr>
    </w:p>
    <w:p w14:paraId="58C758EF" w14:textId="72AB9CF7" w:rsidR="00CE46FD" w:rsidRPr="00AD1062" w:rsidRDefault="006248CB" w:rsidP="00CE46FD">
      <w:pPr>
        <w:rPr>
          <w:b/>
          <w:sz w:val="32"/>
          <w:szCs w:val="32"/>
          <w:lang w:val="en-GB" w:eastAsia="en-US"/>
        </w:rPr>
      </w:pPr>
      <w:r w:rsidRPr="00AD1062">
        <w:rPr>
          <w:b/>
          <w:sz w:val="32"/>
          <w:szCs w:val="32"/>
          <w:lang w:val="en-GB" w:eastAsia="en-US"/>
        </w:rPr>
        <w:br w:type="page"/>
      </w:r>
    </w:p>
    <w:p w14:paraId="6934B3B1" w14:textId="45BC4DBE" w:rsidR="000A70DE" w:rsidRDefault="000A70DE" w:rsidP="000A70DE">
      <w:pPr>
        <w:rPr>
          <w:rFonts w:asciiTheme="minorHAnsi" w:eastAsiaTheme="majorEastAsia" w:hAnsiTheme="minorHAnsi" w:cs="Times New Roman (Headings CS)"/>
          <w:color w:val="00B050"/>
          <w:spacing w:val="12"/>
          <w:sz w:val="34"/>
          <w:szCs w:val="34"/>
          <w:lang w:eastAsia="en-GB"/>
        </w:rPr>
      </w:pPr>
      <w:r>
        <w:rPr>
          <w:rFonts w:asciiTheme="minorHAnsi" w:eastAsiaTheme="majorEastAsia" w:hAnsiTheme="minorHAnsi" w:cs="Times New Roman (Headings CS)"/>
          <w:color w:val="00B050"/>
          <w:spacing w:val="12"/>
          <w:sz w:val="34"/>
          <w:szCs w:val="34"/>
          <w:lang w:eastAsia="en-GB"/>
        </w:rPr>
        <w:lastRenderedPageBreak/>
        <w:t>4</w:t>
      </w:r>
      <w:r w:rsidRPr="0CE59FD2">
        <w:rPr>
          <w:rFonts w:asciiTheme="minorHAnsi" w:eastAsiaTheme="majorEastAsia" w:hAnsiTheme="minorHAnsi" w:cs="Times New Roman (Headings CS)"/>
          <w:color w:val="00B050"/>
          <w:spacing w:val="12"/>
          <w:sz w:val="34"/>
          <w:szCs w:val="34"/>
          <w:lang w:eastAsia="en-GB"/>
        </w:rPr>
        <w:t xml:space="preserve">. </w:t>
      </w:r>
      <w:r w:rsidR="00AD1062" w:rsidRPr="00AD1062">
        <w:rPr>
          <w:rFonts w:asciiTheme="minorHAnsi" w:eastAsiaTheme="majorEastAsia" w:hAnsiTheme="minorHAnsi" w:cs="Times New Roman (Headings CS)"/>
          <w:color w:val="00B050"/>
          <w:spacing w:val="12"/>
          <w:sz w:val="34"/>
          <w:szCs w:val="34"/>
          <w:lang w:eastAsia="en-GB"/>
        </w:rPr>
        <w:t>CORPORATE SOCIAL RESPONSIBILITY</w:t>
      </w:r>
    </w:p>
    <w:p w14:paraId="25DE7BD2" w14:textId="77777777" w:rsidR="000A70DE" w:rsidRDefault="000A70DE" w:rsidP="000A70DE">
      <w:pPr>
        <w:rPr>
          <w:b/>
          <w:bCs/>
          <w:szCs w:val="22"/>
          <w:lang w:eastAsia="en-US"/>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000A70DE" w:rsidRPr="00507055" w14:paraId="150BD745" w14:textId="77777777" w:rsidTr="00726479">
        <w:trPr>
          <w:trHeight w:val="529"/>
        </w:trPr>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40FE0E" w14:textId="02F7DF03" w:rsidR="000A70DE" w:rsidRPr="006248CB" w:rsidRDefault="00583A25" w:rsidP="00726479">
            <w:pPr>
              <w:pStyle w:val="Otsikko3"/>
              <w:rPr>
                <w:rFonts w:asciiTheme="minorHAnsi" w:hAnsiTheme="minorHAnsi"/>
                <w:color w:val="00B050"/>
                <w:spacing w:val="24"/>
              </w:rPr>
            </w:pPr>
            <w:r>
              <w:rPr>
                <w:rFonts w:asciiTheme="minorHAnsi" w:hAnsiTheme="minorHAnsi"/>
                <w:color w:val="00B050"/>
                <w:spacing w:val="24"/>
              </w:rPr>
              <w:t>IMPERATIVE CRITERIA</w:t>
            </w:r>
          </w:p>
        </w:tc>
        <w:tc>
          <w:tcPr>
            <w:tcW w:w="1134" w:type="dxa"/>
            <w:shd w:val="clear" w:color="auto" w:fill="auto"/>
          </w:tcPr>
          <w:p w14:paraId="4F5F45F6" w14:textId="1865E02C" w:rsidR="000A70DE" w:rsidRPr="00507055" w:rsidRDefault="00EC5311" w:rsidP="00726479">
            <w:pPr>
              <w:pStyle w:val="Otsikko3"/>
              <w:rPr>
                <w:rFonts w:asciiTheme="minorHAnsi" w:hAnsiTheme="minorHAnsi"/>
                <w:color w:val="00B050"/>
                <w:spacing w:val="24"/>
              </w:rPr>
            </w:pPr>
            <w:r>
              <w:rPr>
                <w:rFonts w:asciiTheme="minorHAnsi" w:hAnsiTheme="minorHAnsi"/>
                <w:color w:val="00B050"/>
                <w:spacing w:val="24"/>
              </w:rPr>
              <w:t>Yes</w:t>
            </w:r>
            <w:r w:rsidR="000A70DE" w:rsidRPr="00507055">
              <w:rPr>
                <w:rFonts w:asciiTheme="minorHAnsi" w:hAnsiTheme="minorHAnsi"/>
                <w:color w:val="00B050"/>
                <w:spacing w:val="24"/>
              </w:rPr>
              <w:t xml:space="preserve"> (x)</w:t>
            </w:r>
          </w:p>
        </w:tc>
      </w:tr>
      <w:tr w:rsidR="000A70DE" w:rsidRPr="00791082" w14:paraId="0A6B8566"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E30EF" w14:textId="63498437" w:rsidR="000A70DE" w:rsidRPr="00AD1062" w:rsidRDefault="00175600" w:rsidP="00726479">
            <w:pPr>
              <w:rPr>
                <w:rFonts w:asciiTheme="majorHAnsi" w:hAnsiTheme="majorHAnsi" w:cstheme="majorHAnsi"/>
                <w:lang w:val="en-GB"/>
              </w:rPr>
            </w:pPr>
            <w:r>
              <w:rPr>
                <w:rFonts w:asciiTheme="majorHAnsi" w:hAnsiTheme="majorHAnsi" w:cstheme="majorHAnsi"/>
                <w:lang w:val="en-GB"/>
              </w:rPr>
              <w:t>4</w:t>
            </w:r>
            <w:r w:rsidR="000A70DE" w:rsidRPr="00AD1062">
              <w:rPr>
                <w:rFonts w:asciiTheme="majorHAnsi" w:hAnsiTheme="majorHAnsi" w:cstheme="majorHAnsi"/>
                <w:lang w:val="en-GB"/>
              </w:rPr>
              <w:t xml:space="preserve">.1 </w:t>
            </w:r>
            <w:r w:rsidR="00AD1062" w:rsidRPr="00AD1062">
              <w:rPr>
                <w:rFonts w:asciiTheme="majorHAnsi" w:hAnsiTheme="majorHAnsi" w:cstheme="majorHAnsi"/>
                <w:lang w:val="en-GB"/>
              </w:rPr>
              <w:t>The establishment confirms that it follows all relevant international, national, and local regulations, regarding environment, health, safety</w:t>
            </w:r>
            <w:r w:rsidR="00D103C1">
              <w:rPr>
                <w:rFonts w:asciiTheme="majorHAnsi" w:hAnsiTheme="majorHAnsi" w:cstheme="majorHAnsi"/>
                <w:lang w:val="en-GB"/>
              </w:rPr>
              <w:t>,</w:t>
            </w:r>
            <w:r w:rsidR="00AD1062" w:rsidRPr="00AD1062">
              <w:rPr>
                <w:rFonts w:asciiTheme="majorHAnsi" w:hAnsiTheme="majorHAnsi" w:cstheme="majorHAnsi"/>
                <w:lang w:val="en-GB"/>
              </w:rPr>
              <w:t xml:space="preserve"> and labour.</w:t>
            </w:r>
          </w:p>
        </w:tc>
        <w:tc>
          <w:tcPr>
            <w:tcW w:w="1134" w:type="dxa"/>
          </w:tcPr>
          <w:p w14:paraId="0CB80384" w14:textId="77777777" w:rsidR="000A70DE" w:rsidRPr="00AD1062" w:rsidRDefault="000A70DE" w:rsidP="00726479">
            <w:pPr>
              <w:rPr>
                <w:lang w:val="en-GB"/>
              </w:rPr>
            </w:pPr>
          </w:p>
        </w:tc>
      </w:tr>
      <w:tr w:rsidR="000A70DE" w:rsidRPr="00791082" w14:paraId="6020B3AC"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94521" w14:textId="4F295263" w:rsidR="000A70DE" w:rsidRPr="00C0238A" w:rsidRDefault="00175600" w:rsidP="00726479">
            <w:pPr>
              <w:rPr>
                <w:rFonts w:asciiTheme="majorHAnsi" w:hAnsiTheme="majorHAnsi" w:cstheme="majorHAnsi"/>
                <w:lang w:val="en-GB"/>
              </w:rPr>
            </w:pPr>
            <w:r>
              <w:rPr>
                <w:rFonts w:asciiTheme="majorHAnsi" w:eastAsiaTheme="minorHAnsi" w:hAnsiTheme="majorHAnsi" w:cstheme="majorHAnsi"/>
                <w:lang w:val="en-GB" w:eastAsia="en-GB"/>
              </w:rPr>
              <w:t>4</w:t>
            </w:r>
            <w:r w:rsidR="000A70DE" w:rsidRPr="00C0238A">
              <w:rPr>
                <w:rFonts w:asciiTheme="majorHAnsi" w:eastAsiaTheme="minorHAnsi" w:hAnsiTheme="majorHAnsi" w:cstheme="majorHAnsi"/>
                <w:lang w:val="en-GB" w:eastAsia="en-GB"/>
              </w:rPr>
              <w:t>.2</w:t>
            </w:r>
            <w:r w:rsidR="000A70DE" w:rsidRPr="00C0238A">
              <w:rPr>
                <w:rFonts w:asciiTheme="majorHAnsi" w:hAnsiTheme="majorHAnsi" w:cstheme="majorHAnsi"/>
                <w:lang w:val="en-GB"/>
              </w:rPr>
              <w:t xml:space="preserve"> </w:t>
            </w:r>
            <w:r w:rsidR="00C0238A" w:rsidRPr="00C0238A">
              <w:rPr>
                <w:rFonts w:asciiTheme="majorHAnsi" w:hAnsiTheme="majorHAnsi" w:cstheme="majorHAnsi"/>
                <w:lang w:val="en-GB"/>
              </w:rPr>
              <w:t>The establishment ensures that all its employees, trainees and volunteers are covered by insurance against injury at work</w:t>
            </w:r>
            <w:r w:rsidR="000A70DE" w:rsidRPr="00C0238A">
              <w:rPr>
                <w:rStyle w:val="normaltextrun"/>
                <w:rFonts w:asciiTheme="majorHAnsi" w:hAnsiTheme="majorHAnsi" w:cstheme="majorHAnsi"/>
                <w:lang w:val="en-GB"/>
              </w:rPr>
              <w:t xml:space="preserve">. </w:t>
            </w:r>
          </w:p>
        </w:tc>
        <w:tc>
          <w:tcPr>
            <w:tcW w:w="1134" w:type="dxa"/>
          </w:tcPr>
          <w:p w14:paraId="650DDE94" w14:textId="77777777" w:rsidR="000A70DE" w:rsidRPr="00C0238A" w:rsidRDefault="000A70DE" w:rsidP="00726479">
            <w:pPr>
              <w:rPr>
                <w:lang w:val="en-GB"/>
              </w:rPr>
            </w:pPr>
          </w:p>
        </w:tc>
      </w:tr>
      <w:tr w:rsidR="000A70DE" w:rsidRPr="00791082" w14:paraId="2458180E"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199BA81" w14:textId="6535BC44" w:rsidR="000A70DE" w:rsidRPr="007A464E" w:rsidRDefault="00175600" w:rsidP="00726479">
            <w:pPr>
              <w:rPr>
                <w:rFonts w:asciiTheme="majorHAnsi" w:hAnsiTheme="majorHAnsi" w:cstheme="majorHAnsi"/>
                <w:color w:val="000000" w:themeColor="text1"/>
                <w:lang w:val="en-GB"/>
              </w:rPr>
            </w:pPr>
            <w:r>
              <w:rPr>
                <w:rFonts w:asciiTheme="majorHAnsi" w:eastAsiaTheme="minorHAnsi" w:hAnsiTheme="majorHAnsi" w:cstheme="majorHAnsi"/>
                <w:color w:val="000000" w:themeColor="text1"/>
                <w:lang w:val="en-GB" w:eastAsia="en-GB"/>
              </w:rPr>
              <w:t>4</w:t>
            </w:r>
            <w:r w:rsidR="000A70DE" w:rsidRPr="007A464E">
              <w:rPr>
                <w:rFonts w:asciiTheme="majorHAnsi" w:eastAsiaTheme="minorHAnsi" w:hAnsiTheme="majorHAnsi" w:cstheme="majorHAnsi"/>
                <w:color w:val="000000" w:themeColor="text1"/>
                <w:lang w:val="en-GB" w:eastAsia="en-GB"/>
              </w:rPr>
              <w:t>.3</w:t>
            </w:r>
            <w:r w:rsidR="000A70DE" w:rsidRPr="007A464E">
              <w:rPr>
                <w:rFonts w:asciiTheme="majorHAnsi" w:hAnsiTheme="majorHAnsi" w:cstheme="majorHAnsi"/>
                <w:color w:val="000000" w:themeColor="text1"/>
                <w:lang w:val="en-GB"/>
              </w:rPr>
              <w:t xml:space="preserve"> </w:t>
            </w:r>
            <w:r w:rsidR="007A464E" w:rsidRPr="007A464E">
              <w:rPr>
                <w:rStyle w:val="normaltextrun"/>
                <w:rFonts w:asciiTheme="majorHAnsi" w:hAnsiTheme="majorHAnsi" w:cstheme="majorHAnsi"/>
                <w:color w:val="000000" w:themeColor="text1"/>
                <w:lang w:val="en-GB"/>
              </w:rPr>
              <w:t>Plants and animals, as well as historical and archaeological artefacts, are not sold, traded, or displayed, except those which are permitted by law.</w:t>
            </w:r>
          </w:p>
        </w:tc>
        <w:tc>
          <w:tcPr>
            <w:tcW w:w="1134" w:type="dxa"/>
          </w:tcPr>
          <w:p w14:paraId="6194CBB7" w14:textId="77777777" w:rsidR="000A70DE" w:rsidRPr="007A464E" w:rsidRDefault="000A70DE" w:rsidP="00726479">
            <w:pPr>
              <w:rPr>
                <w:lang w:val="en-GB"/>
              </w:rPr>
            </w:pPr>
          </w:p>
        </w:tc>
      </w:tr>
      <w:tr w:rsidR="000A70DE" w:rsidRPr="00791082" w14:paraId="4329B8E5"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9F8C21" w14:textId="4A2328AE" w:rsidR="000A70DE" w:rsidRPr="007A464E" w:rsidRDefault="00175600" w:rsidP="00726479">
            <w:pPr>
              <w:rPr>
                <w:rFonts w:asciiTheme="majorHAnsi" w:hAnsiTheme="majorHAnsi" w:cstheme="majorHAnsi"/>
                <w:color w:val="000000" w:themeColor="text1"/>
                <w:lang w:val="en-GB"/>
              </w:rPr>
            </w:pPr>
            <w:r>
              <w:rPr>
                <w:rFonts w:asciiTheme="majorHAnsi" w:hAnsiTheme="majorHAnsi" w:cstheme="majorHAnsi"/>
                <w:color w:val="000000" w:themeColor="text1"/>
                <w:lang w:val="en-GB"/>
              </w:rPr>
              <w:t>4</w:t>
            </w:r>
            <w:r w:rsidR="000A70DE" w:rsidRPr="007A464E">
              <w:rPr>
                <w:rFonts w:asciiTheme="majorHAnsi" w:hAnsiTheme="majorHAnsi" w:cstheme="majorHAnsi"/>
                <w:color w:val="000000" w:themeColor="text1"/>
                <w:lang w:val="en-GB"/>
              </w:rPr>
              <w:t xml:space="preserve">.4 </w:t>
            </w:r>
            <w:r w:rsidR="007A464E" w:rsidRPr="007A464E">
              <w:rPr>
                <w:rFonts w:asciiTheme="majorHAnsi" w:hAnsiTheme="majorHAnsi" w:cstheme="majorHAnsi"/>
                <w:color w:val="000000" w:themeColor="text1"/>
                <w:lang w:val="en-GB"/>
              </w:rPr>
              <w:t>The establishment requires that its subcontractors comply with regulations regarding labour rights.</w:t>
            </w:r>
          </w:p>
        </w:tc>
        <w:tc>
          <w:tcPr>
            <w:tcW w:w="1134" w:type="dxa"/>
          </w:tcPr>
          <w:p w14:paraId="1DCFACED" w14:textId="77777777" w:rsidR="000A70DE" w:rsidRPr="007A464E" w:rsidRDefault="000A70DE" w:rsidP="00726479">
            <w:pPr>
              <w:rPr>
                <w:lang w:val="en-GB"/>
              </w:rPr>
            </w:pPr>
          </w:p>
        </w:tc>
      </w:tr>
    </w:tbl>
    <w:p w14:paraId="32A6F6E5" w14:textId="77777777" w:rsidR="000A70DE" w:rsidRPr="007A464E" w:rsidRDefault="000A70DE" w:rsidP="000A70DE">
      <w:pPr>
        <w:rPr>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000A70DE" w:rsidRPr="00C677C3" w14:paraId="171BC9E9"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5A7087" w14:textId="48FFD354" w:rsidR="000A70DE" w:rsidRPr="00507055" w:rsidRDefault="00583A25" w:rsidP="00726479">
            <w:pPr>
              <w:pStyle w:val="Otsikko3"/>
              <w:rPr>
                <w:rFonts w:asciiTheme="minorHAnsi" w:hAnsiTheme="minorHAnsi"/>
                <w:color w:val="00B050"/>
                <w:spacing w:val="24"/>
              </w:rPr>
            </w:pPr>
            <w:r>
              <w:rPr>
                <w:rFonts w:asciiTheme="minorHAnsi" w:hAnsiTheme="minorHAnsi"/>
                <w:color w:val="00B050"/>
                <w:spacing w:val="24"/>
              </w:rPr>
              <w:t>GUIDELINE CRITERIA</w:t>
            </w:r>
          </w:p>
        </w:tc>
        <w:tc>
          <w:tcPr>
            <w:tcW w:w="1134" w:type="dxa"/>
            <w:shd w:val="clear" w:color="auto" w:fill="auto"/>
          </w:tcPr>
          <w:p w14:paraId="0A9BD3DF" w14:textId="4D68D67C" w:rsidR="000A70DE" w:rsidRPr="00507055" w:rsidRDefault="00EC5311" w:rsidP="00726479">
            <w:pPr>
              <w:pStyle w:val="Otsikko3"/>
              <w:rPr>
                <w:rFonts w:asciiTheme="minorHAnsi" w:hAnsiTheme="minorHAnsi"/>
                <w:color w:val="00B050"/>
                <w:spacing w:val="24"/>
              </w:rPr>
            </w:pPr>
            <w:r>
              <w:rPr>
                <w:rFonts w:asciiTheme="minorHAnsi" w:hAnsiTheme="minorHAnsi"/>
                <w:color w:val="00B050"/>
                <w:spacing w:val="24"/>
              </w:rPr>
              <w:t>Yes</w:t>
            </w:r>
            <w:r w:rsidR="000A70DE" w:rsidRPr="00507055">
              <w:rPr>
                <w:rFonts w:asciiTheme="minorHAnsi" w:hAnsiTheme="minorHAnsi"/>
                <w:color w:val="00B050"/>
                <w:spacing w:val="24"/>
              </w:rPr>
              <w:t xml:space="preserve"> (x)</w:t>
            </w:r>
          </w:p>
        </w:tc>
      </w:tr>
      <w:tr w:rsidR="000A70DE" w:rsidRPr="00791082" w14:paraId="609F3B01"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1DB674" w14:textId="3F10A197" w:rsidR="000A70DE" w:rsidRPr="007A464E" w:rsidRDefault="00175600" w:rsidP="00726479">
            <w:pPr>
              <w:rPr>
                <w:rFonts w:asciiTheme="majorHAnsi" w:hAnsiTheme="majorHAnsi" w:cstheme="majorHAnsi"/>
                <w:lang w:val="en-GB"/>
              </w:rPr>
            </w:pPr>
            <w:r>
              <w:rPr>
                <w:rFonts w:asciiTheme="majorHAnsi" w:eastAsiaTheme="minorHAnsi" w:hAnsiTheme="majorHAnsi" w:cstheme="majorHAnsi"/>
                <w:lang w:val="en-GB" w:eastAsia="en-GB"/>
              </w:rPr>
              <w:t>4</w:t>
            </w:r>
            <w:r w:rsidR="000A70DE" w:rsidRPr="007A464E">
              <w:rPr>
                <w:rFonts w:asciiTheme="majorHAnsi" w:eastAsiaTheme="minorHAnsi" w:hAnsiTheme="majorHAnsi" w:cstheme="majorHAnsi"/>
                <w:lang w:val="en-GB" w:eastAsia="en-GB"/>
              </w:rPr>
              <w:t xml:space="preserve">.5 </w:t>
            </w:r>
            <w:r w:rsidR="007A464E" w:rsidRPr="007A464E">
              <w:rPr>
                <w:rStyle w:val="normaltextrun"/>
                <w:rFonts w:asciiTheme="majorHAnsi" w:hAnsiTheme="majorHAnsi" w:cstheme="majorHAnsi"/>
                <w:lang w:val="en-GB"/>
              </w:rPr>
              <w:t>The staff has received training about inclusivity within the past 12 months.</w:t>
            </w:r>
          </w:p>
        </w:tc>
        <w:tc>
          <w:tcPr>
            <w:tcW w:w="1134" w:type="dxa"/>
          </w:tcPr>
          <w:p w14:paraId="2EED4C92" w14:textId="77777777" w:rsidR="000A70DE" w:rsidRPr="007A464E" w:rsidRDefault="000A70DE" w:rsidP="00726479">
            <w:pPr>
              <w:rPr>
                <w:lang w:val="en-GB"/>
              </w:rPr>
            </w:pPr>
          </w:p>
        </w:tc>
      </w:tr>
      <w:tr w:rsidR="000A70DE" w:rsidRPr="00791082" w14:paraId="11B82A92"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A77785" w14:textId="21A860A7" w:rsidR="000A70DE" w:rsidRPr="007A464E" w:rsidRDefault="00175600" w:rsidP="00726479">
            <w:pPr>
              <w:rPr>
                <w:rFonts w:asciiTheme="majorHAnsi" w:hAnsiTheme="majorHAnsi" w:cstheme="majorHAnsi"/>
                <w:lang w:val="en-GB"/>
              </w:rPr>
            </w:pPr>
            <w:r>
              <w:rPr>
                <w:rFonts w:asciiTheme="majorHAnsi" w:eastAsiaTheme="minorHAnsi" w:hAnsiTheme="majorHAnsi" w:cstheme="majorHAnsi"/>
                <w:lang w:val="en-GB" w:eastAsia="en-GB"/>
              </w:rPr>
              <w:t>4</w:t>
            </w:r>
            <w:r w:rsidR="000A70DE" w:rsidRPr="007A464E">
              <w:rPr>
                <w:rFonts w:asciiTheme="majorHAnsi" w:eastAsiaTheme="minorHAnsi" w:hAnsiTheme="majorHAnsi" w:cstheme="majorHAnsi"/>
                <w:lang w:val="en-GB" w:eastAsia="en-GB"/>
              </w:rPr>
              <w:t xml:space="preserve">.6 </w:t>
            </w:r>
            <w:r w:rsidR="007A464E" w:rsidRPr="007A464E">
              <w:rPr>
                <w:rFonts w:asciiTheme="majorHAnsi" w:eastAsiaTheme="minorHAnsi" w:hAnsiTheme="majorHAnsi" w:cstheme="majorHAnsi"/>
                <w:lang w:val="en-GB" w:eastAsia="en-GB"/>
              </w:rPr>
              <w:t xml:space="preserve">The establishment </w:t>
            </w:r>
            <w:r w:rsidR="007A464E">
              <w:rPr>
                <w:rFonts w:asciiTheme="majorHAnsi" w:eastAsiaTheme="minorHAnsi" w:hAnsiTheme="majorHAnsi" w:cstheme="majorHAnsi"/>
                <w:lang w:val="en-GB" w:eastAsia="en-GB"/>
              </w:rPr>
              <w:t>offers accessible services</w:t>
            </w:r>
            <w:r w:rsidR="007A464E" w:rsidRPr="007A464E">
              <w:rPr>
                <w:rFonts w:asciiTheme="majorHAnsi" w:eastAsiaTheme="minorHAnsi" w:hAnsiTheme="majorHAnsi" w:cstheme="majorHAnsi"/>
                <w:lang w:val="en-GB" w:eastAsia="en-GB"/>
              </w:rPr>
              <w:t xml:space="preserve"> and information related to accessibility for people with physical disabilities</w:t>
            </w:r>
            <w:r w:rsidR="000A70DE" w:rsidRPr="007A464E">
              <w:rPr>
                <w:rStyle w:val="normaltextrun"/>
                <w:rFonts w:asciiTheme="majorHAnsi" w:hAnsiTheme="majorHAnsi" w:cstheme="majorHAnsi"/>
                <w:lang w:val="en-GB"/>
              </w:rPr>
              <w:t xml:space="preserve">. </w:t>
            </w:r>
          </w:p>
        </w:tc>
        <w:tc>
          <w:tcPr>
            <w:tcW w:w="1134" w:type="dxa"/>
          </w:tcPr>
          <w:p w14:paraId="4EA10135" w14:textId="77777777" w:rsidR="000A70DE" w:rsidRPr="007A464E" w:rsidRDefault="000A70DE" w:rsidP="00726479">
            <w:pPr>
              <w:rPr>
                <w:lang w:val="en-GB"/>
              </w:rPr>
            </w:pPr>
          </w:p>
        </w:tc>
      </w:tr>
      <w:tr w:rsidR="000A70DE" w:rsidRPr="00791082" w14:paraId="26B71AC3"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45CE1F" w14:textId="7130A42D" w:rsidR="000A70DE" w:rsidRPr="007A464E" w:rsidRDefault="00175600" w:rsidP="00726479">
            <w:pPr>
              <w:rPr>
                <w:rFonts w:asciiTheme="majorHAnsi" w:hAnsiTheme="majorHAnsi" w:cstheme="majorHAnsi"/>
                <w:lang w:val="en-GB"/>
              </w:rPr>
            </w:pPr>
            <w:r>
              <w:rPr>
                <w:rFonts w:asciiTheme="majorHAnsi" w:eastAsiaTheme="minorHAnsi" w:hAnsiTheme="majorHAnsi" w:cstheme="majorHAnsi"/>
                <w:lang w:val="en-GB" w:eastAsia="en-GB"/>
              </w:rPr>
              <w:t>4</w:t>
            </w:r>
            <w:r w:rsidR="000A70DE" w:rsidRPr="007A464E">
              <w:rPr>
                <w:rFonts w:asciiTheme="majorHAnsi" w:eastAsiaTheme="minorHAnsi" w:hAnsiTheme="majorHAnsi" w:cstheme="majorHAnsi"/>
                <w:lang w:val="en-GB" w:eastAsia="en-GB"/>
              </w:rPr>
              <w:t xml:space="preserve">.7 </w:t>
            </w:r>
            <w:r w:rsidR="007A464E" w:rsidRPr="007A464E">
              <w:rPr>
                <w:rStyle w:val="normaltextrun"/>
                <w:rFonts w:asciiTheme="majorHAnsi" w:hAnsiTheme="majorHAnsi" w:cstheme="majorHAnsi"/>
                <w:lang w:val="en-GB"/>
              </w:rPr>
              <w:t>The establishment has taken into consideration sensory disabilities/limitations in designing its premises/products/services.</w:t>
            </w:r>
          </w:p>
        </w:tc>
        <w:tc>
          <w:tcPr>
            <w:tcW w:w="1134" w:type="dxa"/>
          </w:tcPr>
          <w:p w14:paraId="4E01661C" w14:textId="77777777" w:rsidR="000A70DE" w:rsidRPr="007A464E" w:rsidRDefault="000A70DE" w:rsidP="00726479">
            <w:pPr>
              <w:rPr>
                <w:lang w:val="en-GB"/>
              </w:rPr>
            </w:pPr>
          </w:p>
        </w:tc>
      </w:tr>
      <w:tr w:rsidR="000A70DE" w:rsidRPr="00791082" w14:paraId="598737AF"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8A7578" w14:textId="7FE429B6" w:rsidR="000A70DE" w:rsidRPr="007A464E" w:rsidRDefault="00175600" w:rsidP="00726479">
            <w:pPr>
              <w:rPr>
                <w:rFonts w:asciiTheme="majorHAnsi" w:hAnsiTheme="majorHAnsi" w:cstheme="majorHAnsi"/>
                <w:color w:val="000000" w:themeColor="text1"/>
                <w:lang w:val="en-GB"/>
              </w:rPr>
            </w:pPr>
            <w:r>
              <w:rPr>
                <w:rFonts w:asciiTheme="majorHAnsi" w:eastAsiaTheme="minorHAnsi" w:hAnsiTheme="majorHAnsi" w:cstheme="majorHAnsi"/>
                <w:color w:val="000000" w:themeColor="text1"/>
                <w:lang w:val="en-GB" w:eastAsia="en-GB"/>
              </w:rPr>
              <w:t>4</w:t>
            </w:r>
            <w:r w:rsidR="000A70DE" w:rsidRPr="007A464E">
              <w:rPr>
                <w:rFonts w:asciiTheme="majorHAnsi" w:eastAsiaTheme="minorHAnsi" w:hAnsiTheme="majorHAnsi" w:cstheme="majorHAnsi"/>
                <w:color w:val="000000" w:themeColor="text1"/>
                <w:lang w:val="en-GB" w:eastAsia="en-GB"/>
              </w:rPr>
              <w:t xml:space="preserve">.8 </w:t>
            </w:r>
            <w:r w:rsidR="007A464E" w:rsidRPr="007A464E">
              <w:rPr>
                <w:rFonts w:asciiTheme="majorHAnsi" w:eastAsiaTheme="minorHAnsi" w:hAnsiTheme="majorHAnsi" w:cstheme="majorHAnsi"/>
                <w:color w:val="000000" w:themeColor="text1"/>
                <w:lang w:val="en-GB" w:eastAsia="en-GB"/>
              </w:rPr>
              <w:t>The establishment is equitable in hiring women and local minorities, including in management positions.</w:t>
            </w:r>
          </w:p>
        </w:tc>
        <w:tc>
          <w:tcPr>
            <w:tcW w:w="1134" w:type="dxa"/>
          </w:tcPr>
          <w:p w14:paraId="2FC95323" w14:textId="77777777" w:rsidR="000A70DE" w:rsidRPr="007A464E" w:rsidRDefault="000A70DE" w:rsidP="00726479">
            <w:pPr>
              <w:rPr>
                <w:lang w:val="en-GB"/>
              </w:rPr>
            </w:pPr>
          </w:p>
        </w:tc>
      </w:tr>
      <w:tr w:rsidR="000A70DE" w:rsidRPr="00791082" w14:paraId="6F358415"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029D7" w14:textId="687BE408" w:rsidR="000A70DE" w:rsidRPr="007A464E" w:rsidRDefault="00175600" w:rsidP="00726479">
            <w:pPr>
              <w:rPr>
                <w:rFonts w:asciiTheme="majorHAnsi" w:hAnsiTheme="majorHAnsi" w:cstheme="majorHAnsi"/>
                <w:color w:val="000000" w:themeColor="text1"/>
                <w:lang w:val="en-GB"/>
              </w:rPr>
            </w:pPr>
            <w:r>
              <w:rPr>
                <w:rFonts w:asciiTheme="majorHAnsi" w:eastAsiaTheme="minorHAnsi" w:hAnsiTheme="majorHAnsi" w:cstheme="majorHAnsi"/>
                <w:color w:val="000000" w:themeColor="text1"/>
                <w:lang w:val="en-GB" w:eastAsia="en-GB"/>
              </w:rPr>
              <w:t>4</w:t>
            </w:r>
            <w:r w:rsidR="000A70DE" w:rsidRPr="007A464E">
              <w:rPr>
                <w:rFonts w:asciiTheme="majorHAnsi" w:eastAsiaTheme="minorHAnsi" w:hAnsiTheme="majorHAnsi" w:cstheme="majorHAnsi"/>
                <w:color w:val="000000" w:themeColor="text1"/>
                <w:lang w:val="en-GB" w:eastAsia="en-GB"/>
              </w:rPr>
              <w:t xml:space="preserve">.9 </w:t>
            </w:r>
            <w:r w:rsidR="007A464E" w:rsidRPr="007A464E">
              <w:rPr>
                <w:rFonts w:asciiTheme="majorHAnsi" w:eastAsiaTheme="minorHAnsi" w:hAnsiTheme="majorHAnsi" w:cstheme="majorHAnsi"/>
                <w:color w:val="000000" w:themeColor="text1"/>
                <w:lang w:val="en-GB" w:eastAsia="en-GB"/>
              </w:rPr>
              <w:t>The establishment provid</w:t>
            </w:r>
            <w:r w:rsidR="007A464E">
              <w:rPr>
                <w:rFonts w:asciiTheme="majorHAnsi" w:eastAsiaTheme="minorHAnsi" w:hAnsiTheme="majorHAnsi" w:cstheme="majorHAnsi"/>
                <w:color w:val="000000" w:themeColor="text1"/>
                <w:lang w:val="en-GB" w:eastAsia="en-GB"/>
              </w:rPr>
              <w:t>es</w:t>
            </w:r>
            <w:r w:rsidR="007A464E" w:rsidRPr="007A464E">
              <w:rPr>
                <w:rFonts w:asciiTheme="majorHAnsi" w:eastAsiaTheme="minorHAnsi" w:hAnsiTheme="majorHAnsi" w:cstheme="majorHAnsi"/>
                <w:color w:val="000000" w:themeColor="text1"/>
                <w:lang w:val="en-GB" w:eastAsia="en-GB"/>
              </w:rPr>
              <w:t xml:space="preserve"> traineeships and part-time/ flexible terms employment for long term unemployed or people of limited employability. </w:t>
            </w:r>
          </w:p>
        </w:tc>
        <w:tc>
          <w:tcPr>
            <w:tcW w:w="1134" w:type="dxa"/>
          </w:tcPr>
          <w:p w14:paraId="7101DAD8" w14:textId="77777777" w:rsidR="000A70DE" w:rsidRPr="007A464E" w:rsidRDefault="000A70DE" w:rsidP="00726479">
            <w:pPr>
              <w:rPr>
                <w:lang w:val="en-GB"/>
              </w:rPr>
            </w:pPr>
          </w:p>
        </w:tc>
      </w:tr>
      <w:tr w:rsidR="000A70DE" w:rsidRPr="00791082" w14:paraId="6D3816BB"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8FDF5" w14:textId="2468F13F" w:rsidR="000A70DE" w:rsidRPr="007A464E" w:rsidRDefault="00175600" w:rsidP="00726479">
            <w:pPr>
              <w:rPr>
                <w:rFonts w:asciiTheme="majorHAnsi" w:hAnsiTheme="majorHAnsi" w:cstheme="majorHAnsi"/>
                <w:color w:val="000000" w:themeColor="text1"/>
                <w:lang w:val="en-GB"/>
              </w:rPr>
            </w:pPr>
            <w:r>
              <w:rPr>
                <w:rFonts w:asciiTheme="majorHAnsi" w:eastAsiaTheme="minorHAnsi" w:hAnsiTheme="majorHAnsi" w:cstheme="majorHAnsi"/>
                <w:color w:val="000000" w:themeColor="text1"/>
                <w:lang w:val="en-GB" w:eastAsia="en-GB"/>
              </w:rPr>
              <w:t>4</w:t>
            </w:r>
            <w:r w:rsidR="000A70DE" w:rsidRPr="007A464E">
              <w:rPr>
                <w:rFonts w:asciiTheme="majorHAnsi" w:eastAsiaTheme="minorHAnsi" w:hAnsiTheme="majorHAnsi" w:cstheme="majorHAnsi"/>
                <w:color w:val="000000" w:themeColor="text1"/>
                <w:lang w:val="en-GB" w:eastAsia="en-GB"/>
              </w:rPr>
              <w:t xml:space="preserve">.10 </w:t>
            </w:r>
            <w:r w:rsidR="007A464E" w:rsidRPr="007A464E">
              <w:rPr>
                <w:rFonts w:asciiTheme="majorHAnsi" w:eastAsiaTheme="minorHAnsi" w:hAnsiTheme="majorHAnsi" w:cstheme="majorHAnsi"/>
                <w:color w:val="000000" w:themeColor="text1"/>
                <w:lang w:val="en-GB" w:eastAsia="en-GB"/>
              </w:rPr>
              <w:t>The establishment actively supports at least two environmental or social community development activities.</w:t>
            </w:r>
          </w:p>
        </w:tc>
        <w:tc>
          <w:tcPr>
            <w:tcW w:w="1134" w:type="dxa"/>
          </w:tcPr>
          <w:p w14:paraId="20D3823D" w14:textId="77777777" w:rsidR="000A70DE" w:rsidRPr="007A464E" w:rsidRDefault="000A70DE" w:rsidP="00726479">
            <w:pPr>
              <w:rPr>
                <w:lang w:val="en-GB"/>
              </w:rPr>
            </w:pPr>
          </w:p>
        </w:tc>
      </w:tr>
      <w:tr w:rsidR="000A70DE" w:rsidRPr="00791082" w14:paraId="53B0F950"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CCE318" w14:textId="1E0BE937" w:rsidR="000A70DE" w:rsidRPr="007A464E" w:rsidRDefault="00175600" w:rsidP="00726479">
            <w:pPr>
              <w:rPr>
                <w:rFonts w:asciiTheme="majorHAnsi" w:hAnsiTheme="majorHAnsi" w:cstheme="majorHAnsi"/>
                <w:color w:val="000000" w:themeColor="text1"/>
                <w:lang w:val="en-GB"/>
              </w:rPr>
            </w:pPr>
            <w:r>
              <w:rPr>
                <w:rFonts w:asciiTheme="majorHAnsi" w:eastAsiaTheme="minorHAnsi" w:hAnsiTheme="majorHAnsi" w:cstheme="majorHAnsi"/>
                <w:color w:val="000000" w:themeColor="text1"/>
                <w:lang w:val="en-GB" w:eastAsia="en-GB"/>
              </w:rPr>
              <w:t>4</w:t>
            </w:r>
            <w:r w:rsidR="000A70DE" w:rsidRPr="007A464E">
              <w:rPr>
                <w:rFonts w:asciiTheme="majorHAnsi" w:eastAsiaTheme="minorHAnsi" w:hAnsiTheme="majorHAnsi" w:cstheme="majorHAnsi"/>
                <w:color w:val="000000" w:themeColor="text1"/>
                <w:lang w:val="en-GB" w:eastAsia="en-GB"/>
              </w:rPr>
              <w:t xml:space="preserve">.11 </w:t>
            </w:r>
            <w:r w:rsidR="007A464E" w:rsidRPr="007A464E">
              <w:rPr>
                <w:rFonts w:asciiTheme="majorHAnsi" w:eastAsiaTheme="minorHAnsi" w:hAnsiTheme="majorHAnsi" w:cstheme="majorHAnsi"/>
                <w:color w:val="000000" w:themeColor="text1"/>
                <w:lang w:val="en-GB" w:eastAsia="en-GB"/>
              </w:rPr>
              <w:t>The establishment offers the means for local small entrepreneurs to sell sustainable products that are based on the area’s nature, history, and culture</w:t>
            </w:r>
          </w:p>
        </w:tc>
        <w:tc>
          <w:tcPr>
            <w:tcW w:w="1134" w:type="dxa"/>
          </w:tcPr>
          <w:p w14:paraId="1E30DD92" w14:textId="77777777" w:rsidR="000A70DE" w:rsidRPr="007A464E" w:rsidRDefault="000A70DE" w:rsidP="00726479">
            <w:pPr>
              <w:rPr>
                <w:lang w:val="en-GB"/>
              </w:rPr>
            </w:pPr>
          </w:p>
        </w:tc>
      </w:tr>
      <w:tr w:rsidR="000A70DE" w:rsidRPr="00791082" w14:paraId="3114EA68"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5952A5" w14:textId="472994D0" w:rsidR="000A70DE" w:rsidRPr="00635988" w:rsidRDefault="00175600" w:rsidP="00726479">
            <w:pPr>
              <w:rPr>
                <w:rFonts w:asciiTheme="majorHAnsi" w:hAnsiTheme="majorHAnsi" w:cstheme="majorHAnsi"/>
                <w:color w:val="000000" w:themeColor="text1"/>
                <w:lang w:val="en-GB"/>
              </w:rPr>
            </w:pPr>
            <w:r>
              <w:rPr>
                <w:rFonts w:asciiTheme="majorHAnsi" w:eastAsiaTheme="minorHAnsi" w:hAnsiTheme="majorHAnsi" w:cstheme="majorHAnsi"/>
                <w:color w:val="000000" w:themeColor="text1"/>
                <w:lang w:val="en-GB" w:eastAsia="en-GB"/>
              </w:rPr>
              <w:t>4</w:t>
            </w:r>
            <w:r w:rsidR="000A70DE" w:rsidRPr="00635988">
              <w:rPr>
                <w:rFonts w:asciiTheme="majorHAnsi" w:eastAsiaTheme="minorHAnsi" w:hAnsiTheme="majorHAnsi" w:cstheme="majorHAnsi"/>
                <w:color w:val="000000" w:themeColor="text1"/>
                <w:lang w:val="en-GB" w:eastAsia="en-GB"/>
              </w:rPr>
              <w:t xml:space="preserve">.12 </w:t>
            </w:r>
            <w:r w:rsidR="00635988" w:rsidRPr="00635988">
              <w:rPr>
                <w:rFonts w:asciiTheme="majorHAnsi" w:eastAsiaTheme="minorHAnsi" w:hAnsiTheme="majorHAnsi" w:cstheme="majorHAnsi"/>
                <w:color w:val="000000" w:themeColor="text1"/>
                <w:lang w:val="en-GB" w:eastAsia="en-GB"/>
              </w:rPr>
              <w:t xml:space="preserve">The establishment </w:t>
            </w:r>
            <w:r w:rsidR="00635988">
              <w:rPr>
                <w:rFonts w:asciiTheme="majorHAnsi" w:eastAsiaTheme="minorHAnsi" w:hAnsiTheme="majorHAnsi" w:cstheme="majorHAnsi"/>
                <w:color w:val="000000" w:themeColor="text1"/>
                <w:lang w:val="en-GB" w:eastAsia="en-GB"/>
              </w:rPr>
              <w:t xml:space="preserve">has </w:t>
            </w:r>
            <w:r w:rsidR="00635988" w:rsidRPr="00635988">
              <w:rPr>
                <w:rFonts w:asciiTheme="majorHAnsi" w:eastAsiaTheme="minorHAnsi" w:hAnsiTheme="majorHAnsi" w:cstheme="majorHAnsi"/>
                <w:color w:val="000000" w:themeColor="text1"/>
                <w:lang w:val="en-GB" w:eastAsia="en-GB"/>
              </w:rPr>
              <w:t>formulate</w:t>
            </w:r>
            <w:r w:rsidR="00635988">
              <w:rPr>
                <w:rFonts w:asciiTheme="majorHAnsi" w:eastAsiaTheme="minorHAnsi" w:hAnsiTheme="majorHAnsi" w:cstheme="majorHAnsi"/>
                <w:color w:val="000000" w:themeColor="text1"/>
                <w:lang w:val="en-GB" w:eastAsia="en-GB"/>
              </w:rPr>
              <w:t>d</w:t>
            </w:r>
            <w:r w:rsidR="00635988" w:rsidRPr="00635988">
              <w:rPr>
                <w:rFonts w:asciiTheme="majorHAnsi" w:eastAsiaTheme="minorHAnsi" w:hAnsiTheme="majorHAnsi" w:cstheme="majorHAnsi"/>
                <w:color w:val="000000" w:themeColor="text1"/>
                <w:lang w:val="en-GB" w:eastAsia="en-GB"/>
              </w:rPr>
              <w:t xml:space="preserve"> a sustainable purchasing policy.</w:t>
            </w:r>
          </w:p>
        </w:tc>
        <w:tc>
          <w:tcPr>
            <w:tcW w:w="1134" w:type="dxa"/>
          </w:tcPr>
          <w:p w14:paraId="48C462F3" w14:textId="77777777" w:rsidR="000A70DE" w:rsidRPr="00635988" w:rsidRDefault="000A70DE" w:rsidP="00726479">
            <w:pPr>
              <w:rPr>
                <w:lang w:val="en-GB"/>
              </w:rPr>
            </w:pPr>
          </w:p>
        </w:tc>
      </w:tr>
      <w:tr w:rsidR="000A70DE" w:rsidRPr="00791082" w14:paraId="30BA6371" w14:textId="77777777" w:rsidTr="00726479">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71615D" w14:textId="01E0B929" w:rsidR="000A70DE" w:rsidRPr="00635988" w:rsidRDefault="00175600" w:rsidP="00726479">
            <w:pPr>
              <w:rPr>
                <w:rFonts w:asciiTheme="majorHAnsi" w:hAnsiTheme="majorHAnsi" w:cstheme="majorHAnsi"/>
                <w:color w:val="000000" w:themeColor="text1"/>
                <w:lang w:val="en-GB"/>
              </w:rPr>
            </w:pPr>
            <w:r>
              <w:rPr>
                <w:rFonts w:asciiTheme="majorHAnsi" w:eastAsiaTheme="minorHAnsi" w:hAnsiTheme="majorHAnsi" w:cstheme="majorHAnsi"/>
                <w:color w:val="000000" w:themeColor="text1"/>
                <w:lang w:val="en-GB" w:eastAsia="en-GB"/>
              </w:rPr>
              <w:t>4</w:t>
            </w:r>
            <w:r w:rsidR="000A70DE" w:rsidRPr="00635988">
              <w:rPr>
                <w:rFonts w:asciiTheme="majorHAnsi" w:eastAsiaTheme="minorHAnsi" w:hAnsiTheme="majorHAnsi" w:cstheme="majorHAnsi"/>
                <w:color w:val="000000" w:themeColor="text1"/>
                <w:lang w:val="en-GB" w:eastAsia="en-GB"/>
              </w:rPr>
              <w:t xml:space="preserve">.13 </w:t>
            </w:r>
            <w:r w:rsidR="00635988" w:rsidRPr="00635988">
              <w:rPr>
                <w:rStyle w:val="normaltextrun"/>
                <w:rFonts w:asciiTheme="majorHAnsi" w:hAnsiTheme="majorHAnsi" w:cstheme="majorHAnsi"/>
                <w:color w:val="000000" w:themeColor="text1"/>
                <w:lang w:val="en-GB"/>
              </w:rPr>
              <w:t>Discarded material/supplies are reused or collected and donated to charitable organisations.</w:t>
            </w:r>
          </w:p>
        </w:tc>
        <w:tc>
          <w:tcPr>
            <w:tcW w:w="1134" w:type="dxa"/>
          </w:tcPr>
          <w:p w14:paraId="3AB0EE7F" w14:textId="77777777" w:rsidR="000A70DE" w:rsidRPr="00635988" w:rsidRDefault="000A70DE" w:rsidP="00726479">
            <w:pPr>
              <w:rPr>
                <w:lang w:val="en-GB"/>
              </w:rPr>
            </w:pPr>
          </w:p>
        </w:tc>
      </w:tr>
    </w:tbl>
    <w:p w14:paraId="7985AFB4" w14:textId="77777777" w:rsidR="000A70DE" w:rsidRPr="00635988" w:rsidRDefault="000A70DE" w:rsidP="000A70DE">
      <w:pPr>
        <w:rPr>
          <w:lang w:val="en-GB"/>
        </w:rPr>
      </w:pPr>
    </w:p>
    <w:p w14:paraId="18B27B70" w14:textId="77777777" w:rsidR="000A70DE" w:rsidRPr="00635988" w:rsidRDefault="000A70DE" w:rsidP="000A70DE">
      <w:pPr>
        <w:rPr>
          <w:lang w:val="en-GB"/>
        </w:rPr>
      </w:pPr>
      <w:r w:rsidRPr="00635988">
        <w:rPr>
          <w:lang w:val="en-GB"/>
        </w:rPr>
        <w:br w:type="page"/>
      </w:r>
    </w:p>
    <w:p w14:paraId="758E252A" w14:textId="77777777" w:rsidR="000A70DE" w:rsidRPr="00635988" w:rsidRDefault="000A70DE" w:rsidP="00CE46FD">
      <w:pPr>
        <w:rPr>
          <w:rFonts w:asciiTheme="minorHAnsi" w:eastAsiaTheme="majorEastAsia" w:hAnsiTheme="minorHAnsi" w:cs="Times New Roman (Headings CS)"/>
          <w:color w:val="00B050"/>
          <w:spacing w:val="12"/>
          <w:sz w:val="34"/>
          <w:szCs w:val="34"/>
          <w:lang w:val="en-GB" w:eastAsia="en-GB"/>
        </w:rPr>
      </w:pPr>
    </w:p>
    <w:p w14:paraId="4D10D5AC" w14:textId="63E63C97" w:rsidR="00CE46FD" w:rsidRPr="00507055" w:rsidRDefault="000A70DE" w:rsidP="00CE46FD">
      <w:pPr>
        <w:rPr>
          <w:rFonts w:asciiTheme="minorHAnsi" w:eastAsiaTheme="majorEastAsia" w:hAnsiTheme="minorHAnsi" w:cs="Times New Roman (Headings CS)"/>
          <w:color w:val="00B050"/>
          <w:spacing w:val="12"/>
          <w:sz w:val="34"/>
          <w:szCs w:val="34"/>
          <w:lang w:eastAsia="en-GB"/>
        </w:rPr>
      </w:pPr>
      <w:r>
        <w:rPr>
          <w:rFonts w:asciiTheme="minorHAnsi" w:eastAsiaTheme="majorEastAsia" w:hAnsiTheme="minorHAnsi" w:cs="Times New Roman (Headings CS)"/>
          <w:color w:val="00B050"/>
          <w:spacing w:val="12"/>
          <w:sz w:val="34"/>
          <w:szCs w:val="34"/>
          <w:lang w:eastAsia="en-GB"/>
        </w:rPr>
        <w:t>5</w:t>
      </w:r>
      <w:r w:rsidR="00CE46FD" w:rsidRPr="00507055">
        <w:rPr>
          <w:rFonts w:asciiTheme="minorHAnsi" w:eastAsiaTheme="majorEastAsia" w:hAnsiTheme="minorHAnsi" w:cs="Times New Roman (Headings CS)"/>
          <w:color w:val="00B050"/>
          <w:spacing w:val="12"/>
          <w:sz w:val="34"/>
          <w:szCs w:val="34"/>
          <w:lang w:eastAsia="en-GB"/>
        </w:rPr>
        <w:t xml:space="preserve">. </w:t>
      </w:r>
      <w:r w:rsidR="00635988">
        <w:rPr>
          <w:rFonts w:asciiTheme="minorHAnsi" w:eastAsiaTheme="majorEastAsia" w:hAnsiTheme="minorHAnsi" w:cs="Times New Roman (Headings CS)"/>
          <w:color w:val="00B050"/>
          <w:spacing w:val="12"/>
          <w:sz w:val="34"/>
          <w:szCs w:val="34"/>
          <w:lang w:eastAsia="en-GB"/>
        </w:rPr>
        <w:t>ACTIVITIES</w:t>
      </w:r>
      <w:r w:rsidR="00CE46FD" w:rsidRPr="00507055">
        <w:rPr>
          <w:rFonts w:asciiTheme="minorHAnsi" w:eastAsiaTheme="majorEastAsia" w:hAnsiTheme="minorHAnsi" w:cs="Times New Roman (Headings CS)"/>
          <w:color w:val="00B050"/>
          <w:spacing w:val="12"/>
          <w:sz w:val="34"/>
          <w:szCs w:val="34"/>
          <w:lang w:eastAsia="en-GB"/>
        </w:rPr>
        <w:t xml:space="preserve"> </w:t>
      </w:r>
    </w:p>
    <w:p w14:paraId="19E2103D" w14:textId="77777777" w:rsidR="00CE46FD" w:rsidRPr="00C677C3" w:rsidRDefault="00CE46FD" w:rsidP="00CE46FD">
      <w:r w:rsidRPr="00C677C3">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8"/>
        <w:gridCol w:w="1125"/>
      </w:tblGrid>
      <w:tr w:rsidR="00EE4E81" w:rsidRPr="00507055" w14:paraId="3382D06B" w14:textId="77777777" w:rsidTr="00507055">
        <w:trPr>
          <w:jc w:val="center"/>
        </w:trPr>
        <w:tc>
          <w:tcPr>
            <w:tcW w:w="8368" w:type="dxa"/>
            <w:shd w:val="clear" w:color="auto" w:fill="auto"/>
          </w:tcPr>
          <w:p w14:paraId="4614CAEB" w14:textId="1835ECB2" w:rsidR="00EE4E81"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IMPERATIVE CRITERIA</w:t>
            </w:r>
          </w:p>
        </w:tc>
        <w:tc>
          <w:tcPr>
            <w:tcW w:w="1125" w:type="dxa"/>
            <w:shd w:val="clear" w:color="auto" w:fill="auto"/>
          </w:tcPr>
          <w:p w14:paraId="26B97323" w14:textId="79EDB318" w:rsidR="00EE4E81"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00EE4E81" w:rsidRPr="00507055">
              <w:rPr>
                <w:rFonts w:asciiTheme="minorHAnsi" w:hAnsiTheme="minorHAnsi"/>
                <w:color w:val="00B050"/>
                <w:spacing w:val="24"/>
              </w:rPr>
              <w:t xml:space="preserve"> (x)</w:t>
            </w:r>
          </w:p>
        </w:tc>
      </w:tr>
      <w:tr w:rsidR="00EE4E81" w:rsidRPr="00E82055" w14:paraId="6635406A" w14:textId="77777777" w:rsidTr="5890507E">
        <w:trPr>
          <w:jc w:val="center"/>
        </w:trPr>
        <w:tc>
          <w:tcPr>
            <w:tcW w:w="8368" w:type="dxa"/>
          </w:tcPr>
          <w:p w14:paraId="318150FB" w14:textId="45F2E7E5" w:rsidR="00EE4E81" w:rsidRPr="00DD2851" w:rsidRDefault="00941611" w:rsidP="008A71B8">
            <w:pPr>
              <w:rPr>
                <w:rFonts w:asciiTheme="majorHAnsi" w:eastAsiaTheme="minorHAnsi" w:hAnsiTheme="majorHAnsi" w:cstheme="majorHAnsi"/>
                <w:lang w:val="en-GB" w:eastAsia="en-GB"/>
              </w:rPr>
            </w:pPr>
            <w:r w:rsidRPr="00175600">
              <w:rPr>
                <w:rFonts w:asciiTheme="majorHAnsi" w:hAnsiTheme="majorHAnsi" w:cstheme="majorHAnsi"/>
                <w:szCs w:val="22"/>
                <w:lang w:val="en-GB"/>
              </w:rPr>
              <w:t>5</w:t>
            </w:r>
            <w:r w:rsidR="008A71B8" w:rsidRPr="00175600">
              <w:rPr>
                <w:rFonts w:asciiTheme="majorHAnsi" w:eastAsiaTheme="minorHAnsi" w:hAnsiTheme="majorHAnsi" w:cstheme="majorHAnsi"/>
                <w:lang w:val="en-GB" w:eastAsia="en-GB"/>
              </w:rPr>
              <w:t>.1</w:t>
            </w:r>
            <w:r w:rsidR="008A71B8" w:rsidRPr="00E82055">
              <w:rPr>
                <w:rFonts w:asciiTheme="majorHAnsi" w:eastAsiaTheme="minorHAnsi" w:hAnsiTheme="majorHAnsi" w:cstheme="majorHAnsi"/>
                <w:lang w:val="en-GB" w:eastAsia="en-GB"/>
              </w:rPr>
              <w:t xml:space="preserve"> </w:t>
            </w:r>
            <w:r w:rsidR="00E82055" w:rsidRPr="00E82055">
              <w:rPr>
                <w:rFonts w:asciiTheme="majorHAnsi" w:eastAsiaTheme="minorHAnsi" w:hAnsiTheme="majorHAnsi" w:cstheme="majorHAnsi"/>
                <w:lang w:val="en-GB" w:eastAsia="en-GB"/>
              </w:rPr>
              <w:t>The establishment is committed to the principles of sustainable tourism. We recommend that the commitment is also mentioned in the establis</w:t>
            </w:r>
            <w:r w:rsidR="00E82055">
              <w:rPr>
                <w:rFonts w:asciiTheme="majorHAnsi" w:eastAsiaTheme="minorHAnsi" w:hAnsiTheme="majorHAnsi" w:cstheme="majorHAnsi"/>
                <w:lang w:val="en-GB" w:eastAsia="en-GB"/>
              </w:rPr>
              <w:t>hment’s</w:t>
            </w:r>
            <w:r w:rsidR="00E82055" w:rsidRPr="00E82055">
              <w:rPr>
                <w:rFonts w:asciiTheme="majorHAnsi" w:eastAsiaTheme="minorHAnsi" w:hAnsiTheme="majorHAnsi" w:cstheme="majorHAnsi"/>
                <w:lang w:val="en-GB" w:eastAsia="en-GB"/>
              </w:rPr>
              <w:t xml:space="preserve"> sustainability policy.</w:t>
            </w:r>
            <w:r w:rsidR="008A71B8" w:rsidRPr="00E82055">
              <w:rPr>
                <w:rFonts w:asciiTheme="majorHAnsi" w:eastAsiaTheme="minorHAnsi" w:hAnsiTheme="majorHAnsi" w:cstheme="majorHAnsi"/>
                <w:lang w:val="en-GB" w:eastAsia="en-GB"/>
              </w:rPr>
              <w:t xml:space="preserve"> </w:t>
            </w:r>
          </w:p>
          <w:p w14:paraId="3C827662" w14:textId="4815FBC9" w:rsidR="00A9753E" w:rsidRPr="00E82055" w:rsidRDefault="00E82055" w:rsidP="5890507E">
            <w:pPr>
              <w:rPr>
                <w:rFonts w:cs="Calibri"/>
                <w:b/>
                <w:bCs/>
                <w:color w:val="00B050"/>
                <w:lang w:val="en-GB"/>
              </w:rPr>
            </w:pPr>
            <w:r>
              <w:rPr>
                <w:rFonts w:asciiTheme="majorHAnsi" w:eastAsiaTheme="minorHAnsi" w:hAnsiTheme="majorHAnsi" w:cstheme="majorHAnsi"/>
                <w:b/>
                <w:bCs/>
                <w:lang w:val="en-GB" w:eastAsia="en-GB"/>
              </w:rPr>
              <w:t>Which</w:t>
            </w:r>
            <w:r w:rsidRPr="00E82055">
              <w:rPr>
                <w:rFonts w:asciiTheme="majorHAnsi" w:eastAsiaTheme="minorHAnsi" w:hAnsiTheme="majorHAnsi" w:cstheme="majorHAnsi"/>
                <w:b/>
                <w:bCs/>
                <w:lang w:val="en-GB" w:eastAsia="en-GB"/>
              </w:rPr>
              <w:t xml:space="preserve"> set of sustainable tourism principles your establishment is committed to?</w:t>
            </w:r>
            <w:r w:rsidR="42085EEA" w:rsidRPr="00E82055">
              <w:rPr>
                <w:rFonts w:asciiTheme="majorHAnsi" w:eastAsiaTheme="minorHAnsi" w:hAnsiTheme="majorHAnsi" w:cstheme="majorHAnsi"/>
                <w:b/>
                <w:bCs/>
                <w:lang w:val="en-GB" w:eastAsia="en-GB"/>
              </w:rPr>
              <w:t xml:space="preserve"> </w:t>
            </w:r>
            <w:r w:rsidR="212D2030" w:rsidRPr="00E82055">
              <w:rPr>
                <w:rFonts w:asciiTheme="majorHAnsi" w:eastAsiaTheme="minorHAnsi" w:hAnsiTheme="majorHAnsi" w:cstheme="majorHAnsi"/>
                <w:b/>
                <w:bCs/>
                <w:lang w:val="en-GB" w:eastAsia="en-GB"/>
              </w:rPr>
              <w:t>(</w:t>
            </w:r>
            <w:r w:rsidRPr="00E82055">
              <w:rPr>
                <w:rFonts w:asciiTheme="majorHAnsi" w:eastAsiaTheme="minorHAnsi" w:hAnsiTheme="majorHAnsi" w:cstheme="majorHAnsi"/>
                <w:b/>
                <w:bCs/>
                <w:lang w:val="en-GB" w:eastAsia="en-GB"/>
              </w:rPr>
              <w:t>please specify here</w:t>
            </w:r>
            <w:r w:rsidR="212D2030" w:rsidRPr="00E82055">
              <w:rPr>
                <w:rFonts w:asciiTheme="majorHAnsi" w:eastAsiaTheme="minorHAnsi" w:hAnsiTheme="majorHAnsi" w:cstheme="majorHAnsi"/>
                <w:b/>
                <w:bCs/>
                <w:lang w:val="en-GB" w:eastAsia="en-GB"/>
              </w:rPr>
              <w:t>)</w:t>
            </w:r>
            <w:r w:rsidR="04C0660A" w:rsidRPr="00E82055">
              <w:rPr>
                <w:rFonts w:asciiTheme="majorHAnsi" w:eastAsiaTheme="minorHAnsi" w:hAnsiTheme="majorHAnsi" w:cstheme="majorHAnsi"/>
                <w:b/>
                <w:bCs/>
                <w:lang w:val="en-GB" w:eastAsia="en-GB"/>
              </w:rPr>
              <w:t>:</w:t>
            </w:r>
            <w:r w:rsidR="00A9753E" w:rsidRPr="00E82055">
              <w:rPr>
                <w:rFonts w:asciiTheme="majorHAnsi" w:eastAsiaTheme="minorHAnsi" w:hAnsiTheme="majorHAnsi" w:cstheme="majorHAnsi"/>
                <w:b/>
                <w:bCs/>
                <w:lang w:val="en-GB" w:eastAsia="en-GB"/>
              </w:rPr>
              <w:br/>
            </w:r>
            <w:r w:rsidR="34386429" w:rsidRPr="00E82055">
              <w:rPr>
                <w:rFonts w:asciiTheme="majorHAnsi" w:eastAsiaTheme="minorHAnsi" w:hAnsiTheme="majorHAnsi" w:cstheme="majorHAnsi"/>
                <w:b/>
                <w:bCs/>
                <w:lang w:val="en-GB" w:eastAsia="en-GB"/>
              </w:rPr>
              <w:t>___________________________________________________________________</w:t>
            </w:r>
          </w:p>
        </w:tc>
        <w:tc>
          <w:tcPr>
            <w:tcW w:w="1125" w:type="dxa"/>
          </w:tcPr>
          <w:p w14:paraId="74045B73" w14:textId="77777777" w:rsidR="00EE4E81" w:rsidRPr="00E82055" w:rsidRDefault="00EE4E81" w:rsidP="00AD63D6">
            <w:pPr>
              <w:rPr>
                <w:rFonts w:asciiTheme="minorHAnsi" w:hAnsiTheme="minorHAnsi" w:cstheme="minorHAnsi"/>
                <w:szCs w:val="22"/>
                <w:lang w:val="en-GB"/>
              </w:rPr>
            </w:pPr>
          </w:p>
        </w:tc>
      </w:tr>
      <w:tr w:rsidR="00EE4E81" w:rsidRPr="00CE46FD" w14:paraId="47E383FE" w14:textId="77777777" w:rsidTr="5890507E">
        <w:trPr>
          <w:jc w:val="center"/>
        </w:trPr>
        <w:tc>
          <w:tcPr>
            <w:tcW w:w="8368" w:type="dxa"/>
          </w:tcPr>
          <w:p w14:paraId="309F6252" w14:textId="13ACEFE7" w:rsidR="00EE4E81" w:rsidRDefault="00941611" w:rsidP="00AD63D6">
            <w:pPr>
              <w:rPr>
                <w:rFonts w:asciiTheme="majorHAnsi" w:eastAsiaTheme="minorHAnsi" w:hAnsiTheme="majorHAnsi" w:cstheme="majorHAnsi"/>
                <w:b/>
                <w:bCs/>
                <w:lang w:eastAsia="en-GB"/>
              </w:rPr>
            </w:pPr>
            <w:r>
              <w:rPr>
                <w:rFonts w:asciiTheme="majorHAnsi" w:eastAsiaTheme="minorHAnsi" w:hAnsiTheme="majorHAnsi" w:cstheme="majorHAnsi"/>
                <w:lang w:val="en-GB" w:eastAsia="en-GB"/>
              </w:rPr>
              <w:t>5</w:t>
            </w:r>
            <w:r w:rsidR="00B62515" w:rsidRPr="00E82055">
              <w:rPr>
                <w:rFonts w:asciiTheme="majorHAnsi" w:eastAsiaTheme="minorHAnsi" w:hAnsiTheme="majorHAnsi" w:cstheme="majorHAnsi"/>
                <w:lang w:val="en-GB" w:eastAsia="en-GB"/>
              </w:rPr>
              <w:t xml:space="preserve">.2 </w:t>
            </w:r>
            <w:r w:rsidR="00E82055" w:rsidRPr="00E82055">
              <w:rPr>
                <w:rFonts w:asciiTheme="majorHAnsi" w:eastAsiaTheme="minorHAnsi" w:hAnsiTheme="majorHAnsi" w:cstheme="majorHAnsi"/>
                <w:lang w:val="en-GB" w:eastAsia="en-GB"/>
              </w:rPr>
              <w:t xml:space="preserve">The establishment is committed to following regulations regarding </w:t>
            </w:r>
            <w:r w:rsidR="00E82055">
              <w:rPr>
                <w:rFonts w:asciiTheme="majorHAnsi" w:eastAsiaTheme="minorHAnsi" w:hAnsiTheme="majorHAnsi" w:cstheme="majorHAnsi"/>
                <w:lang w:val="en-GB" w:eastAsia="en-GB"/>
              </w:rPr>
              <w:t>activities</w:t>
            </w:r>
            <w:r w:rsidR="00E82055" w:rsidRPr="00E82055">
              <w:rPr>
                <w:rFonts w:asciiTheme="majorHAnsi" w:eastAsiaTheme="minorHAnsi" w:hAnsiTheme="majorHAnsi" w:cstheme="majorHAnsi"/>
                <w:lang w:val="en-GB" w:eastAsia="en-GB"/>
              </w:rPr>
              <w:t xml:space="preserve"> in outdoor/ wilderness areas</w:t>
            </w:r>
            <w:r w:rsidR="00B62515" w:rsidRPr="00E82055">
              <w:rPr>
                <w:rFonts w:asciiTheme="majorHAnsi" w:eastAsiaTheme="minorHAnsi" w:hAnsiTheme="majorHAnsi" w:cstheme="majorHAnsi"/>
                <w:lang w:val="en-GB" w:eastAsia="en-GB"/>
              </w:rPr>
              <w:t xml:space="preserve"> </w:t>
            </w:r>
            <w:r w:rsidR="00E82055" w:rsidRPr="00E82055">
              <w:rPr>
                <w:rFonts w:asciiTheme="majorHAnsi" w:eastAsiaTheme="minorHAnsi" w:hAnsiTheme="majorHAnsi" w:cstheme="majorHAnsi"/>
                <w:lang w:val="en-GB" w:eastAsia="en-GB"/>
              </w:rPr>
              <w:t>and instruct</w:t>
            </w:r>
            <w:r w:rsidR="00E82055">
              <w:rPr>
                <w:rFonts w:asciiTheme="majorHAnsi" w:eastAsiaTheme="minorHAnsi" w:hAnsiTheme="majorHAnsi" w:cstheme="majorHAnsi"/>
                <w:lang w:val="en-GB" w:eastAsia="en-GB"/>
              </w:rPr>
              <w:t xml:space="preserve">ing its customers </w:t>
            </w:r>
            <w:r w:rsidR="00B62515" w:rsidRPr="00E82055">
              <w:rPr>
                <w:rFonts w:asciiTheme="majorHAnsi" w:eastAsiaTheme="minorHAnsi" w:hAnsiTheme="majorHAnsi" w:cstheme="majorHAnsi"/>
                <w:lang w:val="en-GB" w:eastAsia="en-GB"/>
              </w:rPr>
              <w:t xml:space="preserve">on </w:t>
            </w:r>
            <w:r w:rsidR="00E82055">
              <w:rPr>
                <w:rFonts w:asciiTheme="majorHAnsi" w:eastAsiaTheme="minorHAnsi" w:hAnsiTheme="majorHAnsi" w:cstheme="majorHAnsi"/>
                <w:lang w:val="en-GB" w:eastAsia="en-GB"/>
              </w:rPr>
              <w:t>them</w:t>
            </w:r>
            <w:r w:rsidR="00416DF3" w:rsidRPr="00E82055">
              <w:rPr>
                <w:rFonts w:asciiTheme="majorHAnsi" w:eastAsiaTheme="minorHAnsi" w:hAnsiTheme="majorHAnsi" w:cstheme="majorHAnsi"/>
                <w:lang w:val="en-GB" w:eastAsia="en-GB"/>
              </w:rPr>
              <w:t>.</w:t>
            </w:r>
            <w:r w:rsidR="00893CEA" w:rsidRPr="00E82055">
              <w:rPr>
                <w:rFonts w:asciiTheme="majorHAnsi" w:eastAsiaTheme="minorHAnsi" w:hAnsiTheme="majorHAnsi" w:cstheme="majorHAnsi"/>
                <w:lang w:val="en-GB" w:eastAsia="en-GB"/>
              </w:rPr>
              <w:t xml:space="preserve"> </w:t>
            </w:r>
            <w:r w:rsidR="003E6212" w:rsidRPr="00E82055">
              <w:rPr>
                <w:rFonts w:asciiTheme="majorHAnsi" w:eastAsiaTheme="minorHAnsi" w:hAnsiTheme="majorHAnsi" w:cstheme="majorHAnsi"/>
                <w:lang w:val="en-GB" w:eastAsia="en-GB"/>
              </w:rPr>
              <w:t>We recommend that the commitment is also mentioned in the establis</w:t>
            </w:r>
            <w:r w:rsidR="003E6212">
              <w:rPr>
                <w:rFonts w:asciiTheme="majorHAnsi" w:eastAsiaTheme="minorHAnsi" w:hAnsiTheme="majorHAnsi" w:cstheme="majorHAnsi"/>
                <w:lang w:val="en-GB" w:eastAsia="en-GB"/>
              </w:rPr>
              <w:t>hment’s</w:t>
            </w:r>
            <w:r w:rsidR="003E6212" w:rsidRPr="00E82055">
              <w:rPr>
                <w:rFonts w:asciiTheme="majorHAnsi" w:eastAsiaTheme="minorHAnsi" w:hAnsiTheme="majorHAnsi" w:cstheme="majorHAnsi"/>
                <w:lang w:val="en-GB" w:eastAsia="en-GB"/>
              </w:rPr>
              <w:t xml:space="preserve"> sustainability policy. </w:t>
            </w:r>
            <w:r w:rsidR="00EE4E81" w:rsidRPr="006D46C6">
              <w:rPr>
                <w:rFonts w:asciiTheme="majorHAnsi" w:eastAsiaTheme="minorHAnsi" w:hAnsiTheme="majorHAnsi" w:cstheme="majorHAnsi"/>
                <w:b/>
                <w:bCs/>
                <w:lang w:eastAsia="en-GB"/>
              </w:rPr>
              <w:t>(</w:t>
            </w:r>
            <w:r w:rsidR="00C0238A">
              <w:rPr>
                <w:rFonts w:asciiTheme="majorHAnsi" w:eastAsiaTheme="minorHAnsi" w:hAnsiTheme="majorHAnsi" w:cstheme="majorHAnsi"/>
                <w:b/>
                <w:bCs/>
                <w:lang w:eastAsia="en-GB"/>
              </w:rPr>
              <w:t>Attachment</w:t>
            </w:r>
            <w:r w:rsidR="00EE4E81" w:rsidRPr="006D46C6">
              <w:rPr>
                <w:rFonts w:asciiTheme="majorHAnsi" w:eastAsiaTheme="minorHAnsi" w:hAnsiTheme="majorHAnsi" w:cstheme="majorHAnsi"/>
                <w:b/>
                <w:bCs/>
                <w:lang w:eastAsia="en-GB"/>
              </w:rPr>
              <w:t xml:space="preserve">, </w:t>
            </w:r>
            <w:r w:rsidR="003E6212">
              <w:rPr>
                <w:rFonts w:asciiTheme="majorHAnsi" w:eastAsiaTheme="minorHAnsi" w:hAnsiTheme="majorHAnsi" w:cstheme="majorHAnsi"/>
                <w:b/>
                <w:bCs/>
                <w:lang w:eastAsia="en-GB"/>
              </w:rPr>
              <w:t xml:space="preserve">please also add to </w:t>
            </w:r>
            <w:r w:rsidR="00EE4E81" w:rsidRPr="006D46C6">
              <w:rPr>
                <w:rFonts w:asciiTheme="majorHAnsi" w:eastAsiaTheme="minorHAnsi" w:hAnsiTheme="majorHAnsi" w:cstheme="majorHAnsi"/>
                <w:b/>
                <w:bCs/>
                <w:lang w:eastAsia="en-GB"/>
              </w:rPr>
              <w:t>Green Activities</w:t>
            </w:r>
            <w:r w:rsidR="003E6212">
              <w:rPr>
                <w:rFonts w:asciiTheme="majorHAnsi" w:eastAsiaTheme="minorHAnsi" w:hAnsiTheme="majorHAnsi" w:cstheme="majorHAnsi"/>
                <w:b/>
                <w:bCs/>
                <w:lang w:eastAsia="en-GB"/>
              </w:rPr>
              <w:t xml:space="preserve"> binder</w:t>
            </w:r>
            <w:r w:rsidR="00EE4E81" w:rsidRPr="006D46C6">
              <w:rPr>
                <w:rFonts w:asciiTheme="majorHAnsi" w:eastAsiaTheme="minorHAnsi" w:hAnsiTheme="majorHAnsi" w:cstheme="majorHAnsi"/>
                <w:b/>
                <w:bCs/>
                <w:lang w:eastAsia="en-GB"/>
              </w:rPr>
              <w:t>)</w:t>
            </w:r>
          </w:p>
          <w:p w14:paraId="098A281C" w14:textId="1C277425" w:rsidR="003E6212" w:rsidRPr="006D46C6" w:rsidRDefault="003E6212" w:rsidP="00AD63D6">
            <w:pPr>
              <w:rPr>
                <w:rFonts w:asciiTheme="majorHAnsi" w:eastAsiaTheme="minorHAnsi" w:hAnsiTheme="majorHAnsi" w:cstheme="majorHAnsi"/>
                <w:b/>
                <w:bCs/>
                <w:lang w:eastAsia="en-GB"/>
              </w:rPr>
            </w:pPr>
          </w:p>
        </w:tc>
        <w:tc>
          <w:tcPr>
            <w:tcW w:w="1125" w:type="dxa"/>
          </w:tcPr>
          <w:p w14:paraId="143171B2" w14:textId="77777777" w:rsidR="00EE4E81" w:rsidRPr="00CE46FD" w:rsidRDefault="00EE4E81" w:rsidP="00AD63D6">
            <w:pPr>
              <w:rPr>
                <w:rFonts w:asciiTheme="minorHAnsi" w:hAnsiTheme="minorHAnsi" w:cstheme="minorHAnsi"/>
                <w:szCs w:val="22"/>
              </w:rPr>
            </w:pPr>
          </w:p>
        </w:tc>
      </w:tr>
      <w:tr w:rsidR="00BA7FE9" w:rsidRPr="00AE51B3" w14:paraId="294B99B8" w14:textId="77777777" w:rsidTr="5890507E">
        <w:trPr>
          <w:jc w:val="center"/>
        </w:trPr>
        <w:tc>
          <w:tcPr>
            <w:tcW w:w="8368" w:type="dxa"/>
          </w:tcPr>
          <w:p w14:paraId="6A366CFC" w14:textId="7788FFA3" w:rsidR="00BA7FE9" w:rsidRPr="00246036" w:rsidRDefault="00941611" w:rsidP="008D72FC">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BA7FE9" w:rsidRPr="00515993">
              <w:rPr>
                <w:rFonts w:asciiTheme="majorHAnsi" w:eastAsiaTheme="minorHAnsi" w:hAnsiTheme="majorHAnsi" w:cstheme="majorHAnsi"/>
                <w:lang w:val="en-GB" w:eastAsia="en-GB"/>
              </w:rPr>
              <w:t xml:space="preserve">.3 </w:t>
            </w:r>
            <w:r w:rsidR="00656164" w:rsidRPr="00515993">
              <w:rPr>
                <w:rFonts w:asciiTheme="majorHAnsi" w:eastAsiaTheme="minorHAnsi" w:hAnsiTheme="majorHAnsi" w:cstheme="majorHAnsi"/>
                <w:lang w:val="en-GB" w:eastAsia="en-GB"/>
              </w:rPr>
              <w:t>The establishment has a security plan for all its activities</w:t>
            </w:r>
            <w:r w:rsidR="00515993">
              <w:rPr>
                <w:rFonts w:asciiTheme="majorHAnsi" w:eastAsiaTheme="minorHAnsi" w:hAnsiTheme="majorHAnsi" w:cstheme="majorHAnsi"/>
                <w:lang w:val="en-GB" w:eastAsia="en-GB"/>
              </w:rPr>
              <w:t xml:space="preserve"> and the plans include a risk assessment</w:t>
            </w:r>
            <w:r w:rsidR="00BA7FE9" w:rsidRPr="00515993">
              <w:rPr>
                <w:rFonts w:asciiTheme="majorHAnsi" w:eastAsiaTheme="minorHAnsi" w:hAnsiTheme="majorHAnsi" w:cstheme="majorHAnsi"/>
                <w:lang w:val="en-GB" w:eastAsia="en-GB"/>
              </w:rPr>
              <w:t xml:space="preserve">. </w:t>
            </w:r>
            <w:r w:rsidR="00C0238A" w:rsidRPr="00C0238A">
              <w:rPr>
                <w:rFonts w:asciiTheme="majorHAnsi" w:eastAsiaTheme="minorHAnsi" w:hAnsiTheme="majorHAnsi" w:cstheme="majorHAnsi"/>
                <w:lang w:val="en-GB" w:eastAsia="en-GB"/>
              </w:rPr>
              <w:t xml:space="preserve">The most important </w:t>
            </w:r>
            <w:r w:rsidR="00BA7FE9" w:rsidRPr="00C0238A">
              <w:rPr>
                <w:rFonts w:asciiTheme="majorHAnsi" w:eastAsiaTheme="minorHAnsi" w:hAnsiTheme="majorHAnsi" w:cstheme="majorHAnsi"/>
                <w:lang w:val="en-GB" w:eastAsia="en-GB"/>
              </w:rPr>
              <w:t>GPS</w:t>
            </w:r>
            <w:r w:rsidR="00C0238A" w:rsidRPr="00C0238A">
              <w:rPr>
                <w:rFonts w:asciiTheme="majorHAnsi" w:eastAsiaTheme="minorHAnsi" w:hAnsiTheme="majorHAnsi" w:cstheme="majorHAnsi"/>
                <w:lang w:val="en-GB" w:eastAsia="en-GB"/>
              </w:rPr>
              <w:t xml:space="preserve"> coordinates </w:t>
            </w:r>
            <w:r w:rsidR="00BA7FE9" w:rsidRPr="00C0238A">
              <w:rPr>
                <w:rFonts w:asciiTheme="majorHAnsi" w:eastAsiaTheme="minorHAnsi" w:hAnsiTheme="majorHAnsi" w:cstheme="majorHAnsi"/>
                <w:lang w:val="en-GB" w:eastAsia="en-GB"/>
              </w:rPr>
              <w:t>(</w:t>
            </w:r>
            <w:r w:rsidR="00C0238A" w:rsidRPr="00C0238A">
              <w:rPr>
                <w:rFonts w:asciiTheme="majorHAnsi" w:eastAsiaTheme="minorHAnsi" w:hAnsiTheme="majorHAnsi" w:cstheme="majorHAnsi"/>
                <w:lang w:val="en-GB" w:eastAsia="en-GB"/>
              </w:rPr>
              <w:t xml:space="preserve">starting and finishing points, service </w:t>
            </w:r>
            <w:r w:rsidR="00C0238A">
              <w:rPr>
                <w:rFonts w:asciiTheme="majorHAnsi" w:eastAsiaTheme="minorHAnsi" w:hAnsiTheme="majorHAnsi" w:cstheme="majorHAnsi"/>
                <w:lang w:val="en-GB" w:eastAsia="en-GB"/>
              </w:rPr>
              <w:t xml:space="preserve">points, crossroads), </w:t>
            </w:r>
            <w:r w:rsidR="00246036">
              <w:rPr>
                <w:rFonts w:asciiTheme="majorHAnsi" w:eastAsiaTheme="minorHAnsi" w:hAnsiTheme="majorHAnsi" w:cstheme="majorHAnsi"/>
                <w:lang w:val="en-GB" w:eastAsia="en-GB"/>
              </w:rPr>
              <w:t>cell phone</w:t>
            </w:r>
            <w:r w:rsidR="00C0238A">
              <w:rPr>
                <w:rFonts w:asciiTheme="majorHAnsi" w:eastAsiaTheme="minorHAnsi" w:hAnsiTheme="majorHAnsi" w:cstheme="majorHAnsi"/>
                <w:lang w:val="en-GB" w:eastAsia="en-GB"/>
              </w:rPr>
              <w:t xml:space="preserve"> network coverage and emergency numbers are communicated to the customers. </w:t>
            </w:r>
            <w:r w:rsidR="00246036" w:rsidRPr="00246036">
              <w:rPr>
                <w:rFonts w:asciiTheme="majorHAnsi" w:eastAsiaTheme="minorHAnsi" w:hAnsiTheme="majorHAnsi" w:cstheme="majorHAnsi"/>
                <w:lang w:val="en-GB" w:eastAsia="en-GB"/>
              </w:rPr>
              <w:t>A</w:t>
            </w:r>
            <w:r w:rsidR="00C0238A" w:rsidRPr="00246036">
              <w:rPr>
                <w:rFonts w:asciiTheme="majorHAnsi" w:eastAsiaTheme="minorHAnsi" w:hAnsiTheme="majorHAnsi" w:cstheme="majorHAnsi"/>
                <w:lang w:val="en-GB" w:eastAsia="en-GB"/>
              </w:rPr>
              <w:t xml:space="preserve"> security plan</w:t>
            </w:r>
            <w:r w:rsidR="00246036" w:rsidRPr="00246036">
              <w:rPr>
                <w:rFonts w:asciiTheme="majorHAnsi" w:eastAsiaTheme="minorHAnsi" w:hAnsiTheme="majorHAnsi" w:cstheme="majorHAnsi"/>
                <w:lang w:val="en-GB" w:eastAsia="en-GB"/>
              </w:rPr>
              <w:t xml:space="preserve"> in</w:t>
            </w:r>
            <w:r w:rsidR="00246036">
              <w:rPr>
                <w:rFonts w:asciiTheme="majorHAnsi" w:eastAsiaTheme="minorHAnsi" w:hAnsiTheme="majorHAnsi" w:cstheme="majorHAnsi"/>
                <w:lang w:val="en-GB" w:eastAsia="en-GB"/>
              </w:rPr>
              <w:t>cluding description</w:t>
            </w:r>
            <w:r w:rsidR="00E639AD">
              <w:rPr>
                <w:rFonts w:asciiTheme="majorHAnsi" w:eastAsiaTheme="minorHAnsi" w:hAnsiTheme="majorHAnsi" w:cstheme="majorHAnsi"/>
                <w:lang w:val="en-GB" w:eastAsia="en-GB"/>
              </w:rPr>
              <w:t>s</w:t>
            </w:r>
            <w:r w:rsidR="00246036">
              <w:rPr>
                <w:rFonts w:asciiTheme="majorHAnsi" w:eastAsiaTheme="minorHAnsi" w:hAnsiTheme="majorHAnsi" w:cstheme="majorHAnsi"/>
                <w:lang w:val="en-GB" w:eastAsia="en-GB"/>
              </w:rPr>
              <w:t xml:space="preserve"> of route and GPS coordinates</w:t>
            </w:r>
            <w:r w:rsidR="00C0238A" w:rsidRPr="00246036">
              <w:rPr>
                <w:rFonts w:asciiTheme="majorHAnsi" w:eastAsiaTheme="minorHAnsi" w:hAnsiTheme="majorHAnsi" w:cstheme="majorHAnsi"/>
                <w:lang w:val="en-GB" w:eastAsia="en-GB"/>
              </w:rPr>
              <w:t xml:space="preserve"> for </w:t>
            </w:r>
            <w:r w:rsidR="00246036" w:rsidRPr="00246036">
              <w:rPr>
                <w:rFonts w:asciiTheme="majorHAnsi" w:eastAsiaTheme="minorHAnsi" w:hAnsiTheme="majorHAnsi" w:cstheme="majorHAnsi"/>
                <w:lang w:val="en-GB" w:eastAsia="en-GB"/>
              </w:rPr>
              <w:t>at least one winter season and one summer</w:t>
            </w:r>
            <w:r w:rsidR="00246036">
              <w:rPr>
                <w:rFonts w:asciiTheme="majorHAnsi" w:eastAsiaTheme="minorHAnsi" w:hAnsiTheme="majorHAnsi" w:cstheme="majorHAnsi"/>
                <w:lang w:val="en-GB" w:eastAsia="en-GB"/>
              </w:rPr>
              <w:t>-</w:t>
            </w:r>
            <w:r w:rsidR="00246036" w:rsidRPr="00246036">
              <w:rPr>
                <w:rFonts w:asciiTheme="majorHAnsi" w:eastAsiaTheme="minorHAnsi" w:hAnsiTheme="majorHAnsi" w:cstheme="majorHAnsi"/>
                <w:lang w:val="en-GB" w:eastAsia="en-GB"/>
              </w:rPr>
              <w:t xml:space="preserve">time activity </w:t>
            </w:r>
            <w:r w:rsidR="00AE51B3">
              <w:rPr>
                <w:rFonts w:asciiTheme="majorHAnsi" w:eastAsiaTheme="minorHAnsi" w:hAnsiTheme="majorHAnsi" w:cstheme="majorHAnsi"/>
                <w:lang w:val="en-GB" w:eastAsia="en-GB"/>
              </w:rPr>
              <w:t>are</w:t>
            </w:r>
            <w:r w:rsidR="00246036" w:rsidRPr="00246036">
              <w:rPr>
                <w:rFonts w:asciiTheme="majorHAnsi" w:eastAsiaTheme="minorHAnsi" w:hAnsiTheme="majorHAnsi" w:cstheme="majorHAnsi"/>
                <w:lang w:val="en-GB" w:eastAsia="en-GB"/>
              </w:rPr>
              <w:t xml:space="preserve"> attached to the application</w:t>
            </w:r>
            <w:r w:rsidR="00246036">
              <w:rPr>
                <w:rFonts w:asciiTheme="majorHAnsi" w:eastAsiaTheme="minorHAnsi" w:hAnsiTheme="majorHAnsi" w:cstheme="majorHAnsi"/>
                <w:lang w:val="en-GB" w:eastAsia="en-GB"/>
              </w:rPr>
              <w:t xml:space="preserve">. </w:t>
            </w:r>
            <w:r w:rsidR="008D72FC" w:rsidRPr="00246036">
              <w:rPr>
                <w:rFonts w:asciiTheme="majorHAnsi" w:eastAsiaTheme="minorHAnsi" w:hAnsiTheme="majorHAnsi" w:cstheme="majorHAnsi"/>
                <w:b/>
                <w:bCs/>
                <w:lang w:val="en-GB" w:eastAsia="en-GB"/>
              </w:rPr>
              <w:t>(</w:t>
            </w:r>
            <w:r w:rsidR="00C0238A" w:rsidRPr="00246036">
              <w:rPr>
                <w:rFonts w:asciiTheme="majorHAnsi" w:eastAsiaTheme="minorHAnsi" w:hAnsiTheme="majorHAnsi" w:cstheme="majorHAnsi"/>
                <w:b/>
                <w:bCs/>
                <w:lang w:val="en-GB" w:eastAsia="en-GB"/>
              </w:rPr>
              <w:t>Attachment</w:t>
            </w:r>
            <w:r w:rsidR="008D72FC" w:rsidRPr="00246036">
              <w:rPr>
                <w:rFonts w:asciiTheme="majorHAnsi" w:eastAsiaTheme="minorHAnsi" w:hAnsiTheme="majorHAnsi" w:cstheme="majorHAnsi"/>
                <w:b/>
                <w:bCs/>
                <w:lang w:val="en-GB" w:eastAsia="en-GB"/>
              </w:rPr>
              <w:t>)</w:t>
            </w:r>
          </w:p>
        </w:tc>
        <w:tc>
          <w:tcPr>
            <w:tcW w:w="1125" w:type="dxa"/>
          </w:tcPr>
          <w:p w14:paraId="44FFED9E" w14:textId="77777777" w:rsidR="00BA7FE9" w:rsidRPr="00246036" w:rsidRDefault="00BA7FE9" w:rsidP="00AD63D6">
            <w:pPr>
              <w:rPr>
                <w:rFonts w:asciiTheme="minorHAnsi" w:hAnsiTheme="minorHAnsi" w:cstheme="minorHAnsi"/>
                <w:szCs w:val="22"/>
                <w:lang w:val="en-GB"/>
              </w:rPr>
            </w:pPr>
          </w:p>
        </w:tc>
      </w:tr>
      <w:tr w:rsidR="00EE4E81" w:rsidRPr="001609A9" w14:paraId="7D7A0B4B" w14:textId="77777777" w:rsidTr="5890507E">
        <w:trPr>
          <w:jc w:val="center"/>
        </w:trPr>
        <w:tc>
          <w:tcPr>
            <w:tcW w:w="8368" w:type="dxa"/>
          </w:tcPr>
          <w:p w14:paraId="0E398A79" w14:textId="7FF2B852" w:rsidR="008D72FC" w:rsidRPr="00AC10E8" w:rsidRDefault="00941611" w:rsidP="008D72FC">
            <w:pPr>
              <w:rPr>
                <w:rFonts w:asciiTheme="majorHAnsi" w:eastAsiaTheme="minorHAnsi" w:hAnsiTheme="majorHAnsi" w:cstheme="majorHAnsi"/>
                <w:lang w:val="en-GB" w:eastAsia="en-GB"/>
              </w:rPr>
            </w:pPr>
            <w:r w:rsidRPr="00175600">
              <w:rPr>
                <w:rFonts w:asciiTheme="majorHAnsi" w:hAnsiTheme="majorHAnsi" w:cstheme="majorHAnsi"/>
                <w:szCs w:val="22"/>
                <w:lang w:val="en-GB"/>
              </w:rPr>
              <w:t>5</w:t>
            </w:r>
            <w:r w:rsidR="008D72FC" w:rsidRPr="00175600">
              <w:rPr>
                <w:rFonts w:asciiTheme="majorHAnsi" w:eastAsiaTheme="minorHAnsi" w:hAnsiTheme="majorHAnsi" w:cstheme="majorHAnsi"/>
                <w:lang w:val="en-GB" w:eastAsia="en-GB"/>
              </w:rPr>
              <w:t>.4</w:t>
            </w:r>
            <w:r w:rsidR="008D72FC" w:rsidRPr="00AC10E8">
              <w:rPr>
                <w:rFonts w:asciiTheme="majorHAnsi" w:eastAsiaTheme="minorHAnsi" w:hAnsiTheme="majorHAnsi" w:cstheme="majorHAnsi"/>
                <w:lang w:val="en-GB" w:eastAsia="en-GB"/>
              </w:rPr>
              <w:t xml:space="preserve"> </w:t>
            </w:r>
            <w:r w:rsidR="00246036" w:rsidRPr="00AC10E8">
              <w:rPr>
                <w:rFonts w:asciiTheme="majorHAnsi" w:eastAsiaTheme="minorHAnsi" w:hAnsiTheme="majorHAnsi" w:cstheme="majorHAnsi"/>
                <w:lang w:val="en-GB" w:eastAsia="en-GB"/>
              </w:rPr>
              <w:t xml:space="preserve">The establishment describes each activity route and </w:t>
            </w:r>
            <w:r w:rsidR="00175600">
              <w:rPr>
                <w:rFonts w:asciiTheme="majorHAnsi" w:eastAsiaTheme="minorHAnsi" w:hAnsiTheme="majorHAnsi" w:cstheme="majorHAnsi"/>
                <w:b/>
                <w:bCs/>
                <w:lang w:val="en-GB" w:eastAsia="en-GB"/>
              </w:rPr>
              <w:t>its difficulty</w:t>
            </w:r>
            <w:r w:rsidR="00246036" w:rsidRPr="00AC10E8">
              <w:rPr>
                <w:rFonts w:asciiTheme="majorHAnsi" w:eastAsiaTheme="minorHAnsi" w:hAnsiTheme="majorHAnsi" w:cstheme="majorHAnsi"/>
                <w:lang w:val="en-GB" w:eastAsia="en-GB"/>
              </w:rPr>
              <w:t xml:space="preserve"> using either verbal description or symbols</w:t>
            </w:r>
            <w:r w:rsidR="008D72FC" w:rsidRPr="00AC10E8">
              <w:rPr>
                <w:rFonts w:asciiTheme="majorHAnsi" w:eastAsiaTheme="minorHAnsi" w:hAnsiTheme="majorHAnsi" w:cstheme="majorHAnsi"/>
                <w:lang w:val="en-GB" w:eastAsia="en-GB"/>
              </w:rPr>
              <w:t xml:space="preserve"> </w:t>
            </w:r>
            <w:r w:rsidR="00246036" w:rsidRPr="00AC10E8">
              <w:rPr>
                <w:rFonts w:asciiTheme="majorHAnsi" w:eastAsiaTheme="minorHAnsi" w:hAnsiTheme="majorHAnsi" w:cstheme="majorHAnsi"/>
                <w:lang w:val="en-GB" w:eastAsia="en-GB"/>
              </w:rPr>
              <w:t xml:space="preserve">(e.g. </w:t>
            </w:r>
            <w:r w:rsidR="00AC10E8">
              <w:rPr>
                <w:rFonts w:asciiTheme="majorHAnsi" w:eastAsiaTheme="minorHAnsi" w:hAnsiTheme="majorHAnsi" w:cstheme="majorHAnsi"/>
                <w:lang w:val="en-GB" w:eastAsia="en-GB"/>
              </w:rPr>
              <w:t xml:space="preserve">by means of </w:t>
            </w:r>
            <w:r w:rsidR="00246036" w:rsidRPr="00AC10E8">
              <w:rPr>
                <w:rFonts w:asciiTheme="majorHAnsi" w:eastAsiaTheme="minorHAnsi" w:hAnsiTheme="majorHAnsi" w:cstheme="majorHAnsi"/>
                <w:lang w:val="en-GB" w:eastAsia="en-GB"/>
              </w:rPr>
              <w:t xml:space="preserve">route classification </w:t>
            </w:r>
            <w:r w:rsidR="00AC10E8">
              <w:rPr>
                <w:rFonts w:asciiTheme="majorHAnsi" w:eastAsiaTheme="minorHAnsi" w:hAnsiTheme="majorHAnsi" w:cstheme="majorHAnsi"/>
                <w:lang w:val="en-GB" w:eastAsia="en-GB"/>
              </w:rPr>
              <w:t>system developed by</w:t>
            </w:r>
            <w:r w:rsidR="00246036" w:rsidRPr="00AC10E8">
              <w:rPr>
                <w:rFonts w:asciiTheme="majorHAnsi" w:eastAsiaTheme="minorHAnsi" w:hAnsiTheme="majorHAnsi" w:cstheme="majorHAnsi"/>
                <w:lang w:val="en-GB" w:eastAsia="en-GB"/>
              </w:rPr>
              <w:t xml:space="preserve"> Suomen Latu</w:t>
            </w:r>
            <w:r w:rsidR="00997FF7" w:rsidRPr="00AC10E8">
              <w:rPr>
                <w:rFonts w:asciiTheme="majorHAnsi" w:eastAsiaTheme="minorHAnsi" w:hAnsiTheme="majorHAnsi" w:cstheme="majorHAnsi"/>
                <w:lang w:val="en-GB" w:eastAsia="en-GB"/>
              </w:rPr>
              <w:t>)</w:t>
            </w:r>
            <w:r w:rsidR="008D72FC" w:rsidRPr="00AC10E8">
              <w:rPr>
                <w:rFonts w:asciiTheme="majorHAnsi" w:eastAsiaTheme="minorHAnsi" w:hAnsiTheme="majorHAnsi" w:cstheme="majorHAnsi"/>
                <w:lang w:val="en-GB" w:eastAsia="en-GB"/>
              </w:rPr>
              <w:t xml:space="preserve">. </w:t>
            </w:r>
            <w:r w:rsidR="00AC10E8" w:rsidRPr="00AC10E8">
              <w:rPr>
                <w:rFonts w:asciiTheme="majorHAnsi" w:eastAsiaTheme="minorHAnsi" w:hAnsiTheme="majorHAnsi" w:cstheme="majorHAnsi"/>
                <w:lang w:val="en-GB" w:eastAsia="en-GB"/>
              </w:rPr>
              <w:t>The establishment instructs its customers in advance regarding suitable equipment and cl</w:t>
            </w:r>
            <w:r w:rsidR="00AC10E8">
              <w:rPr>
                <w:rFonts w:asciiTheme="majorHAnsi" w:eastAsiaTheme="minorHAnsi" w:hAnsiTheme="majorHAnsi" w:cstheme="majorHAnsi"/>
                <w:lang w:val="en-GB" w:eastAsia="en-GB"/>
              </w:rPr>
              <w:t>othing (what is provided as well as what the customer must bring along)</w:t>
            </w:r>
            <w:r w:rsidR="008D72FC" w:rsidRPr="00AC10E8">
              <w:rPr>
                <w:rFonts w:asciiTheme="majorHAnsi" w:eastAsiaTheme="minorHAnsi" w:hAnsiTheme="majorHAnsi" w:cstheme="majorHAnsi"/>
                <w:lang w:val="en-GB" w:eastAsia="en-GB"/>
              </w:rPr>
              <w:t xml:space="preserve">. </w:t>
            </w:r>
            <w:r w:rsidR="00AC10E8" w:rsidRPr="00AC10E8">
              <w:rPr>
                <w:rFonts w:asciiTheme="majorHAnsi" w:eastAsiaTheme="minorHAnsi" w:hAnsiTheme="majorHAnsi" w:cstheme="majorHAnsi"/>
                <w:lang w:val="en-GB" w:eastAsia="en-GB"/>
              </w:rPr>
              <w:t>The information is available</w:t>
            </w:r>
            <w:r w:rsidR="00AE51B3">
              <w:rPr>
                <w:rFonts w:asciiTheme="majorHAnsi" w:eastAsiaTheme="minorHAnsi" w:hAnsiTheme="majorHAnsi" w:cstheme="majorHAnsi"/>
                <w:lang w:val="en-GB" w:eastAsia="en-GB"/>
              </w:rPr>
              <w:t xml:space="preserve"> in several languages</w:t>
            </w:r>
            <w:r w:rsidR="00AC10E8" w:rsidRPr="00AC10E8">
              <w:rPr>
                <w:rFonts w:asciiTheme="majorHAnsi" w:eastAsiaTheme="minorHAnsi" w:hAnsiTheme="majorHAnsi" w:cstheme="majorHAnsi"/>
                <w:lang w:val="en-GB" w:eastAsia="en-GB"/>
              </w:rPr>
              <w:t xml:space="preserve"> according to the needs of</w:t>
            </w:r>
            <w:r w:rsidR="00AC10E8">
              <w:rPr>
                <w:rFonts w:asciiTheme="majorHAnsi" w:eastAsiaTheme="minorHAnsi" w:hAnsiTheme="majorHAnsi" w:cstheme="majorHAnsi"/>
                <w:lang w:val="en-GB" w:eastAsia="en-GB"/>
              </w:rPr>
              <w:t xml:space="preserve"> </w:t>
            </w:r>
            <w:r w:rsidR="00AE51B3">
              <w:rPr>
                <w:rFonts w:asciiTheme="majorHAnsi" w:eastAsiaTheme="minorHAnsi" w:hAnsiTheme="majorHAnsi" w:cstheme="majorHAnsi"/>
                <w:lang w:val="en-GB" w:eastAsia="en-GB"/>
              </w:rPr>
              <w:t>each</w:t>
            </w:r>
            <w:r w:rsidR="00AC10E8">
              <w:rPr>
                <w:rFonts w:asciiTheme="majorHAnsi" w:eastAsiaTheme="minorHAnsi" w:hAnsiTheme="majorHAnsi" w:cstheme="majorHAnsi"/>
                <w:lang w:val="en-GB" w:eastAsia="en-GB"/>
              </w:rPr>
              <w:t xml:space="preserve"> customer group</w:t>
            </w:r>
            <w:r w:rsidR="008D72FC" w:rsidRPr="00AC10E8">
              <w:rPr>
                <w:rFonts w:asciiTheme="majorHAnsi" w:eastAsiaTheme="minorHAnsi" w:hAnsiTheme="majorHAnsi" w:cstheme="majorHAnsi"/>
                <w:lang w:val="en-GB" w:eastAsia="en-GB"/>
              </w:rPr>
              <w:t xml:space="preserve">. </w:t>
            </w:r>
          </w:p>
          <w:p w14:paraId="58786D79" w14:textId="42F9CDA8" w:rsidR="001609A9" w:rsidRDefault="001609A9" w:rsidP="00AD63D6">
            <w:pPr>
              <w:rPr>
                <w:rFonts w:asciiTheme="majorHAnsi" w:eastAsiaTheme="minorHAnsi" w:hAnsiTheme="majorHAnsi" w:cstheme="majorHAnsi"/>
                <w:b/>
                <w:bCs/>
                <w:lang w:val="en-GB" w:eastAsia="en-GB"/>
              </w:rPr>
            </w:pPr>
            <w:r w:rsidRPr="001609A9">
              <w:rPr>
                <w:rFonts w:asciiTheme="majorHAnsi" w:eastAsiaTheme="minorHAnsi" w:hAnsiTheme="majorHAnsi" w:cstheme="majorHAnsi"/>
                <w:b/>
                <w:bCs/>
                <w:lang w:val="en-GB" w:eastAsia="en-GB"/>
              </w:rPr>
              <w:t>Write here the webpage where the description of activities offered</w:t>
            </w:r>
            <w:r>
              <w:rPr>
                <w:rFonts w:asciiTheme="majorHAnsi" w:eastAsiaTheme="minorHAnsi" w:hAnsiTheme="majorHAnsi" w:cstheme="majorHAnsi"/>
                <w:b/>
                <w:bCs/>
                <w:lang w:val="en-GB" w:eastAsia="en-GB"/>
              </w:rPr>
              <w:t xml:space="preserve"> can be found</w:t>
            </w:r>
            <w:r w:rsidRPr="001609A9">
              <w:rPr>
                <w:rFonts w:asciiTheme="majorHAnsi" w:eastAsiaTheme="minorHAnsi" w:hAnsiTheme="majorHAnsi" w:cstheme="majorHAnsi"/>
                <w:b/>
                <w:bCs/>
                <w:lang w:val="en-GB" w:eastAsia="en-GB"/>
              </w:rPr>
              <w:t xml:space="preserve"> (including route description</w:t>
            </w:r>
            <w:r>
              <w:rPr>
                <w:rFonts w:asciiTheme="majorHAnsi" w:eastAsiaTheme="minorHAnsi" w:hAnsiTheme="majorHAnsi" w:cstheme="majorHAnsi"/>
                <w:b/>
                <w:bCs/>
                <w:lang w:val="en-GB" w:eastAsia="en-GB"/>
              </w:rPr>
              <w:t>, degree of difficulty, instructions on necessary equipment/clothing):</w:t>
            </w:r>
          </w:p>
          <w:p w14:paraId="7E4B884D" w14:textId="25BCD65D" w:rsidR="00EE4E81" w:rsidRPr="001609A9" w:rsidRDefault="34386429" w:rsidP="00AD63D6">
            <w:pPr>
              <w:rPr>
                <w:rFonts w:cs="Calibri"/>
                <w:b/>
                <w:bCs/>
                <w:lang w:val="en-GB"/>
              </w:rPr>
            </w:pPr>
            <w:r w:rsidRPr="001609A9">
              <w:rPr>
                <w:rFonts w:asciiTheme="majorHAnsi" w:eastAsiaTheme="minorHAnsi" w:hAnsiTheme="majorHAnsi" w:cstheme="majorHAnsi"/>
                <w:b/>
                <w:bCs/>
                <w:lang w:val="en-GB" w:eastAsia="en-GB"/>
              </w:rPr>
              <w:t>__________</w:t>
            </w:r>
            <w:r w:rsidR="679C6C72" w:rsidRPr="001609A9">
              <w:rPr>
                <w:rFonts w:asciiTheme="majorHAnsi" w:eastAsiaTheme="minorHAnsi" w:hAnsiTheme="majorHAnsi" w:cstheme="majorHAnsi"/>
                <w:b/>
                <w:bCs/>
                <w:lang w:val="en-GB" w:eastAsia="en-GB"/>
              </w:rPr>
              <w:t>_____________</w:t>
            </w:r>
            <w:r w:rsidR="006D46C6" w:rsidRPr="001609A9">
              <w:rPr>
                <w:rFonts w:asciiTheme="majorHAnsi" w:eastAsiaTheme="minorHAnsi" w:hAnsiTheme="majorHAnsi" w:cstheme="majorHAnsi"/>
                <w:b/>
                <w:bCs/>
                <w:lang w:val="en-GB" w:eastAsia="en-GB"/>
              </w:rPr>
              <w:t>____________________________________</w:t>
            </w:r>
          </w:p>
        </w:tc>
        <w:tc>
          <w:tcPr>
            <w:tcW w:w="1125" w:type="dxa"/>
          </w:tcPr>
          <w:p w14:paraId="32B8FACB" w14:textId="77777777" w:rsidR="00EE4E81" w:rsidRPr="001609A9" w:rsidRDefault="00EE4E81" w:rsidP="00AD63D6">
            <w:pPr>
              <w:rPr>
                <w:rFonts w:asciiTheme="minorHAnsi" w:hAnsiTheme="minorHAnsi" w:cstheme="minorHAnsi"/>
                <w:szCs w:val="22"/>
                <w:lang w:val="en-GB"/>
              </w:rPr>
            </w:pPr>
          </w:p>
        </w:tc>
      </w:tr>
      <w:tr w:rsidR="00EE4E81" w:rsidRPr="00791082" w14:paraId="1DFD2536" w14:textId="77777777" w:rsidTr="5890507E">
        <w:trPr>
          <w:jc w:val="center"/>
        </w:trPr>
        <w:tc>
          <w:tcPr>
            <w:tcW w:w="8368" w:type="dxa"/>
          </w:tcPr>
          <w:p w14:paraId="73BFB69E" w14:textId="42103068" w:rsidR="00EE4E81" w:rsidRPr="00AE51B3" w:rsidRDefault="00941611" w:rsidP="008727F3">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8727F3" w:rsidRPr="003E6212">
              <w:rPr>
                <w:rFonts w:asciiTheme="majorHAnsi" w:eastAsiaTheme="minorHAnsi" w:hAnsiTheme="majorHAnsi" w:cstheme="majorHAnsi"/>
                <w:lang w:val="en-GB" w:eastAsia="en-GB"/>
              </w:rPr>
              <w:t>.</w:t>
            </w:r>
            <w:r w:rsidR="00F16E1E" w:rsidRPr="003E6212">
              <w:rPr>
                <w:rFonts w:asciiTheme="majorHAnsi" w:eastAsiaTheme="minorHAnsi" w:hAnsiTheme="majorHAnsi" w:cstheme="majorHAnsi"/>
                <w:lang w:val="en-GB" w:eastAsia="en-GB"/>
              </w:rPr>
              <w:t>5</w:t>
            </w:r>
            <w:r w:rsidR="008727F3" w:rsidRPr="003E6212">
              <w:rPr>
                <w:rFonts w:asciiTheme="majorHAnsi" w:eastAsiaTheme="minorHAnsi" w:hAnsiTheme="majorHAnsi" w:cstheme="majorHAnsi"/>
                <w:lang w:val="en-GB" w:eastAsia="en-GB"/>
              </w:rPr>
              <w:t xml:space="preserve"> </w:t>
            </w:r>
            <w:r w:rsidR="003E6212">
              <w:rPr>
                <w:rFonts w:asciiTheme="majorHAnsi" w:eastAsiaTheme="minorHAnsi" w:hAnsiTheme="majorHAnsi" w:cstheme="majorHAnsi"/>
                <w:lang w:val="en-GB" w:eastAsia="en-GB"/>
              </w:rPr>
              <w:t>K</w:t>
            </w:r>
            <w:r w:rsidR="003E6212" w:rsidRPr="003E6212">
              <w:rPr>
                <w:rFonts w:asciiTheme="majorHAnsi" w:eastAsiaTheme="minorHAnsi" w:hAnsiTheme="majorHAnsi" w:cstheme="majorHAnsi"/>
                <w:lang w:val="en-GB" w:eastAsia="en-GB"/>
              </w:rPr>
              <w:t xml:space="preserve">nowledge </w:t>
            </w:r>
            <w:r w:rsidR="003E6212">
              <w:rPr>
                <w:rFonts w:asciiTheme="majorHAnsi" w:eastAsiaTheme="minorHAnsi" w:hAnsiTheme="majorHAnsi" w:cstheme="majorHAnsi"/>
                <w:lang w:val="en-GB" w:eastAsia="en-GB"/>
              </w:rPr>
              <w:t xml:space="preserve">about local environment </w:t>
            </w:r>
            <w:r w:rsidR="003E6212" w:rsidRPr="003E6212">
              <w:rPr>
                <w:rFonts w:asciiTheme="majorHAnsi" w:eastAsiaTheme="minorHAnsi" w:hAnsiTheme="majorHAnsi" w:cstheme="majorHAnsi"/>
                <w:lang w:val="en-GB" w:eastAsia="en-GB"/>
              </w:rPr>
              <w:t xml:space="preserve">and culture form the basis of </w:t>
            </w:r>
            <w:r w:rsidR="00656164">
              <w:rPr>
                <w:rFonts w:asciiTheme="majorHAnsi" w:eastAsiaTheme="minorHAnsi" w:hAnsiTheme="majorHAnsi" w:cstheme="majorHAnsi"/>
                <w:lang w:val="en-GB" w:eastAsia="en-GB"/>
              </w:rPr>
              <w:t xml:space="preserve">all </w:t>
            </w:r>
            <w:r w:rsidR="003E6212" w:rsidRPr="003E6212">
              <w:rPr>
                <w:rFonts w:asciiTheme="majorHAnsi" w:eastAsiaTheme="minorHAnsi" w:hAnsiTheme="majorHAnsi" w:cstheme="majorHAnsi"/>
                <w:lang w:val="en-GB" w:eastAsia="en-GB"/>
              </w:rPr>
              <w:t>nature-based</w:t>
            </w:r>
            <w:r w:rsidR="003E6212">
              <w:rPr>
                <w:rFonts w:asciiTheme="majorHAnsi" w:eastAsiaTheme="minorHAnsi" w:hAnsiTheme="majorHAnsi" w:cstheme="majorHAnsi"/>
                <w:lang w:val="en-GB" w:eastAsia="en-GB"/>
              </w:rPr>
              <w:t xml:space="preserve"> operations.</w:t>
            </w:r>
            <w:r w:rsidR="008727F3" w:rsidRPr="003E6212">
              <w:rPr>
                <w:rFonts w:asciiTheme="majorHAnsi" w:eastAsiaTheme="minorHAnsi" w:hAnsiTheme="majorHAnsi" w:cstheme="majorHAnsi"/>
                <w:lang w:val="en-GB" w:eastAsia="en-GB"/>
              </w:rPr>
              <w:t xml:space="preserve"> </w:t>
            </w:r>
            <w:r w:rsidR="003E6212" w:rsidRPr="003E6212">
              <w:rPr>
                <w:rFonts w:asciiTheme="majorHAnsi" w:eastAsiaTheme="minorHAnsi" w:hAnsiTheme="majorHAnsi" w:cstheme="majorHAnsi"/>
                <w:lang w:val="en-GB" w:eastAsia="en-GB"/>
              </w:rPr>
              <w:t>The establishment’s staff know the</w:t>
            </w:r>
            <w:r w:rsidR="00656164">
              <w:rPr>
                <w:rFonts w:asciiTheme="majorHAnsi" w:eastAsiaTheme="minorHAnsi" w:hAnsiTheme="majorHAnsi" w:cstheme="majorHAnsi"/>
                <w:lang w:val="en-GB" w:eastAsia="en-GB"/>
              </w:rPr>
              <w:t xml:space="preserve"> </w:t>
            </w:r>
            <w:r w:rsidR="003E6212" w:rsidRPr="003E6212">
              <w:rPr>
                <w:rFonts w:asciiTheme="majorHAnsi" w:eastAsiaTheme="minorHAnsi" w:hAnsiTheme="majorHAnsi" w:cstheme="majorHAnsi"/>
                <w:lang w:val="en-GB" w:eastAsia="en-GB"/>
              </w:rPr>
              <w:t>are</w:t>
            </w:r>
            <w:r w:rsidR="00656164">
              <w:rPr>
                <w:rFonts w:asciiTheme="majorHAnsi" w:eastAsiaTheme="minorHAnsi" w:hAnsiTheme="majorHAnsi" w:cstheme="majorHAnsi"/>
                <w:lang w:val="en-GB" w:eastAsia="en-GB"/>
              </w:rPr>
              <w:t>a</w:t>
            </w:r>
            <w:r w:rsidR="003E6212" w:rsidRPr="003E6212">
              <w:rPr>
                <w:rFonts w:asciiTheme="majorHAnsi" w:eastAsiaTheme="minorHAnsi" w:hAnsiTheme="majorHAnsi" w:cstheme="majorHAnsi"/>
                <w:lang w:val="en-GB" w:eastAsia="en-GB"/>
              </w:rPr>
              <w:t xml:space="preserve"> and its conditions well</w:t>
            </w:r>
            <w:r w:rsidR="008727F3" w:rsidRPr="003E6212">
              <w:rPr>
                <w:rFonts w:asciiTheme="majorHAnsi" w:eastAsiaTheme="minorHAnsi" w:hAnsiTheme="majorHAnsi" w:cstheme="majorHAnsi"/>
                <w:lang w:val="en-GB" w:eastAsia="en-GB"/>
              </w:rPr>
              <w:t xml:space="preserve">. </w:t>
            </w:r>
            <w:r w:rsidR="003E6212" w:rsidRPr="00656164">
              <w:rPr>
                <w:rFonts w:asciiTheme="majorHAnsi" w:eastAsiaTheme="minorHAnsi" w:hAnsiTheme="majorHAnsi" w:cstheme="majorHAnsi"/>
                <w:lang w:val="en-GB" w:eastAsia="en-GB"/>
              </w:rPr>
              <w:t xml:space="preserve">The establishment is in active collaboration with local actors while maintaining </w:t>
            </w:r>
            <w:r w:rsidR="00656164" w:rsidRPr="00656164">
              <w:rPr>
                <w:rFonts w:asciiTheme="majorHAnsi" w:eastAsiaTheme="minorHAnsi" w:hAnsiTheme="majorHAnsi" w:cstheme="majorHAnsi"/>
                <w:lang w:val="en-GB" w:eastAsia="en-GB"/>
              </w:rPr>
              <w:t>c</w:t>
            </w:r>
            <w:r w:rsidR="00656164">
              <w:rPr>
                <w:rFonts w:asciiTheme="majorHAnsi" w:eastAsiaTheme="minorHAnsi" w:hAnsiTheme="majorHAnsi" w:cstheme="majorHAnsi"/>
                <w:lang w:val="en-GB" w:eastAsia="en-GB"/>
              </w:rPr>
              <w:t xml:space="preserve">lear roles and responsibilities </w:t>
            </w:r>
            <w:r w:rsidR="003C0E69">
              <w:rPr>
                <w:rFonts w:asciiTheme="majorHAnsi" w:eastAsiaTheme="minorHAnsi" w:hAnsiTheme="majorHAnsi" w:cstheme="majorHAnsi"/>
                <w:lang w:val="en-GB" w:eastAsia="en-GB"/>
              </w:rPr>
              <w:t>regarding</w:t>
            </w:r>
            <w:r w:rsidR="00656164">
              <w:rPr>
                <w:rFonts w:asciiTheme="majorHAnsi" w:eastAsiaTheme="minorHAnsi" w:hAnsiTheme="majorHAnsi" w:cstheme="majorHAnsi"/>
                <w:lang w:val="en-GB" w:eastAsia="en-GB"/>
              </w:rPr>
              <w:t xml:space="preserve"> maintenance of the area and providing services</w:t>
            </w:r>
            <w:r w:rsidR="008727F3" w:rsidRPr="00656164">
              <w:rPr>
                <w:rFonts w:asciiTheme="majorHAnsi" w:eastAsiaTheme="minorHAnsi" w:hAnsiTheme="majorHAnsi" w:cstheme="majorHAnsi"/>
                <w:lang w:val="en-GB" w:eastAsia="en-GB"/>
              </w:rPr>
              <w:t xml:space="preserve">. </w:t>
            </w:r>
          </w:p>
        </w:tc>
        <w:tc>
          <w:tcPr>
            <w:tcW w:w="1125" w:type="dxa"/>
          </w:tcPr>
          <w:p w14:paraId="1CCDCB4E" w14:textId="77777777" w:rsidR="00EE4E81" w:rsidRPr="00656164" w:rsidRDefault="00EE4E81" w:rsidP="00AD63D6">
            <w:pPr>
              <w:rPr>
                <w:rFonts w:asciiTheme="minorHAnsi" w:hAnsiTheme="minorHAnsi" w:cstheme="minorHAnsi"/>
                <w:szCs w:val="22"/>
                <w:lang w:val="en-GB"/>
              </w:rPr>
            </w:pPr>
          </w:p>
        </w:tc>
      </w:tr>
      <w:tr w:rsidR="00A86889" w:rsidRPr="00791082" w14:paraId="10EC4E58" w14:textId="77777777" w:rsidTr="5890507E">
        <w:trPr>
          <w:jc w:val="center"/>
        </w:trPr>
        <w:tc>
          <w:tcPr>
            <w:tcW w:w="8368" w:type="dxa"/>
          </w:tcPr>
          <w:p w14:paraId="107E8681" w14:textId="2BD4FC2B" w:rsidR="00A86889" w:rsidRPr="00766470" w:rsidRDefault="00941611" w:rsidP="008727F3">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A86889" w:rsidRPr="003C0E69">
              <w:rPr>
                <w:rFonts w:asciiTheme="majorHAnsi" w:eastAsiaTheme="minorHAnsi" w:hAnsiTheme="majorHAnsi" w:cstheme="majorHAnsi"/>
                <w:lang w:val="en-GB" w:eastAsia="en-GB"/>
              </w:rPr>
              <w:t>.</w:t>
            </w:r>
            <w:r w:rsidR="00F16E1E" w:rsidRPr="003C0E69">
              <w:rPr>
                <w:rFonts w:asciiTheme="majorHAnsi" w:eastAsiaTheme="minorHAnsi" w:hAnsiTheme="majorHAnsi" w:cstheme="majorHAnsi"/>
                <w:lang w:val="en-GB" w:eastAsia="en-GB"/>
              </w:rPr>
              <w:t>6</w:t>
            </w:r>
            <w:r w:rsidR="00A86889" w:rsidRPr="003C0E69">
              <w:rPr>
                <w:rFonts w:asciiTheme="majorHAnsi" w:eastAsiaTheme="minorHAnsi" w:hAnsiTheme="majorHAnsi" w:cstheme="majorHAnsi"/>
                <w:lang w:val="en-GB" w:eastAsia="en-GB"/>
              </w:rPr>
              <w:t xml:space="preserve"> </w:t>
            </w:r>
            <w:r w:rsidR="003C0E69" w:rsidRPr="003C0E69">
              <w:rPr>
                <w:rFonts w:asciiTheme="majorHAnsi" w:eastAsiaTheme="minorHAnsi" w:hAnsiTheme="majorHAnsi" w:cstheme="majorHAnsi"/>
                <w:lang w:val="en-GB" w:eastAsia="en-GB"/>
              </w:rPr>
              <w:t xml:space="preserve">The establishment encourages and supports its guests to stay longer </w:t>
            </w:r>
            <w:r w:rsidR="00766470" w:rsidRPr="003C0E69">
              <w:rPr>
                <w:rFonts w:asciiTheme="majorHAnsi" w:eastAsiaTheme="minorHAnsi" w:hAnsiTheme="majorHAnsi" w:cstheme="majorHAnsi"/>
                <w:lang w:val="en-GB" w:eastAsia="en-GB"/>
              </w:rPr>
              <w:t xml:space="preserve">in the area </w:t>
            </w:r>
            <w:r w:rsidR="003C0E69" w:rsidRPr="003C0E69">
              <w:rPr>
                <w:rFonts w:asciiTheme="majorHAnsi" w:eastAsiaTheme="minorHAnsi" w:hAnsiTheme="majorHAnsi" w:cstheme="majorHAnsi"/>
                <w:lang w:val="en-GB" w:eastAsia="en-GB"/>
              </w:rPr>
              <w:t xml:space="preserve">and use local services widely by providing advance information on other services, sights and/or local </w:t>
            </w:r>
            <w:r w:rsidR="003C0E69">
              <w:rPr>
                <w:rFonts w:asciiTheme="majorHAnsi" w:eastAsiaTheme="minorHAnsi" w:hAnsiTheme="majorHAnsi" w:cstheme="majorHAnsi"/>
                <w:lang w:val="en-GB" w:eastAsia="en-GB"/>
              </w:rPr>
              <w:t xml:space="preserve">culture. </w:t>
            </w:r>
            <w:r w:rsidR="003C0E69" w:rsidRPr="003C0E69">
              <w:rPr>
                <w:rFonts w:asciiTheme="majorHAnsi" w:eastAsiaTheme="minorHAnsi" w:hAnsiTheme="majorHAnsi" w:cstheme="majorHAnsi"/>
                <w:lang w:val="en-GB" w:eastAsia="en-GB"/>
              </w:rPr>
              <w:t xml:space="preserve"> </w:t>
            </w:r>
          </w:p>
        </w:tc>
        <w:tc>
          <w:tcPr>
            <w:tcW w:w="1125" w:type="dxa"/>
          </w:tcPr>
          <w:p w14:paraId="60FACF37" w14:textId="77777777" w:rsidR="00A86889" w:rsidRPr="00766470" w:rsidRDefault="00A86889" w:rsidP="00AD63D6">
            <w:pPr>
              <w:rPr>
                <w:rFonts w:asciiTheme="minorHAnsi" w:hAnsiTheme="minorHAnsi" w:cstheme="minorHAnsi"/>
                <w:szCs w:val="22"/>
                <w:lang w:val="en-GB"/>
              </w:rPr>
            </w:pPr>
          </w:p>
        </w:tc>
      </w:tr>
      <w:tr w:rsidR="00A151ED" w:rsidRPr="00766470" w14:paraId="34EBDB3D" w14:textId="77777777" w:rsidTr="5890507E">
        <w:trPr>
          <w:jc w:val="center"/>
        </w:trPr>
        <w:tc>
          <w:tcPr>
            <w:tcW w:w="8368" w:type="dxa"/>
          </w:tcPr>
          <w:p w14:paraId="364172F1" w14:textId="7A719C92" w:rsidR="00A151ED" w:rsidRPr="00766470" w:rsidRDefault="00941611" w:rsidP="00766470">
            <w:pPr>
              <w:rPr>
                <w:rFonts w:asciiTheme="majorHAnsi" w:eastAsiaTheme="minorHAnsi" w:hAnsiTheme="majorHAnsi" w:cstheme="majorHAnsi"/>
                <w:b/>
                <w:bCs/>
                <w:lang w:val="en-GB" w:eastAsia="en-GB"/>
              </w:rPr>
            </w:pPr>
            <w:r>
              <w:rPr>
                <w:rFonts w:asciiTheme="majorHAnsi" w:eastAsiaTheme="minorHAnsi" w:hAnsiTheme="majorHAnsi" w:cstheme="majorHAnsi"/>
                <w:lang w:val="en-GB" w:eastAsia="en-GB"/>
              </w:rPr>
              <w:t>5</w:t>
            </w:r>
            <w:r w:rsidR="00A151ED" w:rsidRPr="003C0E69">
              <w:rPr>
                <w:rFonts w:asciiTheme="majorHAnsi" w:eastAsiaTheme="minorHAnsi" w:hAnsiTheme="majorHAnsi" w:cstheme="majorHAnsi"/>
                <w:lang w:val="en-GB" w:eastAsia="en-GB"/>
              </w:rPr>
              <w:t xml:space="preserve">.7 </w:t>
            </w:r>
            <w:r w:rsidR="003C0E69" w:rsidRPr="003C0E69">
              <w:rPr>
                <w:rFonts w:asciiTheme="majorHAnsi" w:eastAsiaTheme="minorHAnsi" w:hAnsiTheme="majorHAnsi" w:cstheme="majorHAnsi"/>
                <w:lang w:val="en-GB" w:eastAsia="en-GB"/>
              </w:rPr>
              <w:t xml:space="preserve">The guides/tour leaders have sufficient training </w:t>
            </w:r>
            <w:r w:rsidR="001609A9">
              <w:rPr>
                <w:rFonts w:asciiTheme="majorHAnsi" w:eastAsiaTheme="minorHAnsi" w:hAnsiTheme="majorHAnsi" w:cstheme="majorHAnsi"/>
                <w:lang w:val="en-GB" w:eastAsia="en-GB"/>
              </w:rPr>
              <w:t>for</w:t>
            </w:r>
            <w:r w:rsidR="003C0E69">
              <w:rPr>
                <w:rFonts w:asciiTheme="majorHAnsi" w:eastAsiaTheme="minorHAnsi" w:hAnsiTheme="majorHAnsi" w:cstheme="majorHAnsi"/>
                <w:lang w:val="en-GB" w:eastAsia="en-GB"/>
              </w:rPr>
              <w:t xml:space="preserve"> the degree of </w:t>
            </w:r>
            <w:r w:rsidR="001609A9">
              <w:rPr>
                <w:rFonts w:asciiTheme="majorHAnsi" w:eastAsiaTheme="minorHAnsi" w:hAnsiTheme="majorHAnsi" w:cstheme="majorHAnsi"/>
                <w:lang w:val="en-GB" w:eastAsia="en-GB"/>
              </w:rPr>
              <w:t>difficulty</w:t>
            </w:r>
            <w:r w:rsidR="003C0E69">
              <w:rPr>
                <w:rFonts w:asciiTheme="majorHAnsi" w:eastAsiaTheme="minorHAnsi" w:hAnsiTheme="majorHAnsi" w:cstheme="majorHAnsi"/>
                <w:lang w:val="en-GB" w:eastAsia="en-GB"/>
              </w:rPr>
              <w:t xml:space="preserve"> of activities</w:t>
            </w:r>
            <w:r w:rsidR="001609A9">
              <w:rPr>
                <w:rFonts w:asciiTheme="majorHAnsi" w:eastAsiaTheme="minorHAnsi" w:hAnsiTheme="majorHAnsi" w:cstheme="majorHAnsi"/>
                <w:lang w:val="en-GB" w:eastAsia="en-GB"/>
              </w:rPr>
              <w:t xml:space="preserve"> offered,</w:t>
            </w:r>
            <w:r w:rsidR="003C0E69">
              <w:rPr>
                <w:rFonts w:asciiTheme="majorHAnsi" w:eastAsiaTheme="minorHAnsi" w:hAnsiTheme="majorHAnsi" w:cstheme="majorHAnsi"/>
                <w:lang w:val="en-GB" w:eastAsia="en-GB"/>
              </w:rPr>
              <w:t xml:space="preserve"> </w:t>
            </w:r>
            <w:r w:rsidR="003C0E69" w:rsidRPr="003C0E69">
              <w:rPr>
                <w:rFonts w:asciiTheme="majorHAnsi" w:eastAsiaTheme="minorHAnsi" w:hAnsiTheme="majorHAnsi" w:cstheme="majorHAnsi"/>
                <w:lang w:val="en-GB" w:eastAsia="en-GB"/>
              </w:rPr>
              <w:t>or corresponding knowledge gained by several years</w:t>
            </w:r>
            <w:r w:rsidR="001609A9">
              <w:rPr>
                <w:rFonts w:asciiTheme="majorHAnsi" w:eastAsiaTheme="minorHAnsi" w:hAnsiTheme="majorHAnsi" w:cstheme="majorHAnsi"/>
                <w:lang w:val="en-GB" w:eastAsia="en-GB"/>
              </w:rPr>
              <w:t xml:space="preserve"> of </w:t>
            </w:r>
            <w:r w:rsidR="003C0E69" w:rsidRPr="003C0E69">
              <w:rPr>
                <w:rFonts w:asciiTheme="majorHAnsi" w:eastAsiaTheme="minorHAnsi" w:hAnsiTheme="majorHAnsi" w:cstheme="majorHAnsi"/>
                <w:lang w:val="en-GB" w:eastAsia="en-GB"/>
              </w:rPr>
              <w:t>working experience</w:t>
            </w:r>
            <w:r w:rsidR="00A151ED" w:rsidRPr="003C0E69">
              <w:rPr>
                <w:rFonts w:asciiTheme="majorHAnsi" w:eastAsiaTheme="minorHAnsi" w:hAnsiTheme="majorHAnsi" w:cstheme="majorHAnsi"/>
                <w:lang w:val="en-GB" w:eastAsia="en-GB"/>
              </w:rPr>
              <w:t xml:space="preserve">. </w:t>
            </w:r>
            <w:r w:rsidR="003C0E69" w:rsidRPr="00766470">
              <w:rPr>
                <w:rFonts w:asciiTheme="majorHAnsi" w:eastAsiaTheme="minorHAnsi" w:hAnsiTheme="majorHAnsi" w:cstheme="majorHAnsi"/>
                <w:lang w:val="en-GB" w:eastAsia="en-GB"/>
              </w:rPr>
              <w:t xml:space="preserve">All guides have </w:t>
            </w:r>
            <w:r w:rsidR="001609A9">
              <w:rPr>
                <w:rFonts w:asciiTheme="majorHAnsi" w:eastAsiaTheme="minorHAnsi" w:hAnsiTheme="majorHAnsi" w:cstheme="majorHAnsi"/>
                <w:lang w:val="en-GB" w:eastAsia="en-GB"/>
              </w:rPr>
              <w:t>up to date</w:t>
            </w:r>
            <w:r w:rsidR="003C0E69" w:rsidRPr="00766470">
              <w:rPr>
                <w:rFonts w:asciiTheme="majorHAnsi" w:eastAsiaTheme="minorHAnsi" w:hAnsiTheme="majorHAnsi" w:cstheme="majorHAnsi"/>
                <w:lang w:val="en-GB" w:eastAsia="en-GB"/>
              </w:rPr>
              <w:t xml:space="preserve"> first aid </w:t>
            </w:r>
            <w:r w:rsidR="00766470" w:rsidRPr="00766470">
              <w:rPr>
                <w:rFonts w:asciiTheme="majorHAnsi" w:eastAsiaTheme="minorHAnsi" w:hAnsiTheme="majorHAnsi" w:cstheme="majorHAnsi"/>
                <w:lang w:val="en-GB" w:eastAsia="en-GB"/>
              </w:rPr>
              <w:t>skills</w:t>
            </w:r>
            <w:r w:rsidR="001609A9">
              <w:rPr>
                <w:rFonts w:asciiTheme="majorHAnsi" w:eastAsiaTheme="minorHAnsi" w:hAnsiTheme="majorHAnsi" w:cstheme="majorHAnsi"/>
                <w:lang w:val="en-GB" w:eastAsia="en-GB"/>
              </w:rPr>
              <w:t xml:space="preserve"> acquired </w:t>
            </w:r>
            <w:r w:rsidR="00766470" w:rsidRPr="00766470">
              <w:rPr>
                <w:rFonts w:asciiTheme="majorHAnsi" w:eastAsiaTheme="minorHAnsi" w:hAnsiTheme="majorHAnsi" w:cstheme="majorHAnsi"/>
                <w:lang w:val="en-GB" w:eastAsia="en-GB"/>
              </w:rPr>
              <w:t xml:space="preserve">through </w:t>
            </w:r>
            <w:r w:rsidR="00766470">
              <w:rPr>
                <w:rFonts w:asciiTheme="majorHAnsi" w:eastAsiaTheme="minorHAnsi" w:hAnsiTheme="majorHAnsi" w:cstheme="majorHAnsi"/>
                <w:lang w:val="en-GB" w:eastAsia="en-GB"/>
              </w:rPr>
              <w:t xml:space="preserve">regular </w:t>
            </w:r>
            <w:r w:rsidR="00766470" w:rsidRPr="00766470">
              <w:rPr>
                <w:rFonts w:asciiTheme="majorHAnsi" w:eastAsiaTheme="minorHAnsi" w:hAnsiTheme="majorHAnsi" w:cstheme="majorHAnsi"/>
                <w:lang w:val="en-GB" w:eastAsia="en-GB"/>
              </w:rPr>
              <w:t xml:space="preserve">training. </w:t>
            </w:r>
            <w:r w:rsidR="00A151ED" w:rsidRPr="00766470">
              <w:rPr>
                <w:rFonts w:asciiTheme="majorHAnsi" w:eastAsiaTheme="minorHAnsi" w:hAnsiTheme="majorHAnsi" w:cstheme="majorHAnsi"/>
                <w:b/>
                <w:bCs/>
                <w:lang w:val="en-GB" w:eastAsia="en-GB"/>
              </w:rPr>
              <w:t>(</w:t>
            </w:r>
            <w:r w:rsidR="00766470" w:rsidRPr="00656164">
              <w:rPr>
                <w:rFonts w:asciiTheme="majorHAnsi" w:eastAsiaTheme="minorHAnsi" w:hAnsiTheme="majorHAnsi" w:cstheme="majorHAnsi"/>
                <w:b/>
                <w:bCs/>
                <w:lang w:val="en-GB" w:eastAsia="en-GB"/>
              </w:rPr>
              <w:t>Document</w:t>
            </w:r>
            <w:r w:rsidR="001609A9">
              <w:rPr>
                <w:rFonts w:asciiTheme="majorHAnsi" w:eastAsiaTheme="minorHAnsi" w:hAnsiTheme="majorHAnsi" w:cstheme="majorHAnsi"/>
                <w:b/>
                <w:bCs/>
                <w:lang w:val="en-GB" w:eastAsia="en-GB"/>
              </w:rPr>
              <w:t xml:space="preserve"> of first aid skills</w:t>
            </w:r>
            <w:r w:rsidR="00766470" w:rsidRPr="00656164">
              <w:rPr>
                <w:rFonts w:asciiTheme="majorHAnsi" w:eastAsiaTheme="minorHAnsi" w:hAnsiTheme="majorHAnsi" w:cstheme="majorHAnsi"/>
                <w:b/>
                <w:bCs/>
                <w:lang w:val="en-GB" w:eastAsia="en-GB"/>
              </w:rPr>
              <w:t xml:space="preserve"> in Green Activities binder.)</w:t>
            </w:r>
          </w:p>
        </w:tc>
        <w:tc>
          <w:tcPr>
            <w:tcW w:w="1125" w:type="dxa"/>
          </w:tcPr>
          <w:p w14:paraId="07E34572" w14:textId="77777777" w:rsidR="00A151ED" w:rsidRPr="00766470" w:rsidRDefault="00A151ED" w:rsidP="00AD63D6">
            <w:pPr>
              <w:rPr>
                <w:rFonts w:asciiTheme="minorHAnsi" w:hAnsiTheme="minorHAnsi" w:cstheme="minorHAnsi"/>
                <w:szCs w:val="22"/>
                <w:lang w:val="en-GB"/>
              </w:rPr>
            </w:pPr>
          </w:p>
        </w:tc>
      </w:tr>
      <w:tr w:rsidR="00226663" w:rsidRPr="00791082" w14:paraId="211776C3" w14:textId="77777777" w:rsidTr="5890507E">
        <w:trPr>
          <w:jc w:val="center"/>
        </w:trPr>
        <w:tc>
          <w:tcPr>
            <w:tcW w:w="8368" w:type="dxa"/>
          </w:tcPr>
          <w:p w14:paraId="08CC7B61" w14:textId="18AC959E" w:rsidR="00226663" w:rsidRPr="00884176" w:rsidRDefault="00941611" w:rsidP="008727F3">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226663" w:rsidRPr="009122E3">
              <w:rPr>
                <w:rFonts w:asciiTheme="majorHAnsi" w:eastAsiaTheme="minorHAnsi" w:hAnsiTheme="majorHAnsi" w:cstheme="majorHAnsi"/>
                <w:lang w:val="en-GB" w:eastAsia="en-GB"/>
              </w:rPr>
              <w:t>.8</w:t>
            </w:r>
            <w:r w:rsidR="009122E3" w:rsidRPr="009122E3">
              <w:rPr>
                <w:rFonts w:asciiTheme="majorHAnsi" w:eastAsiaTheme="minorHAnsi" w:hAnsiTheme="majorHAnsi" w:cstheme="majorHAnsi"/>
                <w:lang w:val="en-GB" w:eastAsia="en-GB"/>
              </w:rPr>
              <w:t xml:space="preserve"> The customers are informed about everyman’s rights and responsibilities. </w:t>
            </w:r>
            <w:r w:rsidR="00884176" w:rsidRPr="00884176">
              <w:rPr>
                <w:rFonts w:asciiTheme="majorHAnsi" w:eastAsiaTheme="minorHAnsi" w:hAnsiTheme="majorHAnsi" w:cstheme="majorHAnsi"/>
                <w:lang w:val="en-GB" w:eastAsia="en-GB"/>
              </w:rPr>
              <w:t>If the establishment offers</w:t>
            </w:r>
            <w:r w:rsidR="00A4153B">
              <w:rPr>
                <w:rFonts w:asciiTheme="majorHAnsi" w:eastAsiaTheme="minorHAnsi" w:hAnsiTheme="majorHAnsi" w:cstheme="majorHAnsi"/>
                <w:lang w:val="en-GB" w:eastAsia="en-GB"/>
              </w:rPr>
              <w:t xml:space="preserve"> only</w:t>
            </w:r>
            <w:r w:rsidR="00884176" w:rsidRPr="00884176">
              <w:rPr>
                <w:rFonts w:asciiTheme="majorHAnsi" w:eastAsiaTheme="minorHAnsi" w:hAnsiTheme="majorHAnsi" w:cstheme="majorHAnsi"/>
                <w:lang w:val="en-GB" w:eastAsia="en-GB"/>
              </w:rPr>
              <w:t xml:space="preserve"> </w:t>
            </w:r>
            <w:r w:rsidR="00884176">
              <w:rPr>
                <w:rFonts w:asciiTheme="majorHAnsi" w:eastAsiaTheme="minorHAnsi" w:hAnsiTheme="majorHAnsi" w:cstheme="majorHAnsi"/>
                <w:lang w:val="en-GB" w:eastAsia="en-GB"/>
              </w:rPr>
              <w:t xml:space="preserve">indoor </w:t>
            </w:r>
            <w:r w:rsidR="00884176" w:rsidRPr="00884176">
              <w:rPr>
                <w:rFonts w:asciiTheme="majorHAnsi" w:eastAsiaTheme="minorHAnsi" w:hAnsiTheme="majorHAnsi" w:cstheme="majorHAnsi"/>
                <w:lang w:val="en-GB" w:eastAsia="en-GB"/>
              </w:rPr>
              <w:t>workshops this criterium may also be f</w:t>
            </w:r>
            <w:r w:rsidR="00884176">
              <w:rPr>
                <w:rFonts w:asciiTheme="majorHAnsi" w:eastAsiaTheme="minorHAnsi" w:hAnsiTheme="majorHAnsi" w:cstheme="majorHAnsi"/>
                <w:lang w:val="en-GB" w:eastAsia="en-GB"/>
              </w:rPr>
              <w:t xml:space="preserve">ulfilled by </w:t>
            </w:r>
            <w:r w:rsidR="00A4153B">
              <w:rPr>
                <w:rFonts w:asciiTheme="majorHAnsi" w:eastAsiaTheme="minorHAnsi" w:hAnsiTheme="majorHAnsi" w:cstheme="majorHAnsi"/>
                <w:lang w:val="en-GB" w:eastAsia="en-GB"/>
              </w:rPr>
              <w:t>promoting</w:t>
            </w:r>
            <w:r w:rsidR="00884176">
              <w:rPr>
                <w:rFonts w:asciiTheme="majorHAnsi" w:eastAsiaTheme="minorHAnsi" w:hAnsiTheme="majorHAnsi" w:cstheme="majorHAnsi"/>
                <w:lang w:val="en-GB" w:eastAsia="en-GB"/>
              </w:rPr>
              <w:t xml:space="preserve"> other environmentally friendly practices. </w:t>
            </w:r>
          </w:p>
        </w:tc>
        <w:tc>
          <w:tcPr>
            <w:tcW w:w="1125" w:type="dxa"/>
          </w:tcPr>
          <w:p w14:paraId="27A5DCE1" w14:textId="77777777" w:rsidR="00226663" w:rsidRPr="00884176" w:rsidRDefault="00226663" w:rsidP="00AD63D6">
            <w:pPr>
              <w:rPr>
                <w:rFonts w:asciiTheme="minorHAnsi" w:hAnsiTheme="minorHAnsi" w:cstheme="minorHAnsi"/>
                <w:szCs w:val="22"/>
                <w:lang w:val="en-GB"/>
              </w:rPr>
            </w:pPr>
          </w:p>
        </w:tc>
      </w:tr>
      <w:tr w:rsidR="00E91EEF" w:rsidRPr="00791082" w14:paraId="106248FC" w14:textId="77777777" w:rsidTr="5890507E">
        <w:trPr>
          <w:jc w:val="center"/>
        </w:trPr>
        <w:tc>
          <w:tcPr>
            <w:tcW w:w="8368" w:type="dxa"/>
          </w:tcPr>
          <w:p w14:paraId="7DC13723" w14:textId="457B47C2" w:rsidR="00E91EEF" w:rsidRPr="009122E3" w:rsidRDefault="00941611" w:rsidP="00E91EEF">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lastRenderedPageBreak/>
              <w:t>5</w:t>
            </w:r>
            <w:r w:rsidR="00E91EEF" w:rsidRPr="00341F94">
              <w:rPr>
                <w:rFonts w:asciiTheme="majorHAnsi" w:eastAsiaTheme="minorHAnsi" w:hAnsiTheme="majorHAnsi" w:cstheme="majorHAnsi"/>
                <w:lang w:val="en-GB" w:eastAsia="en-GB"/>
              </w:rPr>
              <w:t>.</w:t>
            </w:r>
            <w:r w:rsidR="00F16E1E" w:rsidRPr="00341F94">
              <w:rPr>
                <w:rFonts w:asciiTheme="majorHAnsi" w:eastAsiaTheme="minorHAnsi" w:hAnsiTheme="majorHAnsi" w:cstheme="majorHAnsi"/>
                <w:lang w:val="en-GB" w:eastAsia="en-GB"/>
              </w:rPr>
              <w:t>9</w:t>
            </w:r>
            <w:r w:rsidR="00E91EEF" w:rsidRPr="00341F94">
              <w:rPr>
                <w:rFonts w:asciiTheme="majorHAnsi" w:eastAsiaTheme="minorHAnsi" w:hAnsiTheme="majorHAnsi" w:cstheme="majorHAnsi"/>
                <w:lang w:val="en-GB" w:eastAsia="en-GB"/>
              </w:rPr>
              <w:t xml:space="preserve"> </w:t>
            </w:r>
            <w:r w:rsidR="00766470" w:rsidRPr="00341F94">
              <w:rPr>
                <w:rFonts w:asciiTheme="majorHAnsi" w:eastAsiaTheme="minorHAnsi" w:hAnsiTheme="majorHAnsi" w:cstheme="majorHAnsi"/>
                <w:lang w:val="en-GB" w:eastAsia="en-GB"/>
              </w:rPr>
              <w:t>The establishment advises its custome</w:t>
            </w:r>
            <w:r w:rsidR="00341F94">
              <w:rPr>
                <w:rFonts w:asciiTheme="majorHAnsi" w:eastAsiaTheme="minorHAnsi" w:hAnsiTheme="majorHAnsi" w:cstheme="majorHAnsi"/>
                <w:lang w:val="en-GB" w:eastAsia="en-GB"/>
              </w:rPr>
              <w:t>r</w:t>
            </w:r>
            <w:r w:rsidR="00766470" w:rsidRPr="00341F94">
              <w:rPr>
                <w:rFonts w:asciiTheme="majorHAnsi" w:eastAsiaTheme="minorHAnsi" w:hAnsiTheme="majorHAnsi" w:cstheme="majorHAnsi"/>
                <w:lang w:val="en-GB" w:eastAsia="en-GB"/>
              </w:rPr>
              <w:t>s on how to maintain and protect biodiversity.</w:t>
            </w:r>
            <w:r w:rsidR="00E91EEF" w:rsidRPr="00341F94">
              <w:rPr>
                <w:rFonts w:asciiTheme="majorHAnsi" w:eastAsiaTheme="minorHAnsi" w:hAnsiTheme="majorHAnsi" w:cstheme="majorHAnsi"/>
                <w:lang w:val="en-GB" w:eastAsia="en-GB"/>
              </w:rPr>
              <w:t xml:space="preserve"> </w:t>
            </w:r>
            <w:r w:rsidR="00341F94" w:rsidRPr="009122E3">
              <w:rPr>
                <w:rFonts w:asciiTheme="majorHAnsi" w:eastAsiaTheme="minorHAnsi" w:hAnsiTheme="majorHAnsi" w:cstheme="majorHAnsi"/>
                <w:lang w:val="en-GB" w:eastAsia="en-GB"/>
              </w:rPr>
              <w:t>The staff understand the importance of biodiversity and can</w:t>
            </w:r>
            <w:r w:rsidR="009122E3" w:rsidRPr="009122E3">
              <w:rPr>
                <w:rFonts w:asciiTheme="majorHAnsi" w:eastAsiaTheme="minorHAnsi" w:hAnsiTheme="majorHAnsi" w:cstheme="majorHAnsi"/>
                <w:lang w:val="en-GB" w:eastAsia="en-GB"/>
              </w:rPr>
              <w:t xml:space="preserve"> inform the guests about</w:t>
            </w:r>
            <w:r w:rsidR="009122E3">
              <w:rPr>
                <w:rFonts w:asciiTheme="majorHAnsi" w:eastAsiaTheme="minorHAnsi" w:hAnsiTheme="majorHAnsi" w:cstheme="majorHAnsi"/>
                <w:lang w:val="en-GB" w:eastAsia="en-GB"/>
              </w:rPr>
              <w:t xml:space="preserve"> it</w:t>
            </w:r>
            <w:r w:rsidR="00341F94" w:rsidRPr="009122E3">
              <w:rPr>
                <w:rFonts w:asciiTheme="majorHAnsi" w:eastAsiaTheme="minorHAnsi" w:hAnsiTheme="majorHAnsi" w:cstheme="majorHAnsi"/>
                <w:lang w:val="en-GB" w:eastAsia="en-GB"/>
              </w:rPr>
              <w:t xml:space="preserve"> </w:t>
            </w:r>
            <w:r w:rsidR="009122E3" w:rsidRPr="009122E3">
              <w:rPr>
                <w:rFonts w:asciiTheme="majorHAnsi" w:eastAsiaTheme="minorHAnsi" w:hAnsiTheme="majorHAnsi" w:cstheme="majorHAnsi"/>
                <w:lang w:val="en-GB" w:eastAsia="en-GB"/>
              </w:rPr>
              <w:t xml:space="preserve">when necessary. </w:t>
            </w:r>
          </w:p>
        </w:tc>
        <w:tc>
          <w:tcPr>
            <w:tcW w:w="1125" w:type="dxa"/>
          </w:tcPr>
          <w:p w14:paraId="786D339F" w14:textId="77777777" w:rsidR="00E91EEF" w:rsidRPr="009122E3" w:rsidRDefault="00E91EEF" w:rsidP="00AD63D6">
            <w:pPr>
              <w:rPr>
                <w:rFonts w:asciiTheme="minorHAnsi" w:hAnsiTheme="minorHAnsi" w:cstheme="minorHAnsi"/>
                <w:szCs w:val="22"/>
                <w:lang w:val="en-GB"/>
              </w:rPr>
            </w:pPr>
          </w:p>
        </w:tc>
      </w:tr>
      <w:tr w:rsidR="00EE4E81" w:rsidRPr="00791082" w14:paraId="329DA0AC" w14:textId="77777777" w:rsidTr="5890507E">
        <w:trPr>
          <w:jc w:val="center"/>
        </w:trPr>
        <w:tc>
          <w:tcPr>
            <w:tcW w:w="8368" w:type="dxa"/>
          </w:tcPr>
          <w:p w14:paraId="31660692" w14:textId="3AA29860" w:rsidR="00EE4E81" w:rsidRPr="00A4153B" w:rsidRDefault="00941611" w:rsidP="00037FDC">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037FDC" w:rsidRPr="00D313DD">
              <w:rPr>
                <w:rFonts w:asciiTheme="majorHAnsi" w:eastAsiaTheme="minorHAnsi" w:hAnsiTheme="majorHAnsi" w:cstheme="majorHAnsi"/>
                <w:lang w:val="en-GB" w:eastAsia="en-GB"/>
              </w:rPr>
              <w:t>.1</w:t>
            </w:r>
            <w:r w:rsidR="00AD5189" w:rsidRPr="00D313DD">
              <w:rPr>
                <w:rFonts w:asciiTheme="majorHAnsi" w:eastAsiaTheme="minorHAnsi" w:hAnsiTheme="majorHAnsi" w:cstheme="majorHAnsi"/>
                <w:lang w:val="en-GB" w:eastAsia="en-GB"/>
              </w:rPr>
              <w:t>0</w:t>
            </w:r>
            <w:r w:rsidR="00037FDC" w:rsidRPr="00D313DD">
              <w:rPr>
                <w:rFonts w:asciiTheme="majorHAnsi" w:eastAsiaTheme="minorHAnsi" w:hAnsiTheme="majorHAnsi" w:cstheme="majorHAnsi"/>
                <w:lang w:val="en-GB" w:eastAsia="en-GB"/>
              </w:rPr>
              <w:t xml:space="preserve"> </w:t>
            </w:r>
            <w:r w:rsidR="00884176" w:rsidRPr="00D313DD">
              <w:rPr>
                <w:rFonts w:asciiTheme="majorHAnsi" w:eastAsiaTheme="minorHAnsi" w:hAnsiTheme="majorHAnsi" w:cstheme="majorHAnsi"/>
                <w:lang w:val="en-GB" w:eastAsia="en-GB"/>
              </w:rPr>
              <w:t xml:space="preserve">The establishment follows the guidelines regarding </w:t>
            </w:r>
            <w:r w:rsidR="00A4153B">
              <w:rPr>
                <w:rFonts w:asciiTheme="majorHAnsi" w:eastAsiaTheme="minorHAnsi" w:hAnsiTheme="majorHAnsi" w:cstheme="majorHAnsi"/>
                <w:lang w:val="en-GB" w:eastAsia="en-GB"/>
              </w:rPr>
              <w:t xml:space="preserve">lighting </w:t>
            </w:r>
            <w:r w:rsidR="00884176" w:rsidRPr="00D313DD">
              <w:rPr>
                <w:rFonts w:asciiTheme="majorHAnsi" w:eastAsiaTheme="minorHAnsi" w:hAnsiTheme="majorHAnsi" w:cstheme="majorHAnsi"/>
                <w:lang w:val="en-GB" w:eastAsia="en-GB"/>
              </w:rPr>
              <w:t>fires and preventing wildfires</w:t>
            </w:r>
            <w:r w:rsidR="00D313DD">
              <w:rPr>
                <w:rFonts w:asciiTheme="majorHAnsi" w:eastAsiaTheme="minorHAnsi" w:hAnsiTheme="majorHAnsi" w:cstheme="majorHAnsi"/>
                <w:lang w:val="en-GB" w:eastAsia="en-GB"/>
              </w:rPr>
              <w:t>. In all its activities</w:t>
            </w:r>
            <w:r w:rsidR="00884176" w:rsidRPr="00D313DD">
              <w:rPr>
                <w:rFonts w:asciiTheme="majorHAnsi" w:eastAsiaTheme="minorHAnsi" w:hAnsiTheme="majorHAnsi" w:cstheme="majorHAnsi"/>
                <w:lang w:val="en-GB" w:eastAsia="en-GB"/>
              </w:rPr>
              <w:t xml:space="preserve">, </w:t>
            </w:r>
            <w:r w:rsidR="00D313DD">
              <w:rPr>
                <w:rFonts w:asciiTheme="majorHAnsi" w:eastAsiaTheme="minorHAnsi" w:hAnsiTheme="majorHAnsi" w:cstheme="majorHAnsi"/>
                <w:lang w:val="en-GB" w:eastAsia="en-GB"/>
              </w:rPr>
              <w:t>the establishments strives to prevent forest fires</w:t>
            </w:r>
            <w:r w:rsidR="00037FDC" w:rsidRPr="00D313DD">
              <w:rPr>
                <w:rFonts w:asciiTheme="majorHAnsi" w:eastAsiaTheme="minorHAnsi" w:hAnsiTheme="majorHAnsi" w:cstheme="majorHAnsi"/>
                <w:lang w:val="en-GB" w:eastAsia="en-GB"/>
              </w:rPr>
              <w:t>, inform</w:t>
            </w:r>
            <w:r w:rsidR="00D313DD">
              <w:rPr>
                <w:rFonts w:asciiTheme="majorHAnsi" w:eastAsiaTheme="minorHAnsi" w:hAnsiTheme="majorHAnsi" w:cstheme="majorHAnsi"/>
                <w:lang w:val="en-GB" w:eastAsia="en-GB"/>
              </w:rPr>
              <w:t>ing its</w:t>
            </w:r>
            <w:r w:rsidR="00884176" w:rsidRPr="00D313DD">
              <w:rPr>
                <w:rFonts w:asciiTheme="majorHAnsi" w:eastAsiaTheme="minorHAnsi" w:hAnsiTheme="majorHAnsi" w:cstheme="majorHAnsi"/>
                <w:lang w:val="en-GB" w:eastAsia="en-GB"/>
              </w:rPr>
              <w:t xml:space="preserve"> customers about </w:t>
            </w:r>
            <w:r w:rsidR="00D313DD" w:rsidRPr="00D313DD">
              <w:rPr>
                <w:rFonts w:asciiTheme="majorHAnsi" w:eastAsiaTheme="minorHAnsi" w:hAnsiTheme="majorHAnsi" w:cstheme="majorHAnsi"/>
                <w:lang w:val="en-GB" w:eastAsia="en-GB"/>
              </w:rPr>
              <w:t>restrictions</w:t>
            </w:r>
            <w:r w:rsidR="00D313DD">
              <w:rPr>
                <w:rFonts w:asciiTheme="majorHAnsi" w:eastAsiaTheme="minorHAnsi" w:hAnsiTheme="majorHAnsi" w:cstheme="majorHAnsi"/>
                <w:lang w:val="en-GB" w:eastAsia="en-GB"/>
              </w:rPr>
              <w:t xml:space="preserve"> / prohibitions</w:t>
            </w:r>
            <w:r w:rsidR="00D313DD" w:rsidRPr="00D313DD">
              <w:rPr>
                <w:rFonts w:asciiTheme="majorHAnsi" w:eastAsiaTheme="minorHAnsi" w:hAnsiTheme="majorHAnsi" w:cstheme="majorHAnsi"/>
                <w:lang w:val="en-GB" w:eastAsia="en-GB"/>
              </w:rPr>
              <w:t xml:space="preserve"> </w:t>
            </w:r>
            <w:r w:rsidR="00D313DD">
              <w:rPr>
                <w:rFonts w:asciiTheme="majorHAnsi" w:eastAsiaTheme="minorHAnsi" w:hAnsiTheme="majorHAnsi" w:cstheme="majorHAnsi"/>
                <w:lang w:val="en-GB" w:eastAsia="en-GB"/>
              </w:rPr>
              <w:t>on</w:t>
            </w:r>
            <w:r w:rsidR="00D313DD" w:rsidRPr="00D313DD">
              <w:rPr>
                <w:rFonts w:asciiTheme="majorHAnsi" w:eastAsiaTheme="minorHAnsi" w:hAnsiTheme="majorHAnsi" w:cstheme="majorHAnsi"/>
                <w:lang w:val="en-GB" w:eastAsia="en-GB"/>
              </w:rPr>
              <w:t xml:space="preserve"> making a fire </w:t>
            </w:r>
            <w:r w:rsidR="00D313DD">
              <w:rPr>
                <w:rFonts w:asciiTheme="majorHAnsi" w:eastAsiaTheme="minorHAnsi" w:hAnsiTheme="majorHAnsi" w:cstheme="majorHAnsi"/>
                <w:lang w:val="en-GB" w:eastAsia="en-GB"/>
              </w:rPr>
              <w:t>during forest fire warning. and instructing them on how to make a fire safely</w:t>
            </w:r>
            <w:r w:rsidR="00037FDC" w:rsidRPr="00D313DD">
              <w:rPr>
                <w:rFonts w:asciiTheme="majorHAnsi" w:eastAsiaTheme="minorHAnsi" w:hAnsiTheme="majorHAnsi" w:cstheme="majorHAnsi"/>
                <w:lang w:val="en-GB" w:eastAsia="en-GB"/>
              </w:rPr>
              <w:t xml:space="preserve">. </w:t>
            </w:r>
          </w:p>
        </w:tc>
        <w:tc>
          <w:tcPr>
            <w:tcW w:w="1125" w:type="dxa"/>
          </w:tcPr>
          <w:p w14:paraId="3216E00A" w14:textId="77777777" w:rsidR="00EE4E81" w:rsidRPr="00086D0C" w:rsidRDefault="00EE4E81" w:rsidP="00AD63D6">
            <w:pPr>
              <w:rPr>
                <w:rFonts w:asciiTheme="minorHAnsi" w:hAnsiTheme="minorHAnsi" w:cstheme="minorHAnsi"/>
                <w:szCs w:val="22"/>
                <w:lang w:val="en-GB"/>
              </w:rPr>
            </w:pPr>
          </w:p>
        </w:tc>
      </w:tr>
      <w:tr w:rsidR="00EE4E81" w:rsidRPr="00791082" w14:paraId="3D5825C9" w14:textId="77777777" w:rsidTr="5890507E">
        <w:trPr>
          <w:jc w:val="center"/>
        </w:trPr>
        <w:tc>
          <w:tcPr>
            <w:tcW w:w="8368" w:type="dxa"/>
          </w:tcPr>
          <w:p w14:paraId="3A9B03FE" w14:textId="6216388D" w:rsidR="00EE4E81" w:rsidRPr="008E1EE4" w:rsidRDefault="00941611" w:rsidP="00F24F5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F24F5E" w:rsidRPr="008E1EE4">
              <w:rPr>
                <w:rFonts w:asciiTheme="majorHAnsi" w:eastAsiaTheme="minorHAnsi" w:hAnsiTheme="majorHAnsi" w:cstheme="majorHAnsi"/>
                <w:lang w:val="en-GB" w:eastAsia="en-GB"/>
              </w:rPr>
              <w:t>.1</w:t>
            </w:r>
            <w:r w:rsidR="0058222F" w:rsidRPr="008E1EE4">
              <w:rPr>
                <w:rFonts w:asciiTheme="majorHAnsi" w:eastAsiaTheme="minorHAnsi" w:hAnsiTheme="majorHAnsi" w:cstheme="majorHAnsi"/>
                <w:lang w:val="en-GB" w:eastAsia="en-GB"/>
              </w:rPr>
              <w:t>1</w:t>
            </w:r>
            <w:r w:rsidR="00F24F5E" w:rsidRPr="008E1EE4">
              <w:rPr>
                <w:rFonts w:asciiTheme="majorHAnsi" w:eastAsiaTheme="minorHAnsi" w:hAnsiTheme="majorHAnsi" w:cstheme="majorHAnsi"/>
                <w:lang w:val="en-GB" w:eastAsia="en-GB"/>
              </w:rPr>
              <w:t xml:space="preserve"> </w:t>
            </w:r>
            <w:r w:rsidR="00D313DD" w:rsidRPr="008E1EE4">
              <w:rPr>
                <w:rFonts w:asciiTheme="majorHAnsi" w:eastAsiaTheme="minorHAnsi" w:hAnsiTheme="majorHAnsi" w:cstheme="majorHAnsi"/>
                <w:lang w:val="en-GB" w:eastAsia="en-GB"/>
              </w:rPr>
              <w:t xml:space="preserve">The establishment </w:t>
            </w:r>
            <w:r w:rsidR="008E1EE4" w:rsidRPr="008E1EE4">
              <w:rPr>
                <w:rFonts w:asciiTheme="majorHAnsi" w:eastAsiaTheme="minorHAnsi" w:hAnsiTheme="majorHAnsi" w:cstheme="majorHAnsi"/>
                <w:lang w:val="en-GB" w:eastAsia="en-GB"/>
              </w:rPr>
              <w:t xml:space="preserve">annually/seasonally </w:t>
            </w:r>
            <w:r w:rsidR="00D313DD" w:rsidRPr="008E1EE4">
              <w:rPr>
                <w:rFonts w:asciiTheme="majorHAnsi" w:eastAsiaTheme="minorHAnsi" w:hAnsiTheme="majorHAnsi" w:cstheme="majorHAnsi"/>
                <w:lang w:val="en-GB" w:eastAsia="en-GB"/>
              </w:rPr>
              <w:t xml:space="preserve">monitors the </w:t>
            </w:r>
            <w:r w:rsidR="008E1EE4">
              <w:rPr>
                <w:rFonts w:asciiTheme="majorHAnsi" w:eastAsiaTheme="minorHAnsi" w:hAnsiTheme="majorHAnsi" w:cstheme="majorHAnsi"/>
                <w:lang w:val="en-GB" w:eastAsia="en-GB"/>
              </w:rPr>
              <w:t xml:space="preserve">negative </w:t>
            </w:r>
            <w:r w:rsidR="00D313DD" w:rsidRPr="008E1EE4">
              <w:rPr>
                <w:rFonts w:asciiTheme="majorHAnsi" w:eastAsiaTheme="minorHAnsi" w:hAnsiTheme="majorHAnsi" w:cstheme="majorHAnsi"/>
                <w:lang w:val="en-GB" w:eastAsia="en-GB"/>
              </w:rPr>
              <w:t>impact of its activities on the natural environment</w:t>
            </w:r>
            <w:r w:rsidR="008E1EE4">
              <w:rPr>
                <w:rFonts w:asciiTheme="majorHAnsi" w:eastAsiaTheme="minorHAnsi" w:hAnsiTheme="majorHAnsi" w:cstheme="majorHAnsi"/>
                <w:lang w:val="en-GB" w:eastAsia="en-GB"/>
              </w:rPr>
              <w:t xml:space="preserve"> (</w:t>
            </w:r>
            <w:r w:rsidR="00D313DD" w:rsidRPr="008E1EE4">
              <w:rPr>
                <w:rFonts w:asciiTheme="majorHAnsi" w:eastAsiaTheme="minorHAnsi" w:hAnsiTheme="majorHAnsi" w:cstheme="majorHAnsi"/>
                <w:lang w:val="en-GB" w:eastAsia="en-GB"/>
              </w:rPr>
              <w:t>including</w:t>
            </w:r>
            <w:r w:rsidR="008E1EE4" w:rsidRPr="008E1EE4">
              <w:rPr>
                <w:rFonts w:asciiTheme="majorHAnsi" w:eastAsiaTheme="minorHAnsi" w:hAnsiTheme="majorHAnsi" w:cstheme="majorHAnsi"/>
                <w:lang w:val="en-GB" w:eastAsia="en-GB"/>
              </w:rPr>
              <w:t xml:space="preserve"> erosion of</w:t>
            </w:r>
            <w:r w:rsidR="008E1EE4">
              <w:rPr>
                <w:rFonts w:asciiTheme="majorHAnsi" w:eastAsiaTheme="minorHAnsi" w:hAnsiTheme="majorHAnsi" w:cstheme="majorHAnsi"/>
                <w:lang w:val="en-GB" w:eastAsia="en-GB"/>
              </w:rPr>
              <w:t xml:space="preserve"> trails</w:t>
            </w:r>
            <w:r w:rsidR="00F24F5E" w:rsidRPr="008E1EE4">
              <w:rPr>
                <w:rFonts w:asciiTheme="majorHAnsi" w:eastAsiaTheme="minorHAnsi" w:hAnsiTheme="majorHAnsi" w:cstheme="majorHAnsi"/>
                <w:lang w:val="en-GB" w:eastAsia="en-GB"/>
              </w:rPr>
              <w:t xml:space="preserve">, </w:t>
            </w:r>
            <w:r w:rsidR="008E1EE4" w:rsidRPr="008E1EE4">
              <w:rPr>
                <w:rFonts w:asciiTheme="majorHAnsi" w:eastAsiaTheme="minorHAnsi" w:hAnsiTheme="majorHAnsi" w:cstheme="majorHAnsi"/>
                <w:lang w:val="en-GB" w:eastAsia="en-GB"/>
              </w:rPr>
              <w:t>littering</w:t>
            </w:r>
            <w:r w:rsidR="00F24F5E" w:rsidRPr="008E1EE4">
              <w:rPr>
                <w:rFonts w:asciiTheme="majorHAnsi" w:eastAsiaTheme="minorHAnsi" w:hAnsiTheme="majorHAnsi" w:cstheme="majorHAnsi"/>
                <w:lang w:val="en-GB" w:eastAsia="en-GB"/>
              </w:rPr>
              <w:t xml:space="preserve">, </w:t>
            </w:r>
            <w:r w:rsidR="008E1EE4">
              <w:rPr>
                <w:rFonts w:asciiTheme="majorHAnsi" w:eastAsiaTheme="minorHAnsi" w:hAnsiTheme="majorHAnsi" w:cstheme="majorHAnsi"/>
                <w:lang w:val="en-GB" w:eastAsia="en-GB"/>
              </w:rPr>
              <w:t>water pollution</w:t>
            </w:r>
            <w:r w:rsidR="00F24F5E" w:rsidRPr="008E1EE4">
              <w:rPr>
                <w:rFonts w:asciiTheme="majorHAnsi" w:eastAsiaTheme="minorHAnsi" w:hAnsiTheme="majorHAnsi" w:cstheme="majorHAnsi"/>
                <w:lang w:val="en-GB" w:eastAsia="en-GB"/>
              </w:rPr>
              <w:t xml:space="preserve">, </w:t>
            </w:r>
            <w:r w:rsidR="008E1EE4" w:rsidRPr="008E1EE4">
              <w:rPr>
                <w:rFonts w:asciiTheme="majorHAnsi" w:eastAsiaTheme="minorHAnsi" w:hAnsiTheme="majorHAnsi" w:cstheme="majorHAnsi"/>
                <w:lang w:val="en-GB" w:eastAsia="en-GB"/>
              </w:rPr>
              <w:t>impacts on living organisms</w:t>
            </w:r>
            <w:r w:rsidR="00F24F5E" w:rsidRPr="008E1EE4">
              <w:rPr>
                <w:rFonts w:asciiTheme="majorHAnsi" w:eastAsiaTheme="minorHAnsi" w:hAnsiTheme="majorHAnsi" w:cstheme="majorHAnsi"/>
                <w:lang w:val="en-GB" w:eastAsia="en-GB"/>
              </w:rPr>
              <w:t xml:space="preserve">, </w:t>
            </w:r>
            <w:r w:rsidR="008E1EE4" w:rsidRPr="008E1EE4">
              <w:rPr>
                <w:rFonts w:asciiTheme="majorHAnsi" w:eastAsiaTheme="minorHAnsi" w:hAnsiTheme="majorHAnsi" w:cstheme="majorHAnsi"/>
                <w:lang w:val="en-GB" w:eastAsia="en-GB"/>
              </w:rPr>
              <w:t>illegal picking of plants</w:t>
            </w:r>
            <w:r w:rsidR="008E1EE4">
              <w:rPr>
                <w:rFonts w:asciiTheme="majorHAnsi" w:eastAsiaTheme="minorHAnsi" w:hAnsiTheme="majorHAnsi" w:cstheme="majorHAnsi"/>
                <w:lang w:val="en-GB" w:eastAsia="en-GB"/>
              </w:rPr>
              <w:t xml:space="preserve"> etc.</w:t>
            </w:r>
            <w:r w:rsidR="00F24F5E" w:rsidRPr="008E1EE4">
              <w:rPr>
                <w:rFonts w:asciiTheme="majorHAnsi" w:eastAsiaTheme="minorHAnsi" w:hAnsiTheme="majorHAnsi" w:cstheme="majorHAnsi"/>
                <w:lang w:val="en-GB" w:eastAsia="en-GB"/>
              </w:rPr>
              <w:t>),</w:t>
            </w:r>
            <w:r w:rsidR="00472DE0" w:rsidRPr="008E1EE4">
              <w:rPr>
                <w:rFonts w:asciiTheme="majorHAnsi" w:eastAsiaTheme="minorHAnsi" w:hAnsiTheme="majorHAnsi" w:cstheme="majorHAnsi"/>
                <w:lang w:val="en-GB" w:eastAsia="en-GB"/>
              </w:rPr>
              <w:t xml:space="preserve"> </w:t>
            </w:r>
            <w:r w:rsidR="008E1EE4">
              <w:rPr>
                <w:rFonts w:asciiTheme="majorHAnsi" w:eastAsiaTheme="minorHAnsi" w:hAnsiTheme="majorHAnsi" w:cstheme="majorHAnsi"/>
                <w:lang w:val="en-GB" w:eastAsia="en-GB"/>
              </w:rPr>
              <w:t xml:space="preserve">and when necessary, changes its routes accordingly and informs the relevant authorities. </w:t>
            </w:r>
          </w:p>
        </w:tc>
        <w:tc>
          <w:tcPr>
            <w:tcW w:w="1125" w:type="dxa"/>
          </w:tcPr>
          <w:p w14:paraId="67F501EF" w14:textId="77777777" w:rsidR="00EE4E81" w:rsidRPr="008E1EE4" w:rsidRDefault="00EE4E81" w:rsidP="00AD63D6">
            <w:pPr>
              <w:rPr>
                <w:rFonts w:asciiTheme="minorHAnsi" w:hAnsiTheme="minorHAnsi" w:cstheme="minorHAnsi"/>
                <w:szCs w:val="22"/>
                <w:lang w:val="en-GB"/>
              </w:rPr>
            </w:pPr>
          </w:p>
        </w:tc>
      </w:tr>
      <w:tr w:rsidR="00BA0471" w:rsidRPr="00791082" w14:paraId="69179514" w14:textId="77777777" w:rsidTr="5890507E">
        <w:trPr>
          <w:jc w:val="center"/>
        </w:trPr>
        <w:tc>
          <w:tcPr>
            <w:tcW w:w="8368" w:type="dxa"/>
          </w:tcPr>
          <w:p w14:paraId="4B4BF11A" w14:textId="08F7DDC0" w:rsidR="00BA0471" w:rsidRPr="00DB1634" w:rsidRDefault="00941611" w:rsidP="00F24F5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BA0471" w:rsidRPr="00DB1634">
              <w:rPr>
                <w:rFonts w:asciiTheme="majorHAnsi" w:eastAsiaTheme="minorHAnsi" w:hAnsiTheme="majorHAnsi" w:cstheme="majorHAnsi"/>
                <w:lang w:val="en-GB" w:eastAsia="en-GB"/>
              </w:rPr>
              <w:t>.1</w:t>
            </w:r>
            <w:r w:rsidR="0058222F" w:rsidRPr="00DB1634">
              <w:rPr>
                <w:rFonts w:asciiTheme="majorHAnsi" w:eastAsiaTheme="minorHAnsi" w:hAnsiTheme="majorHAnsi" w:cstheme="majorHAnsi"/>
                <w:lang w:val="en-GB" w:eastAsia="en-GB"/>
              </w:rPr>
              <w:t>2</w:t>
            </w:r>
            <w:r w:rsidR="00BA0471" w:rsidRPr="00DB1634">
              <w:rPr>
                <w:rFonts w:asciiTheme="majorHAnsi" w:eastAsiaTheme="minorHAnsi" w:hAnsiTheme="majorHAnsi" w:cstheme="majorHAnsi"/>
                <w:lang w:val="en-GB" w:eastAsia="en-GB"/>
              </w:rPr>
              <w:t xml:space="preserve"> </w:t>
            </w:r>
            <w:r w:rsidR="008E1EE4" w:rsidRPr="00DB1634">
              <w:rPr>
                <w:rFonts w:asciiTheme="majorHAnsi" w:eastAsiaTheme="minorHAnsi" w:hAnsiTheme="majorHAnsi" w:cstheme="majorHAnsi"/>
                <w:lang w:val="en-GB" w:eastAsia="en-GB"/>
              </w:rPr>
              <w:t xml:space="preserve">The establishment </w:t>
            </w:r>
            <w:r w:rsidR="00DB1634" w:rsidRPr="00DB1634">
              <w:rPr>
                <w:rFonts w:asciiTheme="majorHAnsi" w:eastAsiaTheme="minorHAnsi" w:hAnsiTheme="majorHAnsi" w:cstheme="majorHAnsi"/>
                <w:lang w:val="en-GB" w:eastAsia="en-GB"/>
              </w:rPr>
              <w:t>onl</w:t>
            </w:r>
            <w:r w:rsidR="00DB1634">
              <w:rPr>
                <w:rFonts w:asciiTheme="majorHAnsi" w:eastAsiaTheme="minorHAnsi" w:hAnsiTheme="majorHAnsi" w:cstheme="majorHAnsi"/>
                <w:lang w:val="en-GB" w:eastAsia="en-GB"/>
              </w:rPr>
              <w:t xml:space="preserve">y </w:t>
            </w:r>
            <w:r w:rsidR="008E1EE4" w:rsidRPr="00DB1634">
              <w:rPr>
                <w:rFonts w:asciiTheme="majorHAnsi" w:eastAsiaTheme="minorHAnsi" w:hAnsiTheme="majorHAnsi" w:cstheme="majorHAnsi"/>
                <w:lang w:val="en-GB" w:eastAsia="en-GB"/>
              </w:rPr>
              <w:t xml:space="preserve">uses </w:t>
            </w:r>
            <w:r w:rsidR="00DB1634">
              <w:rPr>
                <w:rFonts w:asciiTheme="majorHAnsi" w:eastAsiaTheme="minorHAnsi" w:hAnsiTheme="majorHAnsi" w:cstheme="majorHAnsi"/>
                <w:lang w:val="en-GB" w:eastAsia="en-GB"/>
              </w:rPr>
              <w:t xml:space="preserve">non-disposable </w:t>
            </w:r>
            <w:r w:rsidR="008E1EE4" w:rsidRPr="00DB1634">
              <w:rPr>
                <w:rFonts w:asciiTheme="majorHAnsi" w:eastAsiaTheme="minorHAnsi" w:hAnsiTheme="majorHAnsi" w:cstheme="majorHAnsi"/>
                <w:lang w:val="en-GB" w:eastAsia="en-GB"/>
              </w:rPr>
              <w:t>tableware</w:t>
            </w:r>
            <w:r w:rsidR="00BA0471" w:rsidRPr="00DB1634">
              <w:rPr>
                <w:rFonts w:asciiTheme="majorHAnsi" w:eastAsiaTheme="minorHAnsi" w:hAnsiTheme="majorHAnsi" w:cstheme="majorHAnsi"/>
                <w:lang w:val="en-GB" w:eastAsia="en-GB"/>
              </w:rPr>
              <w:t xml:space="preserve">. </w:t>
            </w:r>
            <w:r w:rsidR="008E1EE4" w:rsidRPr="00DB1634">
              <w:rPr>
                <w:rFonts w:asciiTheme="majorHAnsi" w:eastAsiaTheme="minorHAnsi" w:hAnsiTheme="majorHAnsi" w:cstheme="majorHAnsi"/>
                <w:lang w:val="en-GB" w:eastAsia="en-GB"/>
              </w:rPr>
              <w:t xml:space="preserve">If </w:t>
            </w:r>
            <w:r w:rsidR="00DB1634">
              <w:rPr>
                <w:rFonts w:asciiTheme="majorHAnsi" w:eastAsiaTheme="minorHAnsi" w:hAnsiTheme="majorHAnsi" w:cstheme="majorHAnsi"/>
                <w:lang w:val="en-GB" w:eastAsia="en-GB"/>
              </w:rPr>
              <w:t>single-use</w:t>
            </w:r>
            <w:r w:rsidR="008E1EE4" w:rsidRPr="00DB1634">
              <w:rPr>
                <w:rFonts w:asciiTheme="majorHAnsi" w:eastAsiaTheme="minorHAnsi" w:hAnsiTheme="majorHAnsi" w:cstheme="majorHAnsi"/>
                <w:lang w:val="en-GB" w:eastAsia="en-GB"/>
              </w:rPr>
              <w:t xml:space="preserve"> tableware </w:t>
            </w:r>
            <w:r w:rsidR="00DB1634" w:rsidRPr="00DB1634">
              <w:rPr>
                <w:rFonts w:asciiTheme="majorHAnsi" w:eastAsiaTheme="minorHAnsi" w:hAnsiTheme="majorHAnsi" w:cstheme="majorHAnsi"/>
                <w:lang w:val="en-GB" w:eastAsia="en-GB"/>
              </w:rPr>
              <w:t>cannot be avoided (</w:t>
            </w:r>
            <w:r w:rsidR="008E1EE4" w:rsidRPr="00DB1634">
              <w:rPr>
                <w:rFonts w:asciiTheme="majorHAnsi" w:eastAsiaTheme="minorHAnsi" w:hAnsiTheme="majorHAnsi" w:cstheme="majorHAnsi"/>
                <w:lang w:val="en-GB" w:eastAsia="en-GB"/>
              </w:rPr>
              <w:t>in exceptional cases such as large events</w:t>
            </w:r>
            <w:r w:rsidR="00DB1634" w:rsidRPr="00DB1634">
              <w:rPr>
                <w:rFonts w:asciiTheme="majorHAnsi" w:eastAsiaTheme="minorHAnsi" w:hAnsiTheme="majorHAnsi" w:cstheme="majorHAnsi"/>
                <w:lang w:val="en-GB" w:eastAsia="en-GB"/>
              </w:rPr>
              <w:t>)</w:t>
            </w:r>
            <w:r w:rsidR="008E1EE4" w:rsidRPr="00DB1634">
              <w:rPr>
                <w:rFonts w:asciiTheme="majorHAnsi" w:eastAsiaTheme="minorHAnsi" w:hAnsiTheme="majorHAnsi" w:cstheme="majorHAnsi"/>
                <w:lang w:val="en-GB" w:eastAsia="en-GB"/>
              </w:rPr>
              <w:t xml:space="preserve">, biodegradable products </w:t>
            </w:r>
            <w:r w:rsidR="00DB1634" w:rsidRPr="00DB1634">
              <w:rPr>
                <w:rFonts w:asciiTheme="majorHAnsi" w:eastAsiaTheme="minorHAnsi" w:hAnsiTheme="majorHAnsi" w:cstheme="majorHAnsi"/>
                <w:lang w:val="en-GB" w:eastAsia="en-GB"/>
              </w:rPr>
              <w:t>are used</w:t>
            </w:r>
            <w:r w:rsidR="009C3068">
              <w:rPr>
                <w:rFonts w:asciiTheme="majorHAnsi" w:eastAsiaTheme="minorHAnsi" w:hAnsiTheme="majorHAnsi" w:cstheme="majorHAnsi"/>
                <w:lang w:val="en-GB" w:eastAsia="en-GB"/>
              </w:rPr>
              <w:t>,</w:t>
            </w:r>
            <w:r w:rsidR="00DB1634" w:rsidRPr="00DB1634">
              <w:rPr>
                <w:rFonts w:asciiTheme="majorHAnsi" w:eastAsiaTheme="minorHAnsi" w:hAnsiTheme="majorHAnsi" w:cstheme="majorHAnsi"/>
                <w:lang w:val="en-GB" w:eastAsia="en-GB"/>
              </w:rPr>
              <w:t xml:space="preserve"> and</w:t>
            </w:r>
            <w:r w:rsidR="00DB1634">
              <w:rPr>
                <w:rFonts w:asciiTheme="majorHAnsi" w:eastAsiaTheme="minorHAnsi" w:hAnsiTheme="majorHAnsi" w:cstheme="majorHAnsi"/>
                <w:lang w:val="en-GB" w:eastAsia="en-GB"/>
              </w:rPr>
              <w:t xml:space="preserve"> proper recycling of the resulting waste is ensured.</w:t>
            </w:r>
          </w:p>
        </w:tc>
        <w:tc>
          <w:tcPr>
            <w:tcW w:w="1125" w:type="dxa"/>
          </w:tcPr>
          <w:p w14:paraId="3B6D3F06" w14:textId="77777777" w:rsidR="00BA0471" w:rsidRPr="00DB1634" w:rsidRDefault="00BA0471" w:rsidP="00AD63D6">
            <w:pPr>
              <w:rPr>
                <w:rFonts w:asciiTheme="minorHAnsi" w:hAnsiTheme="minorHAnsi" w:cstheme="minorHAnsi"/>
                <w:szCs w:val="22"/>
                <w:lang w:val="en-GB"/>
              </w:rPr>
            </w:pPr>
          </w:p>
        </w:tc>
      </w:tr>
      <w:tr w:rsidR="00405522" w:rsidRPr="00766470" w14:paraId="59855E48" w14:textId="77777777" w:rsidTr="5890507E">
        <w:trPr>
          <w:jc w:val="center"/>
        </w:trPr>
        <w:tc>
          <w:tcPr>
            <w:tcW w:w="8368" w:type="dxa"/>
          </w:tcPr>
          <w:p w14:paraId="44F58796" w14:textId="4DAFD60C" w:rsidR="00405522" w:rsidRPr="00766470"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3838015" w:rsidRPr="00766470">
              <w:rPr>
                <w:rFonts w:asciiTheme="majorHAnsi" w:eastAsiaTheme="minorHAnsi" w:hAnsiTheme="majorHAnsi" w:cstheme="majorHAnsi"/>
                <w:lang w:val="en-GB" w:eastAsia="en-GB"/>
              </w:rPr>
              <w:t>.1</w:t>
            </w:r>
            <w:r w:rsidR="467F3997" w:rsidRPr="00766470">
              <w:rPr>
                <w:rFonts w:asciiTheme="majorHAnsi" w:eastAsiaTheme="minorHAnsi" w:hAnsiTheme="majorHAnsi" w:cstheme="majorHAnsi"/>
                <w:lang w:val="en-GB" w:eastAsia="en-GB"/>
              </w:rPr>
              <w:t>3</w:t>
            </w:r>
            <w:r w:rsidR="03838015" w:rsidRPr="00766470">
              <w:rPr>
                <w:rFonts w:asciiTheme="majorHAnsi" w:eastAsiaTheme="minorHAnsi" w:hAnsiTheme="majorHAnsi" w:cstheme="majorHAnsi"/>
                <w:lang w:val="en-GB" w:eastAsia="en-GB"/>
              </w:rPr>
              <w:t xml:space="preserve"> </w:t>
            </w:r>
            <w:r w:rsidR="00766470" w:rsidRPr="00766470">
              <w:rPr>
                <w:rFonts w:asciiTheme="majorHAnsi" w:eastAsiaTheme="minorHAnsi" w:hAnsiTheme="majorHAnsi" w:cstheme="majorHAnsi"/>
                <w:lang w:val="en-GB" w:eastAsia="en-GB"/>
              </w:rPr>
              <w:t xml:space="preserve">All detergents and tissue paper </w:t>
            </w:r>
            <w:r w:rsidR="00DB1634">
              <w:rPr>
                <w:rFonts w:asciiTheme="majorHAnsi" w:eastAsiaTheme="minorHAnsi" w:hAnsiTheme="majorHAnsi" w:cstheme="majorHAnsi"/>
                <w:lang w:val="en-GB" w:eastAsia="en-GB"/>
              </w:rPr>
              <w:t>provided for</w:t>
            </w:r>
            <w:r w:rsidR="00766470" w:rsidRPr="00766470">
              <w:rPr>
                <w:rFonts w:asciiTheme="majorHAnsi" w:eastAsiaTheme="minorHAnsi" w:hAnsiTheme="majorHAnsi" w:cstheme="majorHAnsi"/>
                <w:lang w:val="en-GB" w:eastAsia="en-GB"/>
              </w:rPr>
              <w:t xml:space="preserve"> guests and staff </w:t>
            </w:r>
            <w:r w:rsidR="00766470">
              <w:rPr>
                <w:rFonts w:asciiTheme="majorHAnsi" w:eastAsiaTheme="minorHAnsi" w:hAnsiTheme="majorHAnsi" w:cstheme="majorHAnsi"/>
                <w:lang w:val="en-GB" w:eastAsia="en-GB"/>
              </w:rPr>
              <w:t xml:space="preserve">are eco-labelled. Correct dosage and methods of use are followed when using detergents. </w:t>
            </w:r>
            <w:r w:rsidR="6BB7D356" w:rsidRPr="00766470">
              <w:rPr>
                <w:rFonts w:asciiTheme="majorHAnsi" w:eastAsiaTheme="minorHAnsi" w:hAnsiTheme="majorHAnsi" w:cstheme="majorHAnsi"/>
                <w:b/>
                <w:bCs/>
                <w:lang w:val="en-GB" w:eastAsia="en-GB"/>
              </w:rPr>
              <w:t>(</w:t>
            </w:r>
            <w:r w:rsidR="00766470">
              <w:rPr>
                <w:rFonts w:asciiTheme="majorHAnsi" w:eastAsiaTheme="minorHAnsi" w:hAnsiTheme="majorHAnsi" w:cstheme="majorHAnsi"/>
                <w:b/>
                <w:bCs/>
                <w:lang w:val="en-GB" w:eastAsia="en-GB"/>
              </w:rPr>
              <w:t>Attachment</w:t>
            </w:r>
            <w:r w:rsidR="7E0DEA71" w:rsidRPr="00766470">
              <w:rPr>
                <w:rFonts w:asciiTheme="majorHAnsi" w:eastAsiaTheme="minorHAnsi" w:hAnsiTheme="majorHAnsi" w:cstheme="majorHAnsi"/>
                <w:b/>
                <w:bCs/>
                <w:lang w:val="en-GB" w:eastAsia="en-GB"/>
              </w:rPr>
              <w:t>.</w:t>
            </w:r>
            <w:r w:rsidR="6BB7D356" w:rsidRPr="00766470">
              <w:rPr>
                <w:rFonts w:asciiTheme="majorHAnsi" w:eastAsiaTheme="minorHAnsi" w:hAnsiTheme="majorHAnsi" w:cstheme="majorHAnsi"/>
                <w:b/>
                <w:bCs/>
                <w:lang w:val="en-GB" w:eastAsia="en-GB"/>
              </w:rPr>
              <w:t>)</w:t>
            </w:r>
          </w:p>
        </w:tc>
        <w:tc>
          <w:tcPr>
            <w:tcW w:w="1125" w:type="dxa"/>
          </w:tcPr>
          <w:p w14:paraId="1A5F6A80" w14:textId="77777777" w:rsidR="00405522" w:rsidRPr="00766470" w:rsidRDefault="00405522" w:rsidP="00AD63D6">
            <w:pPr>
              <w:rPr>
                <w:rFonts w:asciiTheme="minorHAnsi" w:hAnsiTheme="minorHAnsi" w:cstheme="minorHAnsi"/>
                <w:szCs w:val="22"/>
                <w:lang w:val="en-GB"/>
              </w:rPr>
            </w:pPr>
          </w:p>
        </w:tc>
      </w:tr>
      <w:tr w:rsidR="00BA0471" w:rsidRPr="00791082" w14:paraId="62FBB061" w14:textId="77777777" w:rsidTr="5890507E">
        <w:trPr>
          <w:jc w:val="center"/>
        </w:trPr>
        <w:tc>
          <w:tcPr>
            <w:tcW w:w="8368" w:type="dxa"/>
          </w:tcPr>
          <w:p w14:paraId="248CB061" w14:textId="7A636752" w:rsidR="00BA0471" w:rsidRPr="00A242B2"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58A9B7D4" w:rsidRPr="00FE2179">
              <w:rPr>
                <w:rFonts w:asciiTheme="majorHAnsi" w:eastAsiaTheme="minorHAnsi" w:hAnsiTheme="majorHAnsi" w:cstheme="majorHAnsi"/>
                <w:lang w:val="en-GB" w:eastAsia="en-GB"/>
              </w:rPr>
              <w:t>.</w:t>
            </w:r>
            <w:r w:rsidR="124DD22D" w:rsidRPr="00FE2179">
              <w:rPr>
                <w:rFonts w:asciiTheme="majorHAnsi" w:eastAsiaTheme="minorHAnsi" w:hAnsiTheme="majorHAnsi" w:cstheme="majorHAnsi"/>
                <w:lang w:val="en-GB" w:eastAsia="en-GB"/>
              </w:rPr>
              <w:t>1</w:t>
            </w:r>
            <w:r w:rsidR="46275C6E" w:rsidRPr="00FE2179">
              <w:rPr>
                <w:rFonts w:asciiTheme="majorHAnsi" w:eastAsiaTheme="minorHAnsi" w:hAnsiTheme="majorHAnsi" w:cstheme="majorHAnsi"/>
                <w:lang w:val="en-GB" w:eastAsia="en-GB"/>
              </w:rPr>
              <w:t>4</w:t>
            </w:r>
            <w:r w:rsidR="58A9B7D4" w:rsidRPr="00FE2179">
              <w:rPr>
                <w:rFonts w:asciiTheme="majorHAnsi" w:eastAsiaTheme="minorHAnsi" w:hAnsiTheme="majorHAnsi" w:cstheme="majorHAnsi"/>
                <w:lang w:val="en-GB" w:eastAsia="en-GB"/>
              </w:rPr>
              <w:t xml:space="preserve"> </w:t>
            </w:r>
            <w:r w:rsidR="00DB1634" w:rsidRPr="00FE2179">
              <w:rPr>
                <w:rFonts w:asciiTheme="majorHAnsi" w:eastAsiaTheme="minorHAnsi" w:hAnsiTheme="majorHAnsi" w:cstheme="majorHAnsi"/>
                <w:lang w:val="en-GB" w:eastAsia="en-GB"/>
              </w:rPr>
              <w:t xml:space="preserve">All waste generated during the activities are recycled according to </w:t>
            </w:r>
            <w:r w:rsidR="00FE2179" w:rsidRPr="00FE2179">
              <w:rPr>
                <w:rFonts w:asciiTheme="majorHAnsi" w:eastAsiaTheme="minorHAnsi" w:hAnsiTheme="majorHAnsi" w:cstheme="majorHAnsi"/>
                <w:lang w:val="en-GB" w:eastAsia="en-GB"/>
              </w:rPr>
              <w:t>municipal</w:t>
            </w:r>
            <w:r w:rsidR="00DB1634" w:rsidRPr="00FE2179">
              <w:rPr>
                <w:rFonts w:asciiTheme="majorHAnsi" w:eastAsiaTheme="minorHAnsi" w:hAnsiTheme="majorHAnsi" w:cstheme="majorHAnsi"/>
                <w:lang w:val="en-GB" w:eastAsia="en-GB"/>
              </w:rPr>
              <w:t xml:space="preserve"> regulations</w:t>
            </w:r>
            <w:r w:rsidR="00FE2179">
              <w:rPr>
                <w:rFonts w:asciiTheme="majorHAnsi" w:eastAsiaTheme="minorHAnsi" w:hAnsiTheme="majorHAnsi" w:cstheme="majorHAnsi"/>
                <w:lang w:val="en-GB" w:eastAsia="en-GB"/>
              </w:rPr>
              <w:t xml:space="preserve"> and as eco-efficiently as possible</w:t>
            </w:r>
            <w:r w:rsidR="58A9B7D4" w:rsidRPr="00FE2179">
              <w:rPr>
                <w:rFonts w:asciiTheme="majorHAnsi" w:eastAsiaTheme="minorHAnsi" w:hAnsiTheme="majorHAnsi" w:cstheme="majorHAnsi"/>
                <w:lang w:val="en-GB" w:eastAsia="en-GB"/>
              </w:rPr>
              <w:t>.</w:t>
            </w:r>
            <w:r w:rsidR="00FE2179">
              <w:rPr>
                <w:rFonts w:asciiTheme="majorHAnsi" w:eastAsiaTheme="minorHAnsi" w:hAnsiTheme="majorHAnsi" w:cstheme="majorHAnsi"/>
                <w:lang w:val="en-GB" w:eastAsia="en-GB"/>
              </w:rPr>
              <w:t xml:space="preserve"> </w:t>
            </w:r>
            <w:r w:rsidR="00FE2179" w:rsidRPr="00FE2179">
              <w:rPr>
                <w:rFonts w:asciiTheme="majorHAnsi" w:eastAsiaTheme="minorHAnsi" w:hAnsiTheme="majorHAnsi" w:cstheme="majorHAnsi"/>
                <w:lang w:val="en-GB" w:eastAsia="en-GB"/>
              </w:rPr>
              <w:t>The establishment</w:t>
            </w:r>
            <w:r w:rsidR="00FE2179">
              <w:rPr>
                <w:rFonts w:asciiTheme="majorHAnsi" w:eastAsiaTheme="minorHAnsi" w:hAnsiTheme="majorHAnsi" w:cstheme="majorHAnsi"/>
                <w:lang w:val="en-GB" w:eastAsia="en-GB"/>
              </w:rPr>
              <w:t xml:space="preserve"> also</w:t>
            </w:r>
            <w:r w:rsidR="00FE2179" w:rsidRPr="00FE2179">
              <w:rPr>
                <w:rFonts w:asciiTheme="majorHAnsi" w:eastAsiaTheme="minorHAnsi" w:hAnsiTheme="majorHAnsi" w:cstheme="majorHAnsi"/>
                <w:lang w:val="en-GB" w:eastAsia="en-GB"/>
              </w:rPr>
              <w:t xml:space="preserve"> instructs its guests on proper sorting and recycling of waste.</w:t>
            </w:r>
            <w:r w:rsidR="00FE2179">
              <w:rPr>
                <w:rFonts w:asciiTheme="majorHAnsi" w:eastAsiaTheme="minorHAnsi" w:hAnsiTheme="majorHAnsi" w:cstheme="majorHAnsi"/>
                <w:lang w:val="en-GB" w:eastAsia="en-GB"/>
              </w:rPr>
              <w:t xml:space="preserve"> </w:t>
            </w:r>
            <w:r w:rsidR="58A9B7D4" w:rsidRPr="00FE2179">
              <w:rPr>
                <w:rFonts w:asciiTheme="majorHAnsi" w:eastAsiaTheme="minorHAnsi" w:hAnsiTheme="majorHAnsi" w:cstheme="majorHAnsi"/>
                <w:lang w:val="en-GB" w:eastAsia="en-GB"/>
              </w:rPr>
              <w:t xml:space="preserve"> </w:t>
            </w:r>
            <w:r w:rsidR="00FE2179" w:rsidRPr="00A242B2">
              <w:rPr>
                <w:rFonts w:asciiTheme="majorHAnsi" w:eastAsiaTheme="minorHAnsi" w:hAnsiTheme="majorHAnsi" w:cstheme="majorHAnsi"/>
                <w:lang w:val="en-GB" w:eastAsia="en-GB"/>
              </w:rPr>
              <w:t xml:space="preserve">When moving in nature, the location of toilets is </w:t>
            </w:r>
            <w:r w:rsidR="00A242B2" w:rsidRPr="00A242B2">
              <w:rPr>
                <w:rFonts w:asciiTheme="majorHAnsi" w:eastAsiaTheme="minorHAnsi" w:hAnsiTheme="majorHAnsi" w:cstheme="majorHAnsi"/>
                <w:lang w:val="en-GB" w:eastAsia="en-GB"/>
              </w:rPr>
              <w:t>indicated</w:t>
            </w:r>
            <w:r w:rsidR="00A242B2">
              <w:rPr>
                <w:rFonts w:asciiTheme="majorHAnsi" w:eastAsiaTheme="minorHAnsi" w:hAnsiTheme="majorHAnsi" w:cstheme="majorHAnsi"/>
                <w:lang w:val="en-GB" w:eastAsia="en-GB"/>
              </w:rPr>
              <w:t xml:space="preserve"> to the guests</w:t>
            </w:r>
            <w:r w:rsidR="00A4153B">
              <w:rPr>
                <w:rFonts w:asciiTheme="majorHAnsi" w:eastAsiaTheme="minorHAnsi" w:hAnsiTheme="majorHAnsi" w:cstheme="majorHAnsi"/>
                <w:lang w:val="en-GB" w:eastAsia="en-GB"/>
              </w:rPr>
              <w:t>.</w:t>
            </w:r>
          </w:p>
        </w:tc>
        <w:tc>
          <w:tcPr>
            <w:tcW w:w="1125" w:type="dxa"/>
          </w:tcPr>
          <w:p w14:paraId="445744EA" w14:textId="77777777" w:rsidR="00BA0471" w:rsidRPr="00A242B2" w:rsidRDefault="00BA0471" w:rsidP="00AD63D6">
            <w:pPr>
              <w:rPr>
                <w:rFonts w:asciiTheme="minorHAnsi" w:hAnsiTheme="minorHAnsi" w:cstheme="minorHAnsi"/>
                <w:szCs w:val="22"/>
                <w:lang w:val="en-GB"/>
              </w:rPr>
            </w:pPr>
          </w:p>
        </w:tc>
      </w:tr>
      <w:tr w:rsidR="00BD26BF" w:rsidRPr="00EE18EB" w14:paraId="7705E3AA" w14:textId="77777777" w:rsidTr="5890507E">
        <w:trPr>
          <w:jc w:val="center"/>
        </w:trPr>
        <w:tc>
          <w:tcPr>
            <w:tcW w:w="8368" w:type="dxa"/>
          </w:tcPr>
          <w:p w14:paraId="55100322" w14:textId="48667236" w:rsidR="00BD26BF" w:rsidRPr="00EE18EB"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5462C959" w:rsidRPr="00197167">
              <w:rPr>
                <w:rFonts w:asciiTheme="majorHAnsi" w:eastAsiaTheme="minorHAnsi" w:hAnsiTheme="majorHAnsi" w:cstheme="majorHAnsi"/>
                <w:lang w:val="en-GB" w:eastAsia="en-GB"/>
              </w:rPr>
              <w:t>.1</w:t>
            </w:r>
            <w:r w:rsidR="5768D134" w:rsidRPr="00197167">
              <w:rPr>
                <w:rFonts w:asciiTheme="majorHAnsi" w:eastAsiaTheme="minorHAnsi" w:hAnsiTheme="majorHAnsi" w:cstheme="majorHAnsi"/>
                <w:lang w:val="en-GB" w:eastAsia="en-GB"/>
              </w:rPr>
              <w:t>5</w:t>
            </w:r>
            <w:r w:rsidR="5462C959" w:rsidRPr="00197167">
              <w:rPr>
                <w:rFonts w:asciiTheme="majorHAnsi" w:eastAsiaTheme="minorHAnsi" w:hAnsiTheme="majorHAnsi" w:cstheme="majorHAnsi"/>
                <w:lang w:val="en-GB" w:eastAsia="en-GB"/>
              </w:rPr>
              <w:t xml:space="preserve"> </w:t>
            </w:r>
            <w:r w:rsidR="00460E2D" w:rsidRPr="00197167">
              <w:rPr>
                <w:rFonts w:asciiTheme="majorHAnsi" w:eastAsiaTheme="minorHAnsi" w:hAnsiTheme="majorHAnsi" w:cstheme="majorHAnsi"/>
                <w:lang w:val="en-GB" w:eastAsia="en-GB"/>
              </w:rPr>
              <w:t xml:space="preserve">Motorised vehicles </w:t>
            </w:r>
            <w:r w:rsidR="00197167" w:rsidRPr="00197167">
              <w:rPr>
                <w:rFonts w:asciiTheme="majorHAnsi" w:eastAsiaTheme="minorHAnsi" w:hAnsiTheme="majorHAnsi" w:cstheme="majorHAnsi"/>
                <w:lang w:val="en-GB" w:eastAsia="en-GB"/>
              </w:rPr>
              <w:t xml:space="preserve">used </w:t>
            </w:r>
            <w:r w:rsidR="00E639AD">
              <w:rPr>
                <w:rFonts w:asciiTheme="majorHAnsi" w:eastAsiaTheme="minorHAnsi" w:hAnsiTheme="majorHAnsi" w:cstheme="majorHAnsi"/>
                <w:lang w:val="en-GB" w:eastAsia="en-GB"/>
              </w:rPr>
              <w:t xml:space="preserve">in activities produce a low level of noise </w:t>
            </w:r>
            <w:r w:rsidR="00460E2D" w:rsidRPr="00197167">
              <w:rPr>
                <w:rFonts w:asciiTheme="majorHAnsi" w:eastAsiaTheme="minorHAnsi" w:hAnsiTheme="majorHAnsi" w:cstheme="majorHAnsi"/>
                <w:lang w:val="en-GB" w:eastAsia="en-GB"/>
              </w:rPr>
              <w:t>and emission</w:t>
            </w:r>
            <w:r w:rsidR="00EE18EB">
              <w:rPr>
                <w:rFonts w:asciiTheme="majorHAnsi" w:eastAsiaTheme="minorHAnsi" w:hAnsiTheme="majorHAnsi" w:cstheme="majorHAnsi"/>
                <w:lang w:val="en-GB" w:eastAsia="en-GB"/>
              </w:rPr>
              <w:t xml:space="preserve">s. </w:t>
            </w:r>
            <w:r w:rsidR="5462C959" w:rsidRPr="00EE18EB">
              <w:rPr>
                <w:rFonts w:asciiTheme="majorHAnsi" w:eastAsiaTheme="minorHAnsi" w:hAnsiTheme="majorHAnsi" w:cstheme="majorHAnsi"/>
                <w:lang w:val="en-GB" w:eastAsia="en-GB"/>
              </w:rPr>
              <w:t>Mo</w:t>
            </w:r>
            <w:r w:rsidR="00EE18EB" w:rsidRPr="00EE18EB">
              <w:rPr>
                <w:rFonts w:asciiTheme="majorHAnsi" w:eastAsiaTheme="minorHAnsi" w:hAnsiTheme="majorHAnsi" w:cstheme="majorHAnsi"/>
                <w:lang w:val="en-GB" w:eastAsia="en-GB"/>
              </w:rPr>
              <w:t>torised activities are carried out along marked routes</w:t>
            </w:r>
            <w:r w:rsidR="5462C959" w:rsidRPr="00EE18EB">
              <w:rPr>
                <w:rFonts w:asciiTheme="majorHAnsi" w:eastAsiaTheme="minorHAnsi" w:hAnsiTheme="majorHAnsi" w:cstheme="majorHAnsi"/>
                <w:lang w:val="en-GB" w:eastAsia="en-GB"/>
              </w:rPr>
              <w:t xml:space="preserve">. </w:t>
            </w:r>
            <w:r w:rsidR="00E639AD">
              <w:rPr>
                <w:rFonts w:asciiTheme="majorHAnsi" w:eastAsiaTheme="minorHAnsi" w:hAnsiTheme="majorHAnsi" w:cstheme="majorHAnsi"/>
                <w:lang w:val="en-GB" w:eastAsia="en-GB"/>
              </w:rPr>
              <w:t>(</w:t>
            </w:r>
            <w:r w:rsidR="00197167" w:rsidRPr="00EE18EB">
              <w:rPr>
                <w:rFonts w:asciiTheme="majorHAnsi" w:eastAsiaTheme="minorHAnsi" w:hAnsiTheme="majorHAnsi" w:cstheme="majorHAnsi"/>
                <w:lang w:val="en-GB" w:eastAsia="en-GB"/>
              </w:rPr>
              <w:t>This refers first and foremost to electric vehicles. For more detailed description, please see explanatory notes.</w:t>
            </w:r>
            <w:r w:rsidR="00E639AD">
              <w:rPr>
                <w:rFonts w:asciiTheme="majorHAnsi" w:eastAsiaTheme="minorHAnsi" w:hAnsiTheme="majorHAnsi" w:cstheme="majorHAnsi"/>
                <w:lang w:val="en-GB" w:eastAsia="en-GB"/>
              </w:rPr>
              <w:t>)</w:t>
            </w:r>
            <w:r w:rsidR="3C4412CD" w:rsidRPr="00EE18EB">
              <w:rPr>
                <w:rFonts w:asciiTheme="majorHAnsi" w:eastAsiaTheme="minorHAnsi" w:hAnsiTheme="majorHAnsi" w:cstheme="majorHAnsi"/>
                <w:lang w:val="en-GB" w:eastAsia="en-GB"/>
              </w:rPr>
              <w:t xml:space="preserve"> </w:t>
            </w:r>
            <w:r w:rsidR="0DF8F118" w:rsidRPr="00EE18EB">
              <w:rPr>
                <w:rFonts w:asciiTheme="majorHAnsi" w:eastAsiaTheme="minorHAnsi" w:hAnsiTheme="majorHAnsi" w:cstheme="majorHAnsi"/>
                <w:lang w:val="en-GB" w:eastAsia="en-GB"/>
              </w:rPr>
              <w:t xml:space="preserve"> </w:t>
            </w:r>
            <w:r w:rsidR="3C4412CD" w:rsidRPr="00EE18EB">
              <w:rPr>
                <w:rFonts w:asciiTheme="majorHAnsi" w:eastAsiaTheme="minorHAnsi" w:hAnsiTheme="majorHAnsi" w:cstheme="majorHAnsi"/>
                <w:b/>
                <w:bCs/>
                <w:lang w:val="en-GB" w:eastAsia="en-GB"/>
              </w:rPr>
              <w:t>(</w:t>
            </w:r>
            <w:r w:rsidR="00A4153B">
              <w:rPr>
                <w:rFonts w:asciiTheme="majorHAnsi" w:eastAsiaTheme="minorHAnsi" w:hAnsiTheme="majorHAnsi" w:cstheme="majorHAnsi"/>
                <w:b/>
                <w:bCs/>
                <w:lang w:val="en-GB" w:eastAsia="en-GB"/>
              </w:rPr>
              <w:t>Attachment</w:t>
            </w:r>
            <w:r w:rsidR="661681D4" w:rsidRPr="00EE18EB">
              <w:rPr>
                <w:rFonts w:asciiTheme="majorHAnsi" w:eastAsiaTheme="minorHAnsi" w:hAnsiTheme="majorHAnsi" w:cstheme="majorHAnsi"/>
                <w:b/>
                <w:bCs/>
                <w:lang w:val="en-GB" w:eastAsia="en-GB"/>
              </w:rPr>
              <w:t>.</w:t>
            </w:r>
            <w:r w:rsidR="3C4412CD" w:rsidRPr="00EE18EB">
              <w:rPr>
                <w:rFonts w:asciiTheme="majorHAnsi" w:eastAsiaTheme="minorHAnsi" w:hAnsiTheme="majorHAnsi" w:cstheme="majorHAnsi"/>
                <w:b/>
                <w:bCs/>
                <w:lang w:val="en-GB" w:eastAsia="en-GB"/>
              </w:rPr>
              <w:t>)</w:t>
            </w:r>
          </w:p>
        </w:tc>
        <w:tc>
          <w:tcPr>
            <w:tcW w:w="1125" w:type="dxa"/>
          </w:tcPr>
          <w:p w14:paraId="625521FD" w14:textId="77777777" w:rsidR="00BD26BF" w:rsidRPr="00EE18EB" w:rsidRDefault="00BD26BF" w:rsidP="00AD63D6">
            <w:pPr>
              <w:rPr>
                <w:rFonts w:asciiTheme="minorHAnsi" w:hAnsiTheme="minorHAnsi" w:cstheme="minorHAnsi"/>
                <w:szCs w:val="22"/>
                <w:lang w:val="en-GB"/>
              </w:rPr>
            </w:pPr>
          </w:p>
        </w:tc>
      </w:tr>
      <w:tr w:rsidR="00BD26BF" w:rsidRPr="00791082" w14:paraId="7B47056F" w14:textId="77777777" w:rsidTr="5890507E">
        <w:trPr>
          <w:jc w:val="center"/>
        </w:trPr>
        <w:tc>
          <w:tcPr>
            <w:tcW w:w="8368" w:type="dxa"/>
          </w:tcPr>
          <w:p w14:paraId="4D795554" w14:textId="7CBF9839" w:rsidR="006D46C6" w:rsidRPr="00460E2D"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5462C959" w:rsidRPr="00460E2D">
              <w:rPr>
                <w:rFonts w:asciiTheme="majorHAnsi" w:eastAsiaTheme="minorHAnsi" w:hAnsiTheme="majorHAnsi" w:cstheme="majorHAnsi"/>
                <w:lang w:val="en-GB" w:eastAsia="en-GB"/>
              </w:rPr>
              <w:t>.1</w:t>
            </w:r>
            <w:r w:rsidR="5768D134" w:rsidRPr="00460E2D">
              <w:rPr>
                <w:rFonts w:asciiTheme="majorHAnsi" w:eastAsiaTheme="minorHAnsi" w:hAnsiTheme="majorHAnsi" w:cstheme="majorHAnsi"/>
                <w:lang w:val="en-GB" w:eastAsia="en-GB"/>
              </w:rPr>
              <w:t>6</w:t>
            </w:r>
            <w:r w:rsidR="5462C959" w:rsidRPr="00460E2D">
              <w:rPr>
                <w:rFonts w:asciiTheme="majorHAnsi" w:eastAsiaTheme="minorHAnsi" w:hAnsiTheme="majorHAnsi" w:cstheme="majorHAnsi"/>
                <w:lang w:val="en-GB" w:eastAsia="en-GB"/>
              </w:rPr>
              <w:t xml:space="preserve"> </w:t>
            </w:r>
            <w:r w:rsidR="00460E2D" w:rsidRPr="00460E2D">
              <w:rPr>
                <w:rFonts w:asciiTheme="majorHAnsi" w:eastAsiaTheme="minorHAnsi" w:hAnsiTheme="majorHAnsi" w:cstheme="majorHAnsi"/>
                <w:lang w:val="en-GB" w:eastAsia="en-GB"/>
              </w:rPr>
              <w:t xml:space="preserve">Motorised activities form no more than 50 % of the </w:t>
            </w:r>
            <w:r w:rsidR="00460E2D">
              <w:rPr>
                <w:rFonts w:asciiTheme="majorHAnsi" w:eastAsiaTheme="minorHAnsi" w:hAnsiTheme="majorHAnsi" w:cstheme="majorHAnsi"/>
                <w:lang w:val="en-GB" w:eastAsia="en-GB"/>
              </w:rPr>
              <w:t xml:space="preserve">establishment’s </w:t>
            </w:r>
            <w:r w:rsidR="00460E2D" w:rsidRPr="00460E2D">
              <w:rPr>
                <w:rFonts w:asciiTheme="majorHAnsi" w:eastAsiaTheme="minorHAnsi" w:hAnsiTheme="majorHAnsi" w:cstheme="majorHAnsi"/>
                <w:lang w:val="en-GB" w:eastAsia="en-GB"/>
              </w:rPr>
              <w:t>total activities in a season.</w:t>
            </w:r>
            <w:r w:rsidR="5462C959" w:rsidRPr="00460E2D">
              <w:rPr>
                <w:rFonts w:asciiTheme="majorHAnsi" w:eastAsiaTheme="minorHAnsi" w:hAnsiTheme="majorHAnsi" w:cstheme="majorHAnsi"/>
                <w:lang w:val="en-GB" w:eastAsia="en-GB"/>
              </w:rPr>
              <w:t xml:space="preserve"> </w:t>
            </w:r>
            <w:r w:rsidR="00460E2D" w:rsidRPr="00460E2D">
              <w:rPr>
                <w:rFonts w:asciiTheme="majorHAnsi" w:eastAsiaTheme="minorHAnsi" w:hAnsiTheme="majorHAnsi" w:cstheme="majorHAnsi"/>
                <w:lang w:val="en-GB" w:eastAsia="en-GB"/>
              </w:rPr>
              <w:t xml:space="preserve">This does not apply to electric vehicles charged with </w:t>
            </w:r>
            <w:r w:rsidR="00460E2D">
              <w:rPr>
                <w:rFonts w:asciiTheme="majorHAnsi" w:eastAsiaTheme="minorHAnsi" w:hAnsiTheme="majorHAnsi" w:cstheme="majorHAnsi"/>
                <w:lang w:val="en-GB" w:eastAsia="en-GB"/>
              </w:rPr>
              <w:t xml:space="preserve">electricity from </w:t>
            </w:r>
            <w:r w:rsidR="00460E2D" w:rsidRPr="00460E2D">
              <w:rPr>
                <w:rFonts w:asciiTheme="majorHAnsi" w:eastAsiaTheme="minorHAnsi" w:hAnsiTheme="majorHAnsi" w:cstheme="majorHAnsi"/>
                <w:lang w:val="en-GB" w:eastAsia="en-GB"/>
              </w:rPr>
              <w:t>10</w:t>
            </w:r>
            <w:r w:rsidR="5462C959" w:rsidRPr="00460E2D">
              <w:rPr>
                <w:rFonts w:asciiTheme="majorHAnsi" w:eastAsiaTheme="minorHAnsi" w:hAnsiTheme="majorHAnsi" w:cstheme="majorHAnsi"/>
                <w:lang w:val="en-GB" w:eastAsia="en-GB"/>
              </w:rPr>
              <w:t>0</w:t>
            </w:r>
            <w:r w:rsidR="4CEE4463" w:rsidRPr="00460E2D">
              <w:rPr>
                <w:rFonts w:asciiTheme="majorHAnsi" w:eastAsiaTheme="minorHAnsi" w:hAnsiTheme="majorHAnsi" w:cstheme="majorHAnsi"/>
                <w:lang w:val="en-GB" w:eastAsia="en-GB"/>
              </w:rPr>
              <w:t xml:space="preserve"> </w:t>
            </w:r>
            <w:r w:rsidR="5462C959" w:rsidRPr="00460E2D">
              <w:rPr>
                <w:rFonts w:asciiTheme="majorHAnsi" w:eastAsiaTheme="minorHAnsi" w:hAnsiTheme="majorHAnsi" w:cstheme="majorHAnsi"/>
                <w:lang w:val="en-GB" w:eastAsia="en-GB"/>
              </w:rPr>
              <w:t xml:space="preserve">% </w:t>
            </w:r>
            <w:r w:rsidR="00460E2D" w:rsidRPr="00460E2D">
              <w:rPr>
                <w:rFonts w:asciiTheme="majorHAnsi" w:eastAsiaTheme="minorHAnsi" w:hAnsiTheme="majorHAnsi" w:cstheme="majorHAnsi"/>
                <w:lang w:val="en-GB" w:eastAsia="en-GB"/>
              </w:rPr>
              <w:t>ren</w:t>
            </w:r>
            <w:r w:rsidR="00460E2D">
              <w:rPr>
                <w:rFonts w:asciiTheme="majorHAnsi" w:eastAsiaTheme="minorHAnsi" w:hAnsiTheme="majorHAnsi" w:cstheme="majorHAnsi"/>
                <w:lang w:val="en-GB" w:eastAsia="en-GB"/>
              </w:rPr>
              <w:t>ewable sources</w:t>
            </w:r>
            <w:r w:rsidR="5462C959" w:rsidRPr="00460E2D">
              <w:rPr>
                <w:rFonts w:asciiTheme="majorHAnsi" w:eastAsiaTheme="minorHAnsi" w:hAnsiTheme="majorHAnsi" w:cstheme="majorHAnsi"/>
                <w:lang w:val="en-GB" w:eastAsia="en-GB"/>
              </w:rPr>
              <w:t xml:space="preserve">.  </w:t>
            </w:r>
          </w:p>
          <w:p w14:paraId="246E7AC7" w14:textId="6C0AAE9C" w:rsidR="00BD26BF" w:rsidRPr="00460E2D" w:rsidRDefault="00EE18EB" w:rsidP="5890507E">
            <w:pPr>
              <w:rPr>
                <w:rFonts w:asciiTheme="majorHAnsi" w:eastAsiaTheme="minorHAnsi" w:hAnsiTheme="majorHAnsi" w:cstheme="majorHAnsi"/>
                <w:lang w:val="en-GB" w:eastAsia="en-GB"/>
              </w:rPr>
            </w:pPr>
            <w:r>
              <w:rPr>
                <w:rFonts w:asciiTheme="majorHAnsi" w:eastAsiaTheme="minorHAnsi" w:hAnsiTheme="majorHAnsi" w:cstheme="majorHAnsi"/>
                <w:b/>
                <w:bCs/>
                <w:lang w:val="en-GB" w:eastAsia="en-GB"/>
              </w:rPr>
              <w:t>Write</w:t>
            </w:r>
            <w:r w:rsidR="00460E2D" w:rsidRPr="00460E2D">
              <w:rPr>
                <w:rFonts w:asciiTheme="majorHAnsi" w:eastAsiaTheme="minorHAnsi" w:hAnsiTheme="majorHAnsi" w:cstheme="majorHAnsi"/>
                <w:b/>
                <w:bCs/>
                <w:lang w:val="en-GB" w:eastAsia="en-GB"/>
              </w:rPr>
              <w:t xml:space="preserve"> here the </w:t>
            </w:r>
            <w:r w:rsidR="00460E2D">
              <w:rPr>
                <w:rFonts w:asciiTheme="majorHAnsi" w:eastAsiaTheme="minorHAnsi" w:hAnsiTheme="majorHAnsi" w:cstheme="majorHAnsi"/>
                <w:b/>
                <w:bCs/>
                <w:lang w:val="en-GB" w:eastAsia="en-GB"/>
              </w:rPr>
              <w:t xml:space="preserve">address to a </w:t>
            </w:r>
            <w:r w:rsidR="00460E2D" w:rsidRPr="00460E2D">
              <w:rPr>
                <w:rFonts w:asciiTheme="majorHAnsi" w:eastAsiaTheme="minorHAnsi" w:hAnsiTheme="majorHAnsi" w:cstheme="majorHAnsi"/>
                <w:b/>
                <w:bCs/>
                <w:lang w:val="en-GB" w:eastAsia="en-GB"/>
              </w:rPr>
              <w:t>webpage that displays full</w:t>
            </w:r>
            <w:r w:rsidR="00460E2D">
              <w:rPr>
                <w:rFonts w:asciiTheme="majorHAnsi" w:eastAsiaTheme="minorHAnsi" w:hAnsiTheme="majorHAnsi" w:cstheme="majorHAnsi"/>
                <w:b/>
                <w:bCs/>
                <w:lang w:val="en-GB" w:eastAsia="en-GB"/>
              </w:rPr>
              <w:t xml:space="preserve"> list of activities offered during the season</w:t>
            </w:r>
            <w:r w:rsidR="003A6B7F" w:rsidRPr="00460E2D">
              <w:rPr>
                <w:rFonts w:asciiTheme="majorHAnsi" w:eastAsiaTheme="minorHAnsi" w:hAnsiTheme="majorHAnsi" w:cstheme="majorHAnsi"/>
                <w:b/>
                <w:bCs/>
                <w:lang w:val="en-GB" w:eastAsia="en-GB"/>
              </w:rPr>
              <w:t>:</w:t>
            </w:r>
            <w:r w:rsidR="003A6B7F" w:rsidRPr="00460E2D">
              <w:rPr>
                <w:rFonts w:asciiTheme="majorHAnsi" w:eastAsiaTheme="minorHAnsi" w:hAnsiTheme="majorHAnsi" w:cstheme="majorHAnsi"/>
                <w:lang w:val="en-GB" w:eastAsia="en-GB"/>
              </w:rPr>
              <w:t xml:space="preserve"> </w:t>
            </w:r>
            <w:r w:rsidR="003A6B7F" w:rsidRPr="00460E2D">
              <w:rPr>
                <w:rFonts w:asciiTheme="majorHAnsi" w:eastAsiaTheme="minorHAnsi" w:hAnsiTheme="majorHAnsi" w:cstheme="majorHAnsi"/>
                <w:b/>
                <w:bCs/>
                <w:lang w:val="en-GB" w:eastAsia="en-GB"/>
              </w:rPr>
              <w:t>_</w:t>
            </w:r>
            <w:r w:rsidR="5768D134" w:rsidRPr="00460E2D">
              <w:rPr>
                <w:rFonts w:asciiTheme="majorHAnsi" w:eastAsiaTheme="minorHAnsi" w:hAnsiTheme="majorHAnsi" w:cstheme="majorHAnsi"/>
                <w:b/>
                <w:bCs/>
                <w:lang w:val="en-GB" w:eastAsia="en-GB"/>
              </w:rPr>
              <w:t>_____________________________________</w:t>
            </w:r>
            <w:r w:rsidR="47DAE4A6" w:rsidRPr="00460E2D">
              <w:rPr>
                <w:rFonts w:asciiTheme="majorHAnsi" w:eastAsiaTheme="minorHAnsi" w:hAnsiTheme="majorHAnsi" w:cstheme="majorHAnsi"/>
                <w:b/>
                <w:bCs/>
                <w:lang w:val="en-GB" w:eastAsia="en-GB"/>
              </w:rPr>
              <w:t>_____________________________</w:t>
            </w:r>
          </w:p>
        </w:tc>
        <w:tc>
          <w:tcPr>
            <w:tcW w:w="1125" w:type="dxa"/>
          </w:tcPr>
          <w:p w14:paraId="3D68DF30" w14:textId="77777777" w:rsidR="00BD26BF" w:rsidRPr="00460E2D" w:rsidRDefault="00BD26BF" w:rsidP="00BD26BF">
            <w:pPr>
              <w:rPr>
                <w:rFonts w:asciiTheme="minorHAnsi" w:hAnsiTheme="minorHAnsi" w:cstheme="minorHAnsi"/>
                <w:szCs w:val="22"/>
                <w:lang w:val="en-GB"/>
              </w:rPr>
            </w:pPr>
          </w:p>
        </w:tc>
      </w:tr>
      <w:tr w:rsidR="00BD26BF" w:rsidRPr="00791082" w14:paraId="00C4A6D0" w14:textId="77777777" w:rsidTr="5890507E">
        <w:trPr>
          <w:jc w:val="center"/>
        </w:trPr>
        <w:tc>
          <w:tcPr>
            <w:tcW w:w="8368" w:type="dxa"/>
          </w:tcPr>
          <w:p w14:paraId="4BE35FAB" w14:textId="70594B15" w:rsidR="00BD26BF" w:rsidRPr="00197167" w:rsidRDefault="00941611" w:rsidP="00BD26BF">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BD26BF" w:rsidRPr="00197167">
              <w:rPr>
                <w:rFonts w:asciiTheme="majorHAnsi" w:eastAsiaTheme="minorHAnsi" w:hAnsiTheme="majorHAnsi" w:cstheme="majorHAnsi"/>
                <w:lang w:val="en-GB" w:eastAsia="en-GB"/>
              </w:rPr>
              <w:t>.1</w:t>
            </w:r>
            <w:r w:rsidR="00BA000E" w:rsidRPr="00197167">
              <w:rPr>
                <w:rFonts w:asciiTheme="majorHAnsi" w:eastAsiaTheme="minorHAnsi" w:hAnsiTheme="majorHAnsi" w:cstheme="majorHAnsi"/>
                <w:lang w:val="en-GB" w:eastAsia="en-GB"/>
              </w:rPr>
              <w:t>7</w:t>
            </w:r>
            <w:r w:rsidR="00BD26BF" w:rsidRPr="00197167">
              <w:rPr>
                <w:rFonts w:asciiTheme="majorHAnsi" w:eastAsiaTheme="minorHAnsi" w:hAnsiTheme="majorHAnsi" w:cstheme="majorHAnsi"/>
                <w:lang w:val="en-GB" w:eastAsia="en-GB"/>
              </w:rPr>
              <w:t xml:space="preserve"> </w:t>
            </w:r>
            <w:r w:rsidR="00197167" w:rsidRPr="00197167">
              <w:rPr>
                <w:rFonts w:asciiTheme="majorHAnsi" w:eastAsiaTheme="minorHAnsi" w:hAnsiTheme="majorHAnsi" w:cstheme="majorHAnsi"/>
                <w:lang w:val="en-GB" w:eastAsia="en-GB"/>
              </w:rPr>
              <w:t>The establishment does not organise tours where</w:t>
            </w:r>
            <w:r w:rsidR="00197167">
              <w:rPr>
                <w:rFonts w:asciiTheme="majorHAnsi" w:eastAsiaTheme="minorHAnsi" w:hAnsiTheme="majorHAnsi" w:cstheme="majorHAnsi"/>
                <w:lang w:val="en-GB" w:eastAsia="en-GB"/>
              </w:rPr>
              <w:t xml:space="preserve"> wild</w:t>
            </w:r>
            <w:r w:rsidR="00197167" w:rsidRPr="00197167">
              <w:rPr>
                <w:rFonts w:asciiTheme="majorHAnsi" w:eastAsiaTheme="minorHAnsi" w:hAnsiTheme="majorHAnsi" w:cstheme="majorHAnsi"/>
                <w:lang w:val="en-GB" w:eastAsia="en-GB"/>
              </w:rPr>
              <w:t xml:space="preserve"> animals are attracted by feeding or with sounds to be photographed or where their free movement is otherwise impeded.  Wild animals may be observed and photographed in</w:t>
            </w:r>
            <w:r w:rsidR="00197167">
              <w:rPr>
                <w:rFonts w:asciiTheme="majorHAnsi" w:eastAsiaTheme="minorHAnsi" w:hAnsiTheme="majorHAnsi" w:cstheme="majorHAnsi"/>
                <w:lang w:val="en-GB" w:eastAsia="en-GB"/>
              </w:rPr>
              <w:t xml:space="preserve"> nonobtrusive manner.</w:t>
            </w:r>
          </w:p>
        </w:tc>
        <w:tc>
          <w:tcPr>
            <w:tcW w:w="1125" w:type="dxa"/>
          </w:tcPr>
          <w:p w14:paraId="6CD9F624" w14:textId="77777777" w:rsidR="00BD26BF" w:rsidRPr="00197167" w:rsidRDefault="00BD26BF" w:rsidP="00BD26BF">
            <w:pPr>
              <w:rPr>
                <w:rFonts w:asciiTheme="minorHAnsi" w:hAnsiTheme="minorHAnsi" w:cstheme="minorHAnsi"/>
                <w:szCs w:val="22"/>
                <w:lang w:val="en-GB"/>
              </w:rPr>
            </w:pPr>
          </w:p>
        </w:tc>
      </w:tr>
    </w:tbl>
    <w:p w14:paraId="6B252F1D" w14:textId="77777777" w:rsidR="00477CD9" w:rsidRPr="00197167" w:rsidRDefault="00477CD9">
      <w:pPr>
        <w:rPr>
          <w:lang w:val="en-G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8"/>
        <w:gridCol w:w="1125"/>
      </w:tblGrid>
      <w:tr w:rsidR="00034E96" w:rsidRPr="00507055" w14:paraId="5D20E797" w14:textId="77777777" w:rsidTr="00507055">
        <w:trPr>
          <w:jc w:val="center"/>
        </w:trPr>
        <w:tc>
          <w:tcPr>
            <w:tcW w:w="8368" w:type="dxa"/>
            <w:shd w:val="clear" w:color="auto" w:fill="auto"/>
          </w:tcPr>
          <w:p w14:paraId="4FF79F7C" w14:textId="22CEB9E6" w:rsidR="00034E96"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GUIDELINE CRITERIA</w:t>
            </w:r>
            <w:r w:rsidR="129BB212" w:rsidRPr="00507055">
              <w:rPr>
                <w:rFonts w:asciiTheme="minorHAnsi" w:hAnsiTheme="minorHAnsi"/>
                <w:color w:val="00B050"/>
                <w:spacing w:val="24"/>
              </w:rPr>
              <w:t>:</w:t>
            </w:r>
          </w:p>
        </w:tc>
        <w:tc>
          <w:tcPr>
            <w:tcW w:w="1125" w:type="dxa"/>
            <w:shd w:val="clear" w:color="auto" w:fill="auto"/>
          </w:tcPr>
          <w:p w14:paraId="69AE41D8" w14:textId="2DC0A4C6" w:rsidR="00034E96"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00034E96" w:rsidRPr="00507055">
              <w:rPr>
                <w:rFonts w:asciiTheme="minorHAnsi" w:hAnsiTheme="minorHAnsi"/>
                <w:color w:val="00B050"/>
                <w:spacing w:val="24"/>
              </w:rPr>
              <w:t xml:space="preserve"> (x)</w:t>
            </w:r>
          </w:p>
        </w:tc>
      </w:tr>
      <w:tr w:rsidR="00034E96" w:rsidRPr="00791082" w14:paraId="3D913863" w14:textId="77777777" w:rsidTr="5890507E">
        <w:trPr>
          <w:jc w:val="center"/>
        </w:trPr>
        <w:tc>
          <w:tcPr>
            <w:tcW w:w="8368" w:type="dxa"/>
          </w:tcPr>
          <w:p w14:paraId="77508F9D" w14:textId="69515BBF" w:rsidR="00034E96" w:rsidRPr="00515993" w:rsidRDefault="00941611" w:rsidP="00191D38">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034E96" w:rsidRPr="00515993">
              <w:rPr>
                <w:rFonts w:asciiTheme="majorHAnsi" w:eastAsiaTheme="minorHAnsi" w:hAnsiTheme="majorHAnsi" w:cstheme="majorHAnsi"/>
                <w:lang w:val="en-GB" w:eastAsia="en-GB"/>
              </w:rPr>
              <w:t>.</w:t>
            </w:r>
            <w:r w:rsidR="00D04E27" w:rsidRPr="00515993">
              <w:rPr>
                <w:rFonts w:asciiTheme="majorHAnsi" w:eastAsiaTheme="minorHAnsi" w:hAnsiTheme="majorHAnsi" w:cstheme="majorHAnsi"/>
                <w:lang w:val="en-GB" w:eastAsia="en-GB"/>
              </w:rPr>
              <w:t>18</w:t>
            </w:r>
            <w:r w:rsidR="00034E96" w:rsidRPr="00515993">
              <w:rPr>
                <w:rFonts w:asciiTheme="majorHAnsi" w:eastAsiaTheme="minorHAnsi" w:hAnsiTheme="majorHAnsi" w:cstheme="majorHAnsi"/>
                <w:lang w:val="en-GB" w:eastAsia="en-GB"/>
              </w:rPr>
              <w:t xml:space="preserve"> </w:t>
            </w:r>
            <w:r w:rsidR="00515993" w:rsidRPr="00515993">
              <w:rPr>
                <w:rFonts w:asciiTheme="majorHAnsi" w:eastAsiaTheme="minorHAnsi" w:hAnsiTheme="majorHAnsi" w:cstheme="majorHAnsi"/>
                <w:lang w:val="en-GB" w:eastAsia="en-GB"/>
              </w:rPr>
              <w:t>The establishment does not offer any motorized activi</w:t>
            </w:r>
            <w:r w:rsidR="00705B45">
              <w:rPr>
                <w:rFonts w:asciiTheme="majorHAnsi" w:eastAsiaTheme="minorHAnsi" w:hAnsiTheme="majorHAnsi" w:cstheme="majorHAnsi"/>
                <w:lang w:val="en-GB" w:eastAsia="en-GB"/>
              </w:rPr>
              <w:t>ti</w:t>
            </w:r>
            <w:r w:rsidR="00515993" w:rsidRPr="00515993">
              <w:rPr>
                <w:rFonts w:asciiTheme="majorHAnsi" w:eastAsiaTheme="minorHAnsi" w:hAnsiTheme="majorHAnsi" w:cstheme="majorHAnsi"/>
                <w:lang w:val="en-GB" w:eastAsia="en-GB"/>
              </w:rPr>
              <w:t>es</w:t>
            </w:r>
            <w:r w:rsidR="00034E96" w:rsidRPr="00515993">
              <w:rPr>
                <w:rFonts w:asciiTheme="majorHAnsi" w:eastAsiaTheme="minorHAnsi" w:hAnsiTheme="majorHAnsi" w:cstheme="majorHAnsi"/>
                <w:lang w:val="en-GB" w:eastAsia="en-GB"/>
              </w:rPr>
              <w:t>.</w:t>
            </w:r>
          </w:p>
        </w:tc>
        <w:tc>
          <w:tcPr>
            <w:tcW w:w="1125" w:type="dxa"/>
          </w:tcPr>
          <w:p w14:paraId="68A2833A" w14:textId="77777777" w:rsidR="00034E96" w:rsidRPr="00515993" w:rsidRDefault="00034E96" w:rsidP="00191D38">
            <w:pPr>
              <w:rPr>
                <w:rFonts w:asciiTheme="minorHAnsi" w:hAnsiTheme="minorHAnsi" w:cstheme="minorHAnsi"/>
                <w:i/>
                <w:szCs w:val="22"/>
                <w:lang w:val="en-GB"/>
              </w:rPr>
            </w:pPr>
          </w:p>
        </w:tc>
      </w:tr>
      <w:tr w:rsidR="00034E96" w:rsidRPr="00791082" w14:paraId="7ED3DDA4" w14:textId="77777777" w:rsidTr="5890507E">
        <w:trPr>
          <w:jc w:val="center"/>
        </w:trPr>
        <w:tc>
          <w:tcPr>
            <w:tcW w:w="8368" w:type="dxa"/>
          </w:tcPr>
          <w:p w14:paraId="28F9E9FC" w14:textId="4B285CD5" w:rsidR="00034E96" w:rsidRPr="00515993" w:rsidRDefault="00941611" w:rsidP="00191D38">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034E96" w:rsidRPr="00515993">
              <w:rPr>
                <w:rFonts w:asciiTheme="majorHAnsi" w:eastAsiaTheme="minorHAnsi" w:hAnsiTheme="majorHAnsi" w:cstheme="majorHAnsi"/>
                <w:lang w:val="en-GB" w:eastAsia="en-GB"/>
              </w:rPr>
              <w:t>.</w:t>
            </w:r>
            <w:r w:rsidR="00D04E27" w:rsidRPr="00515993">
              <w:rPr>
                <w:rFonts w:asciiTheme="majorHAnsi" w:eastAsiaTheme="minorHAnsi" w:hAnsiTheme="majorHAnsi" w:cstheme="majorHAnsi"/>
                <w:lang w:val="en-GB" w:eastAsia="en-GB"/>
              </w:rPr>
              <w:t>19</w:t>
            </w:r>
            <w:r w:rsidR="00034E96" w:rsidRPr="00515993">
              <w:rPr>
                <w:rFonts w:asciiTheme="majorHAnsi" w:eastAsiaTheme="minorHAnsi" w:hAnsiTheme="majorHAnsi" w:cstheme="majorHAnsi"/>
                <w:lang w:val="en-GB" w:eastAsia="en-GB"/>
              </w:rPr>
              <w:t xml:space="preserve"> </w:t>
            </w:r>
            <w:r w:rsidR="00515993" w:rsidRPr="00515993">
              <w:rPr>
                <w:rFonts w:asciiTheme="majorHAnsi" w:eastAsiaTheme="minorHAnsi" w:hAnsiTheme="majorHAnsi" w:cstheme="majorHAnsi"/>
                <w:lang w:val="en-GB" w:eastAsia="en-GB"/>
              </w:rPr>
              <w:t xml:space="preserve">The establishment encourages its guests to travel to the </w:t>
            </w:r>
            <w:r w:rsidR="00705B45">
              <w:rPr>
                <w:rFonts w:asciiTheme="majorHAnsi" w:eastAsiaTheme="minorHAnsi" w:hAnsiTheme="majorHAnsi" w:cstheme="majorHAnsi"/>
                <w:lang w:val="en-GB" w:eastAsia="en-GB"/>
              </w:rPr>
              <w:t>area</w:t>
            </w:r>
            <w:r w:rsidR="00515993" w:rsidRPr="00515993">
              <w:rPr>
                <w:rFonts w:asciiTheme="majorHAnsi" w:eastAsiaTheme="minorHAnsi" w:hAnsiTheme="majorHAnsi" w:cstheme="majorHAnsi"/>
                <w:lang w:val="en-GB" w:eastAsia="en-GB"/>
              </w:rPr>
              <w:t xml:space="preserve"> using environmentally friend</w:t>
            </w:r>
            <w:r w:rsidR="00515993">
              <w:rPr>
                <w:rFonts w:asciiTheme="majorHAnsi" w:eastAsiaTheme="minorHAnsi" w:hAnsiTheme="majorHAnsi" w:cstheme="majorHAnsi"/>
                <w:lang w:val="en-GB" w:eastAsia="en-GB"/>
              </w:rPr>
              <w:t>ly means</w:t>
            </w:r>
            <w:r w:rsidR="00034E96" w:rsidRPr="00515993">
              <w:rPr>
                <w:rFonts w:asciiTheme="majorHAnsi" w:eastAsiaTheme="minorHAnsi" w:hAnsiTheme="majorHAnsi" w:cstheme="majorHAnsi"/>
                <w:lang w:val="en-GB" w:eastAsia="en-GB"/>
              </w:rPr>
              <w:t>.</w:t>
            </w:r>
          </w:p>
        </w:tc>
        <w:tc>
          <w:tcPr>
            <w:tcW w:w="1125" w:type="dxa"/>
          </w:tcPr>
          <w:p w14:paraId="16921F9F" w14:textId="77777777" w:rsidR="00034E96" w:rsidRPr="00515993" w:rsidRDefault="00034E96" w:rsidP="00191D38">
            <w:pPr>
              <w:rPr>
                <w:rFonts w:asciiTheme="minorHAnsi" w:hAnsiTheme="minorHAnsi" w:cstheme="minorHAnsi"/>
                <w:i/>
                <w:szCs w:val="22"/>
                <w:lang w:val="en-GB"/>
              </w:rPr>
            </w:pPr>
          </w:p>
        </w:tc>
      </w:tr>
      <w:tr w:rsidR="00034E96" w:rsidRPr="00791082" w14:paraId="22BB43F6" w14:textId="77777777" w:rsidTr="5890507E">
        <w:trPr>
          <w:jc w:val="center"/>
        </w:trPr>
        <w:tc>
          <w:tcPr>
            <w:tcW w:w="8368" w:type="dxa"/>
          </w:tcPr>
          <w:p w14:paraId="6C2D8186" w14:textId="2A30C2B1" w:rsidR="00034E96" w:rsidRPr="00515993" w:rsidRDefault="00941611" w:rsidP="00191D38">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034E96" w:rsidRPr="00515993">
              <w:rPr>
                <w:rFonts w:asciiTheme="majorHAnsi" w:eastAsiaTheme="minorHAnsi" w:hAnsiTheme="majorHAnsi" w:cstheme="majorHAnsi"/>
                <w:lang w:val="en-GB" w:eastAsia="en-GB"/>
              </w:rPr>
              <w:t>.2</w:t>
            </w:r>
            <w:r w:rsidR="00D04E27" w:rsidRPr="00515993">
              <w:rPr>
                <w:rFonts w:asciiTheme="majorHAnsi" w:eastAsiaTheme="minorHAnsi" w:hAnsiTheme="majorHAnsi" w:cstheme="majorHAnsi"/>
                <w:lang w:val="en-GB" w:eastAsia="en-GB"/>
              </w:rPr>
              <w:t>0</w:t>
            </w:r>
            <w:r w:rsidR="00034E96" w:rsidRPr="00515993">
              <w:rPr>
                <w:rFonts w:asciiTheme="majorHAnsi" w:eastAsiaTheme="minorHAnsi" w:hAnsiTheme="majorHAnsi" w:cstheme="majorHAnsi"/>
                <w:lang w:val="en-GB" w:eastAsia="en-GB"/>
              </w:rPr>
              <w:t xml:space="preserve"> </w:t>
            </w:r>
            <w:r w:rsidR="00515993" w:rsidRPr="00515993">
              <w:rPr>
                <w:rFonts w:asciiTheme="majorHAnsi" w:eastAsiaTheme="minorHAnsi" w:hAnsiTheme="majorHAnsi" w:cstheme="majorHAnsi"/>
                <w:lang w:val="en-GB" w:eastAsia="en-GB"/>
              </w:rPr>
              <w:t xml:space="preserve">The establishment monitors the total number of visitors to the area. The establishment is committed to </w:t>
            </w:r>
            <w:r w:rsidR="00515993">
              <w:rPr>
                <w:rFonts w:asciiTheme="majorHAnsi" w:eastAsiaTheme="minorHAnsi" w:hAnsiTheme="majorHAnsi" w:cstheme="majorHAnsi"/>
                <w:lang w:val="en-GB" w:eastAsia="en-GB"/>
              </w:rPr>
              <w:t>informing</w:t>
            </w:r>
            <w:r w:rsidR="00515993" w:rsidRPr="00515993">
              <w:rPr>
                <w:rFonts w:asciiTheme="majorHAnsi" w:eastAsiaTheme="minorHAnsi" w:hAnsiTheme="majorHAnsi" w:cstheme="majorHAnsi"/>
                <w:lang w:val="en-GB" w:eastAsia="en-GB"/>
              </w:rPr>
              <w:t xml:space="preserve"> relevant authorities if it notice</w:t>
            </w:r>
            <w:r w:rsidR="00515993">
              <w:rPr>
                <w:rFonts w:asciiTheme="majorHAnsi" w:eastAsiaTheme="minorHAnsi" w:hAnsiTheme="majorHAnsi" w:cstheme="majorHAnsi"/>
                <w:lang w:val="en-GB" w:eastAsia="en-GB"/>
              </w:rPr>
              <w:t xml:space="preserve">s signs of overcrowding and negative impacts </w:t>
            </w:r>
            <w:r w:rsidR="00705B45">
              <w:rPr>
                <w:rFonts w:asciiTheme="majorHAnsi" w:eastAsiaTheme="minorHAnsi" w:hAnsiTheme="majorHAnsi" w:cstheme="majorHAnsi"/>
                <w:lang w:val="en-GB" w:eastAsia="en-GB"/>
              </w:rPr>
              <w:t xml:space="preserve">of tourism </w:t>
            </w:r>
            <w:r w:rsidR="00515993">
              <w:rPr>
                <w:rFonts w:asciiTheme="majorHAnsi" w:eastAsiaTheme="minorHAnsi" w:hAnsiTheme="majorHAnsi" w:cstheme="majorHAnsi"/>
                <w:lang w:val="en-GB" w:eastAsia="en-GB"/>
              </w:rPr>
              <w:t xml:space="preserve">on local environment </w:t>
            </w:r>
            <w:r w:rsidR="00705B45">
              <w:rPr>
                <w:rFonts w:asciiTheme="majorHAnsi" w:eastAsiaTheme="minorHAnsi" w:hAnsiTheme="majorHAnsi" w:cstheme="majorHAnsi"/>
                <w:lang w:val="en-GB" w:eastAsia="en-GB"/>
              </w:rPr>
              <w:t>or</w:t>
            </w:r>
            <w:r w:rsidR="00515993">
              <w:rPr>
                <w:rFonts w:asciiTheme="majorHAnsi" w:eastAsiaTheme="minorHAnsi" w:hAnsiTheme="majorHAnsi" w:cstheme="majorHAnsi"/>
                <w:lang w:val="en-GB" w:eastAsia="en-GB"/>
              </w:rPr>
              <w:t xml:space="preserve"> culture</w:t>
            </w:r>
            <w:r w:rsidR="00034E96" w:rsidRPr="00515993">
              <w:rPr>
                <w:rFonts w:asciiTheme="majorHAnsi" w:eastAsiaTheme="minorHAnsi" w:hAnsiTheme="majorHAnsi" w:cstheme="majorHAnsi"/>
                <w:lang w:val="en-GB" w:eastAsia="en-GB"/>
              </w:rPr>
              <w:t>.</w:t>
            </w:r>
          </w:p>
        </w:tc>
        <w:tc>
          <w:tcPr>
            <w:tcW w:w="1125" w:type="dxa"/>
          </w:tcPr>
          <w:p w14:paraId="28CEDB2E" w14:textId="77777777" w:rsidR="00034E96" w:rsidRPr="00515993" w:rsidRDefault="00034E96" w:rsidP="00191D38">
            <w:pPr>
              <w:rPr>
                <w:rFonts w:asciiTheme="minorHAnsi" w:hAnsiTheme="minorHAnsi" w:cstheme="minorHAnsi"/>
                <w:i/>
                <w:szCs w:val="22"/>
                <w:lang w:val="en-GB"/>
              </w:rPr>
            </w:pPr>
          </w:p>
        </w:tc>
      </w:tr>
      <w:tr w:rsidR="00034E96" w:rsidRPr="00AE559B" w14:paraId="5B01173E" w14:textId="77777777" w:rsidTr="5890507E">
        <w:trPr>
          <w:trHeight w:val="717"/>
          <w:jc w:val="center"/>
        </w:trPr>
        <w:tc>
          <w:tcPr>
            <w:tcW w:w="8368" w:type="dxa"/>
          </w:tcPr>
          <w:p w14:paraId="3726AA95" w14:textId="69C59139" w:rsidR="00034E96" w:rsidRPr="00705B45" w:rsidRDefault="00941611" w:rsidP="00191D38">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lastRenderedPageBreak/>
              <w:t>5</w:t>
            </w:r>
            <w:r w:rsidR="00034E96" w:rsidRPr="00705B45">
              <w:rPr>
                <w:rFonts w:asciiTheme="majorHAnsi" w:eastAsiaTheme="minorHAnsi" w:hAnsiTheme="majorHAnsi" w:cstheme="majorHAnsi"/>
                <w:lang w:val="en-GB" w:eastAsia="en-GB"/>
              </w:rPr>
              <w:t>.2</w:t>
            </w:r>
            <w:r w:rsidR="00D04E27" w:rsidRPr="00705B45">
              <w:rPr>
                <w:rFonts w:asciiTheme="majorHAnsi" w:eastAsiaTheme="minorHAnsi" w:hAnsiTheme="majorHAnsi" w:cstheme="majorHAnsi"/>
                <w:lang w:val="en-GB" w:eastAsia="en-GB"/>
              </w:rPr>
              <w:t>1</w:t>
            </w:r>
            <w:r w:rsidR="00CD1720" w:rsidRPr="00705B45">
              <w:rPr>
                <w:rFonts w:asciiTheme="majorHAnsi" w:eastAsiaTheme="minorHAnsi" w:hAnsiTheme="majorHAnsi" w:cstheme="majorHAnsi"/>
                <w:lang w:val="en-GB" w:eastAsia="en-GB"/>
              </w:rPr>
              <w:t xml:space="preserve"> </w:t>
            </w:r>
            <w:r w:rsidR="00705B45" w:rsidRPr="00705B45">
              <w:rPr>
                <w:rFonts w:asciiTheme="majorHAnsi" w:eastAsiaTheme="minorHAnsi" w:hAnsiTheme="majorHAnsi" w:cstheme="majorHAnsi"/>
                <w:lang w:val="en-GB" w:eastAsia="en-GB"/>
              </w:rPr>
              <w:t>The establishment works in collaboration with local communities and offers local inhabitants and visitors opportunities to contribute to the maintenance and development o</w:t>
            </w:r>
            <w:r w:rsidR="00705B45">
              <w:rPr>
                <w:rFonts w:asciiTheme="majorHAnsi" w:eastAsiaTheme="minorHAnsi" w:hAnsiTheme="majorHAnsi" w:cstheme="majorHAnsi"/>
                <w:lang w:val="en-GB" w:eastAsia="en-GB"/>
              </w:rPr>
              <w:t xml:space="preserve">f the area. </w:t>
            </w:r>
            <w:r w:rsidR="00705B45" w:rsidRPr="00705B45">
              <w:rPr>
                <w:rFonts w:asciiTheme="majorHAnsi" w:eastAsiaTheme="minorHAnsi" w:hAnsiTheme="majorHAnsi" w:cstheme="majorHAnsi"/>
                <w:lang w:val="en-GB" w:eastAsia="en-GB"/>
              </w:rPr>
              <w:t xml:space="preserve">Feedback from the </w:t>
            </w:r>
            <w:r w:rsidR="00705B45">
              <w:rPr>
                <w:rFonts w:asciiTheme="majorHAnsi" w:eastAsiaTheme="minorHAnsi" w:hAnsiTheme="majorHAnsi" w:cstheme="majorHAnsi"/>
                <w:lang w:val="en-GB" w:eastAsia="en-GB"/>
              </w:rPr>
              <w:t xml:space="preserve">local community </w:t>
            </w:r>
            <w:r w:rsidR="00705B45" w:rsidRPr="00705B45">
              <w:rPr>
                <w:rFonts w:asciiTheme="majorHAnsi" w:eastAsiaTheme="minorHAnsi" w:hAnsiTheme="majorHAnsi" w:cstheme="majorHAnsi"/>
                <w:lang w:val="en-GB" w:eastAsia="en-GB"/>
              </w:rPr>
              <w:t>is actively collected</w:t>
            </w:r>
            <w:r w:rsidR="00705B45">
              <w:rPr>
                <w:rFonts w:asciiTheme="majorHAnsi" w:eastAsiaTheme="minorHAnsi" w:hAnsiTheme="majorHAnsi" w:cstheme="majorHAnsi"/>
                <w:lang w:val="en-GB" w:eastAsia="en-GB"/>
              </w:rPr>
              <w:t xml:space="preserve">. </w:t>
            </w:r>
          </w:p>
        </w:tc>
        <w:tc>
          <w:tcPr>
            <w:tcW w:w="1125" w:type="dxa"/>
          </w:tcPr>
          <w:p w14:paraId="616AD883" w14:textId="77777777" w:rsidR="00034E96" w:rsidRPr="00705B45" w:rsidRDefault="00034E96" w:rsidP="00191D38">
            <w:pPr>
              <w:rPr>
                <w:rFonts w:asciiTheme="minorHAnsi" w:hAnsiTheme="minorHAnsi" w:cstheme="minorHAnsi"/>
                <w:b/>
                <w:i/>
                <w:szCs w:val="22"/>
                <w:lang w:val="en-GB"/>
              </w:rPr>
            </w:pPr>
          </w:p>
        </w:tc>
      </w:tr>
      <w:tr w:rsidR="00034E96" w:rsidRPr="00791082" w14:paraId="61B7071E" w14:textId="77777777" w:rsidTr="5890507E">
        <w:trPr>
          <w:jc w:val="center"/>
        </w:trPr>
        <w:tc>
          <w:tcPr>
            <w:tcW w:w="8368" w:type="dxa"/>
          </w:tcPr>
          <w:p w14:paraId="4F87ADAC" w14:textId="14F282B1" w:rsidR="00034E96" w:rsidRPr="00705B45" w:rsidRDefault="00941611" w:rsidP="00191D38">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034E96" w:rsidRPr="00705B45">
              <w:rPr>
                <w:rFonts w:asciiTheme="majorHAnsi" w:eastAsiaTheme="minorHAnsi" w:hAnsiTheme="majorHAnsi" w:cstheme="majorHAnsi"/>
                <w:lang w:val="en-GB" w:eastAsia="en-GB"/>
              </w:rPr>
              <w:t>.2</w:t>
            </w:r>
            <w:r w:rsidR="00D04E27" w:rsidRPr="00705B45">
              <w:rPr>
                <w:rFonts w:asciiTheme="majorHAnsi" w:eastAsiaTheme="minorHAnsi" w:hAnsiTheme="majorHAnsi" w:cstheme="majorHAnsi"/>
                <w:lang w:val="en-GB" w:eastAsia="en-GB"/>
              </w:rPr>
              <w:t>2</w:t>
            </w:r>
            <w:r w:rsidR="00034E96" w:rsidRPr="00705B45">
              <w:rPr>
                <w:rFonts w:asciiTheme="majorHAnsi" w:eastAsiaTheme="minorHAnsi" w:hAnsiTheme="majorHAnsi" w:cstheme="majorHAnsi"/>
                <w:lang w:val="en-GB" w:eastAsia="en-GB"/>
              </w:rPr>
              <w:t xml:space="preserve"> </w:t>
            </w:r>
            <w:r w:rsidR="00705B45" w:rsidRPr="00705B45">
              <w:rPr>
                <w:rFonts w:asciiTheme="majorHAnsi" w:eastAsiaTheme="minorHAnsi" w:hAnsiTheme="majorHAnsi" w:cstheme="majorHAnsi"/>
                <w:lang w:val="en-GB" w:eastAsia="en-GB"/>
              </w:rPr>
              <w:t xml:space="preserve">The establishment encourages </w:t>
            </w:r>
            <w:r w:rsidR="00705B45">
              <w:rPr>
                <w:rFonts w:asciiTheme="majorHAnsi" w:eastAsiaTheme="minorHAnsi" w:hAnsiTheme="majorHAnsi" w:cstheme="majorHAnsi"/>
                <w:lang w:val="en-GB" w:eastAsia="en-GB"/>
              </w:rPr>
              <w:t>its</w:t>
            </w:r>
            <w:r w:rsidR="00705B45" w:rsidRPr="00705B45">
              <w:rPr>
                <w:rFonts w:asciiTheme="majorHAnsi" w:eastAsiaTheme="minorHAnsi" w:hAnsiTheme="majorHAnsi" w:cstheme="majorHAnsi"/>
                <w:lang w:val="en-GB" w:eastAsia="en-GB"/>
              </w:rPr>
              <w:t xml:space="preserve"> guests to use eco-labelled products and services</w:t>
            </w:r>
            <w:r w:rsidR="00034E96" w:rsidRPr="00705B45">
              <w:rPr>
                <w:rFonts w:asciiTheme="majorHAnsi" w:eastAsiaTheme="minorHAnsi" w:hAnsiTheme="majorHAnsi" w:cstheme="majorHAnsi"/>
                <w:lang w:val="en-GB" w:eastAsia="en-GB"/>
              </w:rPr>
              <w:t xml:space="preserve">. </w:t>
            </w:r>
          </w:p>
        </w:tc>
        <w:tc>
          <w:tcPr>
            <w:tcW w:w="1125" w:type="dxa"/>
          </w:tcPr>
          <w:p w14:paraId="231E6FE2" w14:textId="77777777" w:rsidR="00034E96" w:rsidRPr="00705B45" w:rsidRDefault="00034E96" w:rsidP="00191D38">
            <w:pPr>
              <w:rPr>
                <w:rFonts w:asciiTheme="minorHAnsi" w:hAnsiTheme="minorHAnsi" w:cstheme="minorHAnsi"/>
                <w:i/>
                <w:szCs w:val="22"/>
                <w:lang w:val="en-GB"/>
              </w:rPr>
            </w:pPr>
          </w:p>
        </w:tc>
      </w:tr>
      <w:tr w:rsidR="00034E96" w:rsidRPr="00791082" w14:paraId="7448BDE3" w14:textId="77777777" w:rsidTr="5890507E">
        <w:trPr>
          <w:jc w:val="center"/>
        </w:trPr>
        <w:tc>
          <w:tcPr>
            <w:tcW w:w="8368" w:type="dxa"/>
          </w:tcPr>
          <w:p w14:paraId="67BBBFF7" w14:textId="48D481D7" w:rsidR="00034E96" w:rsidRPr="00705B45" w:rsidRDefault="00941611" w:rsidP="00191D38">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00034E96" w:rsidRPr="00705B45">
              <w:rPr>
                <w:rFonts w:asciiTheme="majorHAnsi" w:eastAsiaTheme="minorHAnsi" w:hAnsiTheme="majorHAnsi" w:cstheme="majorHAnsi"/>
                <w:lang w:val="en-GB" w:eastAsia="en-GB"/>
              </w:rPr>
              <w:t>.2</w:t>
            </w:r>
            <w:r w:rsidR="00D04E27" w:rsidRPr="00705B45">
              <w:rPr>
                <w:rFonts w:asciiTheme="majorHAnsi" w:eastAsiaTheme="minorHAnsi" w:hAnsiTheme="majorHAnsi" w:cstheme="majorHAnsi"/>
                <w:lang w:val="en-GB" w:eastAsia="en-GB"/>
              </w:rPr>
              <w:t>3</w:t>
            </w:r>
            <w:r w:rsidR="00CD1720" w:rsidRPr="00705B45">
              <w:rPr>
                <w:rFonts w:asciiTheme="majorHAnsi" w:eastAsiaTheme="minorHAnsi" w:hAnsiTheme="majorHAnsi" w:cstheme="majorHAnsi"/>
                <w:lang w:val="en-GB" w:eastAsia="en-GB"/>
              </w:rPr>
              <w:t xml:space="preserve"> </w:t>
            </w:r>
            <w:r w:rsidR="00705B45" w:rsidRPr="00705B45">
              <w:rPr>
                <w:rFonts w:asciiTheme="majorHAnsi" w:eastAsiaTheme="minorHAnsi" w:hAnsiTheme="majorHAnsi" w:cstheme="majorHAnsi"/>
                <w:lang w:val="en-GB" w:eastAsia="en-GB"/>
              </w:rPr>
              <w:t xml:space="preserve">The establishment does not use any </w:t>
            </w:r>
            <w:r w:rsidR="00705B45">
              <w:rPr>
                <w:rFonts w:asciiTheme="majorHAnsi" w:eastAsiaTheme="minorHAnsi" w:hAnsiTheme="majorHAnsi" w:cstheme="majorHAnsi"/>
                <w:lang w:val="en-GB" w:eastAsia="en-GB"/>
              </w:rPr>
              <w:t>single-use</w:t>
            </w:r>
            <w:r w:rsidR="00705B45" w:rsidRPr="00705B45">
              <w:rPr>
                <w:rFonts w:asciiTheme="majorHAnsi" w:eastAsiaTheme="minorHAnsi" w:hAnsiTheme="majorHAnsi" w:cstheme="majorHAnsi"/>
                <w:lang w:val="en-GB" w:eastAsia="en-GB"/>
              </w:rPr>
              <w:t xml:space="preserve"> tabl</w:t>
            </w:r>
            <w:r w:rsidR="00705B45">
              <w:rPr>
                <w:rFonts w:asciiTheme="majorHAnsi" w:eastAsiaTheme="minorHAnsi" w:hAnsiTheme="majorHAnsi" w:cstheme="majorHAnsi"/>
                <w:lang w:val="en-GB" w:eastAsia="en-GB"/>
              </w:rPr>
              <w:t>eware</w:t>
            </w:r>
            <w:r w:rsidR="00034E96" w:rsidRPr="00705B45">
              <w:rPr>
                <w:rFonts w:asciiTheme="majorHAnsi" w:eastAsiaTheme="minorHAnsi" w:hAnsiTheme="majorHAnsi" w:cstheme="majorHAnsi"/>
                <w:lang w:val="en-GB" w:eastAsia="en-GB"/>
              </w:rPr>
              <w:t>.</w:t>
            </w:r>
          </w:p>
        </w:tc>
        <w:tc>
          <w:tcPr>
            <w:tcW w:w="1125" w:type="dxa"/>
          </w:tcPr>
          <w:p w14:paraId="28C04CA2" w14:textId="77777777" w:rsidR="00034E96" w:rsidRPr="00705B45" w:rsidRDefault="00034E96" w:rsidP="00191D38">
            <w:pPr>
              <w:rPr>
                <w:rFonts w:asciiTheme="minorHAnsi" w:eastAsia="Calibri" w:hAnsiTheme="minorHAnsi" w:cstheme="minorHAnsi"/>
                <w:szCs w:val="22"/>
                <w:lang w:val="en-GB"/>
              </w:rPr>
            </w:pPr>
          </w:p>
        </w:tc>
      </w:tr>
      <w:tr w:rsidR="5890507E" w14:paraId="1C47CC91" w14:textId="77777777" w:rsidTr="5890507E">
        <w:trPr>
          <w:jc w:val="center"/>
        </w:trPr>
        <w:tc>
          <w:tcPr>
            <w:tcW w:w="8368" w:type="dxa"/>
          </w:tcPr>
          <w:p w14:paraId="07148F3F" w14:textId="2FDB5AB9" w:rsidR="00492BDF"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4970DFA2" w:rsidRPr="00B34481">
              <w:rPr>
                <w:rFonts w:asciiTheme="majorHAnsi" w:eastAsiaTheme="minorHAnsi" w:hAnsiTheme="majorHAnsi" w:cstheme="majorHAnsi"/>
                <w:lang w:val="en-GB" w:eastAsia="en-GB"/>
              </w:rPr>
              <w:t>.2</w:t>
            </w:r>
            <w:r w:rsidR="51AB196A" w:rsidRPr="00B34481">
              <w:rPr>
                <w:rFonts w:asciiTheme="majorHAnsi" w:eastAsiaTheme="minorHAnsi" w:hAnsiTheme="majorHAnsi" w:cstheme="majorHAnsi"/>
                <w:lang w:val="en-GB" w:eastAsia="en-GB"/>
              </w:rPr>
              <w:t>4</w:t>
            </w:r>
            <w:r w:rsidR="00CD1720" w:rsidRPr="00B34481">
              <w:rPr>
                <w:rFonts w:asciiTheme="majorHAnsi" w:eastAsiaTheme="minorHAnsi" w:hAnsiTheme="majorHAnsi" w:cstheme="majorHAnsi"/>
                <w:lang w:val="en-GB" w:eastAsia="en-GB"/>
              </w:rPr>
              <w:t xml:space="preserve"> </w:t>
            </w:r>
            <w:r w:rsidR="00B34481" w:rsidRPr="00B34481">
              <w:rPr>
                <w:rFonts w:asciiTheme="majorHAnsi" w:eastAsiaTheme="minorHAnsi" w:hAnsiTheme="majorHAnsi" w:cstheme="majorHAnsi"/>
                <w:lang w:val="en-GB" w:eastAsia="en-GB"/>
              </w:rPr>
              <w:t>Locally produced</w:t>
            </w:r>
            <w:r w:rsidR="00B34481">
              <w:rPr>
                <w:rFonts w:asciiTheme="majorHAnsi" w:eastAsiaTheme="minorHAnsi" w:hAnsiTheme="majorHAnsi" w:cstheme="majorHAnsi"/>
                <w:lang w:val="en-GB" w:eastAsia="en-GB"/>
              </w:rPr>
              <w:t xml:space="preserve">/organic </w:t>
            </w:r>
            <w:r w:rsidR="00B34481" w:rsidRPr="00B34481">
              <w:rPr>
                <w:rFonts w:asciiTheme="majorHAnsi" w:eastAsiaTheme="minorHAnsi" w:hAnsiTheme="majorHAnsi" w:cstheme="majorHAnsi"/>
                <w:lang w:val="en-GB" w:eastAsia="en-GB"/>
              </w:rPr>
              <w:t xml:space="preserve">foodstuffs and ingredients are </w:t>
            </w:r>
            <w:r w:rsidR="00B34481">
              <w:rPr>
                <w:rFonts w:asciiTheme="majorHAnsi" w:eastAsiaTheme="minorHAnsi" w:hAnsiTheme="majorHAnsi" w:cstheme="majorHAnsi"/>
                <w:lang w:val="en-GB" w:eastAsia="en-GB"/>
              </w:rPr>
              <w:t xml:space="preserve">regularly </w:t>
            </w:r>
            <w:r w:rsidR="00B34481" w:rsidRPr="00B34481">
              <w:rPr>
                <w:rFonts w:asciiTheme="majorHAnsi" w:eastAsiaTheme="minorHAnsi" w:hAnsiTheme="majorHAnsi" w:cstheme="majorHAnsi"/>
                <w:lang w:val="en-GB" w:eastAsia="en-GB"/>
              </w:rPr>
              <w:t>used in catering offered to the guests.</w:t>
            </w:r>
            <w:r w:rsidR="00B34481">
              <w:rPr>
                <w:rFonts w:asciiTheme="majorHAnsi" w:eastAsiaTheme="minorHAnsi" w:hAnsiTheme="majorHAnsi" w:cstheme="majorHAnsi"/>
                <w:lang w:val="en-GB" w:eastAsia="en-GB"/>
              </w:rPr>
              <w:t xml:space="preserve"> </w:t>
            </w:r>
            <w:r w:rsidR="00B34481" w:rsidRPr="00B34481">
              <w:rPr>
                <w:rFonts w:asciiTheme="majorHAnsi" w:eastAsiaTheme="minorHAnsi" w:hAnsiTheme="majorHAnsi" w:cstheme="majorHAnsi"/>
                <w:lang w:val="en-GB" w:eastAsia="en-GB"/>
              </w:rPr>
              <w:t xml:space="preserve"> Please list</w:t>
            </w:r>
            <w:r w:rsidR="00F54A46">
              <w:rPr>
                <w:rFonts w:asciiTheme="majorHAnsi" w:eastAsiaTheme="minorHAnsi" w:hAnsiTheme="majorHAnsi" w:cstheme="majorHAnsi"/>
                <w:lang w:val="en-GB" w:eastAsia="en-GB"/>
              </w:rPr>
              <w:t xml:space="preserve"> here</w:t>
            </w:r>
            <w:r w:rsidR="00B34481" w:rsidRPr="00B34481">
              <w:rPr>
                <w:rFonts w:asciiTheme="majorHAnsi" w:eastAsiaTheme="minorHAnsi" w:hAnsiTheme="majorHAnsi" w:cstheme="majorHAnsi"/>
                <w:lang w:val="en-GB" w:eastAsia="en-GB"/>
              </w:rPr>
              <w:t xml:space="preserve"> at least 2</w:t>
            </w:r>
            <w:r w:rsidR="00B34481">
              <w:rPr>
                <w:rFonts w:asciiTheme="majorHAnsi" w:eastAsiaTheme="minorHAnsi" w:hAnsiTheme="majorHAnsi" w:cstheme="majorHAnsi"/>
                <w:lang w:val="en-GB" w:eastAsia="en-GB"/>
              </w:rPr>
              <w:t xml:space="preserve"> such ingredients (product name and origin)</w:t>
            </w:r>
            <w:r w:rsidR="00492BDF">
              <w:rPr>
                <w:rFonts w:asciiTheme="majorHAnsi" w:eastAsiaTheme="minorHAnsi" w:hAnsiTheme="majorHAnsi" w:cstheme="majorHAnsi"/>
                <w:lang w:val="en-GB" w:eastAsia="en-GB"/>
              </w:rPr>
              <w:t>:</w:t>
            </w:r>
          </w:p>
          <w:p w14:paraId="26C83865" w14:textId="77777777" w:rsidR="00492BDF" w:rsidRDefault="00492BDF" w:rsidP="5890507E">
            <w:pPr>
              <w:rPr>
                <w:rFonts w:asciiTheme="majorHAnsi" w:eastAsiaTheme="minorHAnsi" w:hAnsiTheme="majorHAnsi" w:cstheme="majorHAnsi"/>
                <w:lang w:val="en-GB" w:eastAsia="en-GB"/>
              </w:rPr>
            </w:pPr>
          </w:p>
          <w:p w14:paraId="1141DCD9" w14:textId="616B07C1" w:rsidR="00B34481" w:rsidRDefault="00B34481" w:rsidP="00492BDF">
            <w:pPr>
              <w:pStyle w:val="Luettelokappale"/>
              <w:numPr>
                <w:ilvl w:val="0"/>
                <w:numId w:val="5"/>
              </w:numPr>
              <w:rPr>
                <w:rFonts w:asciiTheme="majorHAnsi" w:eastAsiaTheme="minorHAnsi" w:hAnsiTheme="majorHAnsi" w:cstheme="majorHAnsi"/>
                <w:lang w:val="en-GB" w:eastAsia="en-GB"/>
              </w:rPr>
            </w:pPr>
            <w:r w:rsidRPr="00492BDF">
              <w:rPr>
                <w:rFonts w:asciiTheme="majorHAnsi" w:eastAsiaTheme="minorHAnsi" w:hAnsiTheme="majorHAnsi" w:cstheme="majorHAnsi"/>
                <w:lang w:val="en-GB" w:eastAsia="en-GB"/>
              </w:rPr>
              <w:t>_______________________________________</w:t>
            </w:r>
            <w:r w:rsidR="00492BDF">
              <w:rPr>
                <w:rFonts w:asciiTheme="majorHAnsi" w:eastAsiaTheme="minorHAnsi" w:hAnsiTheme="majorHAnsi" w:cstheme="majorHAnsi"/>
                <w:lang w:val="en-GB" w:eastAsia="en-GB"/>
              </w:rPr>
              <w:t>____________</w:t>
            </w:r>
            <w:r w:rsidRPr="00492BDF">
              <w:rPr>
                <w:rFonts w:asciiTheme="majorHAnsi" w:eastAsiaTheme="minorHAnsi" w:hAnsiTheme="majorHAnsi" w:cstheme="majorHAnsi"/>
                <w:lang w:val="en-GB" w:eastAsia="en-GB"/>
              </w:rPr>
              <w:t>__</w:t>
            </w:r>
          </w:p>
          <w:p w14:paraId="759DD790" w14:textId="44D8FDC5" w:rsidR="00B34481" w:rsidRPr="00492BDF" w:rsidRDefault="00B34481" w:rsidP="00492BDF">
            <w:pPr>
              <w:pStyle w:val="Luettelokappale"/>
              <w:numPr>
                <w:ilvl w:val="0"/>
                <w:numId w:val="5"/>
              </w:numPr>
              <w:rPr>
                <w:rFonts w:asciiTheme="majorHAnsi" w:eastAsiaTheme="minorHAnsi" w:hAnsiTheme="majorHAnsi" w:cstheme="majorHAnsi"/>
                <w:lang w:val="en-GB" w:eastAsia="en-GB"/>
              </w:rPr>
            </w:pPr>
            <w:r w:rsidRPr="00492BDF">
              <w:rPr>
                <w:rFonts w:asciiTheme="majorHAnsi" w:eastAsiaTheme="minorHAnsi" w:hAnsiTheme="majorHAnsi" w:cstheme="majorHAnsi"/>
                <w:lang w:val="en-GB" w:eastAsia="en-GB"/>
              </w:rPr>
              <w:t>_____________________________________________________:</w:t>
            </w:r>
          </w:p>
          <w:p w14:paraId="36405CAB" w14:textId="44377B8C" w:rsidR="4970DFA2" w:rsidRPr="006D46C6" w:rsidRDefault="4970DFA2" w:rsidP="5890507E">
            <w:pPr>
              <w:rPr>
                <w:rFonts w:asciiTheme="majorHAnsi" w:eastAsiaTheme="minorHAnsi" w:hAnsiTheme="majorHAnsi" w:cstheme="majorHAnsi"/>
                <w:lang w:eastAsia="en-GB"/>
              </w:rPr>
            </w:pPr>
          </w:p>
        </w:tc>
        <w:tc>
          <w:tcPr>
            <w:tcW w:w="1125" w:type="dxa"/>
          </w:tcPr>
          <w:p w14:paraId="1D55880F" w14:textId="625366A7" w:rsidR="5890507E" w:rsidRDefault="5890507E" w:rsidP="5890507E">
            <w:pPr>
              <w:rPr>
                <w:szCs w:val="22"/>
              </w:rPr>
            </w:pPr>
          </w:p>
        </w:tc>
      </w:tr>
      <w:tr w:rsidR="5890507E" w:rsidRPr="00791082" w14:paraId="1369DA6B" w14:textId="77777777" w:rsidTr="5890507E">
        <w:trPr>
          <w:jc w:val="center"/>
        </w:trPr>
        <w:tc>
          <w:tcPr>
            <w:tcW w:w="8368" w:type="dxa"/>
          </w:tcPr>
          <w:p w14:paraId="50EFAEFC" w14:textId="702A1773" w:rsidR="2131B4DE" w:rsidRPr="00DD2851"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2131B4DE" w:rsidRPr="00EE18EB">
              <w:rPr>
                <w:rFonts w:asciiTheme="majorHAnsi" w:eastAsiaTheme="minorHAnsi" w:hAnsiTheme="majorHAnsi" w:cstheme="majorHAnsi"/>
                <w:lang w:val="en-GB" w:eastAsia="en-GB"/>
              </w:rPr>
              <w:t>.2</w:t>
            </w:r>
            <w:r w:rsidR="04F12C94" w:rsidRPr="00EE18EB">
              <w:rPr>
                <w:rFonts w:asciiTheme="majorHAnsi" w:eastAsiaTheme="minorHAnsi" w:hAnsiTheme="majorHAnsi" w:cstheme="majorHAnsi"/>
                <w:lang w:val="en-GB" w:eastAsia="en-GB"/>
              </w:rPr>
              <w:t>5</w:t>
            </w:r>
            <w:r w:rsidR="00EE18EB" w:rsidRPr="00EE18EB">
              <w:rPr>
                <w:rFonts w:asciiTheme="majorHAnsi" w:eastAsiaTheme="minorHAnsi" w:hAnsiTheme="majorHAnsi" w:cstheme="majorHAnsi"/>
                <w:lang w:val="en-GB" w:eastAsia="en-GB"/>
              </w:rPr>
              <w:t xml:space="preserve"> Guests are encouraged </w:t>
            </w:r>
            <w:r w:rsidR="00F54A46">
              <w:rPr>
                <w:rFonts w:asciiTheme="majorHAnsi" w:eastAsiaTheme="minorHAnsi" w:hAnsiTheme="majorHAnsi" w:cstheme="majorHAnsi"/>
                <w:lang w:val="en-GB" w:eastAsia="en-GB"/>
              </w:rPr>
              <w:t xml:space="preserve">with concrete actions </w:t>
            </w:r>
            <w:r w:rsidR="00EE18EB" w:rsidRPr="00EE18EB">
              <w:rPr>
                <w:rFonts w:asciiTheme="majorHAnsi" w:eastAsiaTheme="minorHAnsi" w:hAnsiTheme="majorHAnsi" w:cstheme="majorHAnsi"/>
                <w:lang w:val="en-GB" w:eastAsia="en-GB"/>
              </w:rPr>
              <w:t>to pick up trash during the tour or after it.</w:t>
            </w:r>
            <w:r w:rsidR="00EE18EB">
              <w:rPr>
                <w:rFonts w:asciiTheme="majorHAnsi" w:eastAsiaTheme="minorHAnsi" w:hAnsiTheme="majorHAnsi" w:cstheme="majorHAnsi"/>
                <w:lang w:val="en-GB" w:eastAsia="en-GB"/>
              </w:rPr>
              <w:t xml:space="preserve"> </w:t>
            </w:r>
            <w:r w:rsidR="2131B4DE" w:rsidRPr="00EE18EB">
              <w:rPr>
                <w:rFonts w:asciiTheme="majorHAnsi" w:eastAsiaTheme="minorHAnsi" w:hAnsiTheme="majorHAnsi" w:cstheme="majorHAnsi"/>
                <w:lang w:val="en-GB" w:eastAsia="en-GB"/>
              </w:rPr>
              <w:t xml:space="preserve"> </w:t>
            </w:r>
          </w:p>
        </w:tc>
        <w:tc>
          <w:tcPr>
            <w:tcW w:w="1125" w:type="dxa"/>
          </w:tcPr>
          <w:p w14:paraId="70A972F7" w14:textId="7AD06587" w:rsidR="5890507E" w:rsidRPr="00DD2851" w:rsidRDefault="5890507E" w:rsidP="5890507E">
            <w:pPr>
              <w:rPr>
                <w:szCs w:val="22"/>
                <w:lang w:val="en-GB"/>
              </w:rPr>
            </w:pPr>
          </w:p>
        </w:tc>
      </w:tr>
      <w:tr w:rsidR="5890507E" w:rsidRPr="00791082" w14:paraId="166C5F77" w14:textId="77777777" w:rsidTr="5890507E">
        <w:trPr>
          <w:jc w:val="center"/>
        </w:trPr>
        <w:tc>
          <w:tcPr>
            <w:tcW w:w="8368" w:type="dxa"/>
          </w:tcPr>
          <w:p w14:paraId="7F2C1139" w14:textId="19722D0A" w:rsidR="737EDDB8" w:rsidRPr="00EE18EB"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737EDDB8" w:rsidRPr="00EE18EB">
              <w:rPr>
                <w:rFonts w:asciiTheme="majorHAnsi" w:eastAsiaTheme="minorHAnsi" w:hAnsiTheme="majorHAnsi" w:cstheme="majorHAnsi"/>
                <w:lang w:val="en-GB" w:eastAsia="en-GB"/>
              </w:rPr>
              <w:t xml:space="preserve">.26 </w:t>
            </w:r>
            <w:r w:rsidR="00EE18EB" w:rsidRPr="00EE18EB">
              <w:rPr>
                <w:rFonts w:asciiTheme="majorHAnsi" w:eastAsiaTheme="minorHAnsi" w:hAnsiTheme="majorHAnsi" w:cstheme="majorHAnsi"/>
                <w:lang w:val="en-GB" w:eastAsia="en-GB"/>
              </w:rPr>
              <w:t xml:space="preserve">When designing new tours and </w:t>
            </w:r>
            <w:r w:rsidR="00EE18EB">
              <w:rPr>
                <w:rFonts w:asciiTheme="majorHAnsi" w:eastAsiaTheme="minorHAnsi" w:hAnsiTheme="majorHAnsi" w:cstheme="majorHAnsi"/>
                <w:lang w:val="en-GB" w:eastAsia="en-GB"/>
              </w:rPr>
              <w:t xml:space="preserve">choosing </w:t>
            </w:r>
            <w:r w:rsidR="00EE18EB" w:rsidRPr="00EE18EB">
              <w:rPr>
                <w:rFonts w:asciiTheme="majorHAnsi" w:eastAsiaTheme="minorHAnsi" w:hAnsiTheme="majorHAnsi" w:cstheme="majorHAnsi"/>
                <w:lang w:val="en-GB" w:eastAsia="en-GB"/>
              </w:rPr>
              <w:t>their meet-up/finishing points, the timetables and routes of public transport are considered.</w:t>
            </w:r>
          </w:p>
        </w:tc>
        <w:tc>
          <w:tcPr>
            <w:tcW w:w="1125" w:type="dxa"/>
          </w:tcPr>
          <w:p w14:paraId="55C2C76B" w14:textId="1ACD991E" w:rsidR="5890507E" w:rsidRPr="00EE18EB" w:rsidRDefault="5890507E" w:rsidP="5890507E">
            <w:pPr>
              <w:rPr>
                <w:szCs w:val="22"/>
                <w:lang w:val="en-GB"/>
              </w:rPr>
            </w:pPr>
          </w:p>
        </w:tc>
      </w:tr>
      <w:tr w:rsidR="5890507E" w:rsidRPr="00791082" w14:paraId="7407C55C" w14:textId="77777777" w:rsidTr="5890507E">
        <w:trPr>
          <w:jc w:val="center"/>
        </w:trPr>
        <w:tc>
          <w:tcPr>
            <w:tcW w:w="8368" w:type="dxa"/>
          </w:tcPr>
          <w:p w14:paraId="5C338CC6" w14:textId="7A630B2B" w:rsidR="633AD4E1" w:rsidRPr="00821C04"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633AD4E1" w:rsidRPr="00821C04">
              <w:rPr>
                <w:rFonts w:asciiTheme="majorHAnsi" w:eastAsiaTheme="minorHAnsi" w:hAnsiTheme="majorHAnsi" w:cstheme="majorHAnsi"/>
                <w:lang w:val="en-GB" w:eastAsia="en-GB"/>
              </w:rPr>
              <w:t>.2</w:t>
            </w:r>
            <w:r w:rsidR="00C61B08">
              <w:rPr>
                <w:rFonts w:asciiTheme="majorHAnsi" w:eastAsiaTheme="minorHAnsi" w:hAnsiTheme="majorHAnsi" w:cstheme="majorHAnsi"/>
                <w:lang w:val="en-GB" w:eastAsia="en-GB"/>
              </w:rPr>
              <w:t>7</w:t>
            </w:r>
            <w:r w:rsidR="00CD1720" w:rsidRPr="00821C04">
              <w:rPr>
                <w:rFonts w:asciiTheme="majorHAnsi" w:eastAsiaTheme="minorHAnsi" w:hAnsiTheme="majorHAnsi" w:cstheme="majorHAnsi"/>
                <w:lang w:val="en-GB" w:eastAsia="en-GB"/>
              </w:rPr>
              <w:t xml:space="preserve"> </w:t>
            </w:r>
            <w:r w:rsidR="00CF5718" w:rsidRPr="00821C04">
              <w:rPr>
                <w:rFonts w:asciiTheme="majorHAnsi" w:eastAsiaTheme="minorHAnsi" w:hAnsiTheme="majorHAnsi" w:cstheme="majorHAnsi"/>
                <w:lang w:val="en-GB" w:eastAsia="en-GB"/>
              </w:rPr>
              <w:t xml:space="preserve">The establishment is committed to </w:t>
            </w:r>
            <w:r w:rsidR="00821C04" w:rsidRPr="00821C04">
              <w:rPr>
                <w:rFonts w:asciiTheme="majorHAnsi" w:eastAsiaTheme="minorHAnsi" w:hAnsiTheme="majorHAnsi" w:cstheme="majorHAnsi"/>
                <w:lang w:val="en-GB" w:eastAsia="en-GB"/>
              </w:rPr>
              <w:t xml:space="preserve">the </w:t>
            </w:r>
            <w:r w:rsidR="00CF5718" w:rsidRPr="00821C04">
              <w:rPr>
                <w:rFonts w:asciiTheme="majorHAnsi" w:eastAsiaTheme="minorHAnsi" w:hAnsiTheme="majorHAnsi" w:cstheme="majorHAnsi"/>
                <w:lang w:val="en-GB" w:eastAsia="en-GB"/>
              </w:rPr>
              <w:t>principles of responsible and ethical</w:t>
            </w:r>
            <w:r w:rsidR="00821C04" w:rsidRPr="00821C04">
              <w:rPr>
                <w:rFonts w:asciiTheme="majorHAnsi" w:eastAsiaTheme="minorHAnsi" w:hAnsiTheme="majorHAnsi" w:cstheme="majorHAnsi"/>
                <w:lang w:val="en-GB" w:eastAsia="en-GB"/>
              </w:rPr>
              <w:t xml:space="preserve"> Sámi</w:t>
            </w:r>
            <w:r w:rsidR="00CF5718" w:rsidRPr="00821C04">
              <w:rPr>
                <w:rFonts w:asciiTheme="majorHAnsi" w:eastAsiaTheme="minorHAnsi" w:hAnsiTheme="majorHAnsi" w:cstheme="majorHAnsi"/>
                <w:lang w:val="en-GB" w:eastAsia="en-GB"/>
              </w:rPr>
              <w:t xml:space="preserve"> tourism</w:t>
            </w:r>
            <w:r w:rsidR="00821C04">
              <w:rPr>
                <w:rFonts w:asciiTheme="majorHAnsi" w:eastAsiaTheme="minorHAnsi" w:hAnsiTheme="majorHAnsi" w:cstheme="majorHAnsi"/>
                <w:lang w:val="en-GB" w:eastAsia="en-GB"/>
              </w:rPr>
              <w:t xml:space="preserve"> and communicates this in its responsibility policy and/or website</w:t>
            </w:r>
            <w:r w:rsidR="633AD4E1" w:rsidRPr="00821C04">
              <w:rPr>
                <w:rFonts w:asciiTheme="majorHAnsi" w:eastAsiaTheme="minorHAnsi" w:hAnsiTheme="majorHAnsi" w:cstheme="majorHAnsi"/>
                <w:lang w:val="en-GB" w:eastAsia="en-GB"/>
              </w:rPr>
              <w:t>.</w:t>
            </w:r>
          </w:p>
        </w:tc>
        <w:tc>
          <w:tcPr>
            <w:tcW w:w="1125" w:type="dxa"/>
          </w:tcPr>
          <w:p w14:paraId="5C33443D" w14:textId="6AE51068" w:rsidR="5890507E" w:rsidRPr="00821C04" w:rsidRDefault="5890507E" w:rsidP="5890507E">
            <w:pPr>
              <w:rPr>
                <w:szCs w:val="22"/>
                <w:lang w:val="en-GB"/>
              </w:rPr>
            </w:pPr>
          </w:p>
        </w:tc>
      </w:tr>
      <w:tr w:rsidR="5890507E" w:rsidRPr="00791082" w14:paraId="599F7362" w14:textId="77777777" w:rsidTr="5890507E">
        <w:trPr>
          <w:jc w:val="center"/>
        </w:trPr>
        <w:tc>
          <w:tcPr>
            <w:tcW w:w="8368" w:type="dxa"/>
          </w:tcPr>
          <w:p w14:paraId="21A4FD62" w14:textId="3EBFED97" w:rsidR="633AD4E1" w:rsidRPr="001609A9"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633AD4E1" w:rsidRPr="001609A9">
              <w:rPr>
                <w:rFonts w:asciiTheme="majorHAnsi" w:eastAsiaTheme="minorHAnsi" w:hAnsiTheme="majorHAnsi" w:cstheme="majorHAnsi"/>
                <w:lang w:val="en-GB" w:eastAsia="en-GB"/>
              </w:rPr>
              <w:t>.2</w:t>
            </w:r>
            <w:r w:rsidR="00C61B08">
              <w:rPr>
                <w:rFonts w:asciiTheme="majorHAnsi" w:eastAsiaTheme="minorHAnsi" w:hAnsiTheme="majorHAnsi" w:cstheme="majorHAnsi"/>
                <w:lang w:val="en-GB" w:eastAsia="en-GB"/>
              </w:rPr>
              <w:t>8</w:t>
            </w:r>
            <w:r w:rsidR="633AD4E1" w:rsidRPr="001609A9">
              <w:rPr>
                <w:rFonts w:asciiTheme="majorHAnsi" w:eastAsiaTheme="minorHAnsi" w:hAnsiTheme="majorHAnsi" w:cstheme="majorHAnsi"/>
                <w:lang w:val="en-GB" w:eastAsia="en-GB"/>
              </w:rPr>
              <w:t xml:space="preserve"> </w:t>
            </w:r>
            <w:r w:rsidR="001609A9" w:rsidRPr="001609A9">
              <w:rPr>
                <w:rFonts w:asciiTheme="majorHAnsi" w:eastAsiaTheme="minorHAnsi" w:hAnsiTheme="majorHAnsi" w:cstheme="majorHAnsi"/>
                <w:lang w:val="en-GB" w:eastAsia="en-GB"/>
              </w:rPr>
              <w:t xml:space="preserve">The establishment </w:t>
            </w:r>
            <w:r w:rsidR="001609A9">
              <w:rPr>
                <w:rFonts w:asciiTheme="majorHAnsi" w:eastAsiaTheme="minorHAnsi" w:hAnsiTheme="majorHAnsi" w:cstheme="majorHAnsi"/>
                <w:lang w:val="en-GB" w:eastAsia="en-GB"/>
              </w:rPr>
              <w:t>has</w:t>
            </w:r>
            <w:r w:rsidR="001609A9" w:rsidRPr="001609A9">
              <w:rPr>
                <w:rFonts w:asciiTheme="majorHAnsi" w:eastAsiaTheme="minorHAnsi" w:hAnsiTheme="majorHAnsi" w:cstheme="majorHAnsi"/>
                <w:lang w:val="en-GB" w:eastAsia="en-GB"/>
              </w:rPr>
              <w:t xml:space="preserve"> a char</w:t>
            </w:r>
            <w:r w:rsidR="001609A9">
              <w:rPr>
                <w:rFonts w:asciiTheme="majorHAnsi" w:eastAsiaTheme="minorHAnsi" w:hAnsiTheme="majorHAnsi" w:cstheme="majorHAnsi"/>
                <w:lang w:val="en-GB" w:eastAsia="en-GB"/>
              </w:rPr>
              <w:t>ging station for electric cars</w:t>
            </w:r>
            <w:r w:rsidR="633AD4E1" w:rsidRPr="001609A9">
              <w:rPr>
                <w:rFonts w:asciiTheme="majorHAnsi" w:eastAsiaTheme="minorHAnsi" w:hAnsiTheme="majorHAnsi" w:cstheme="majorHAnsi"/>
                <w:lang w:val="en-GB" w:eastAsia="en-GB"/>
              </w:rPr>
              <w:t>.</w:t>
            </w:r>
          </w:p>
        </w:tc>
        <w:tc>
          <w:tcPr>
            <w:tcW w:w="1125" w:type="dxa"/>
          </w:tcPr>
          <w:p w14:paraId="2BA6BB12" w14:textId="26CF08DC" w:rsidR="5890507E" w:rsidRPr="001609A9" w:rsidRDefault="5890507E" w:rsidP="5890507E">
            <w:pPr>
              <w:rPr>
                <w:szCs w:val="22"/>
                <w:lang w:val="en-GB"/>
              </w:rPr>
            </w:pPr>
          </w:p>
        </w:tc>
      </w:tr>
      <w:tr w:rsidR="5890507E" w:rsidRPr="00791082" w14:paraId="7DDE8A85" w14:textId="77777777" w:rsidTr="5890507E">
        <w:trPr>
          <w:jc w:val="center"/>
        </w:trPr>
        <w:tc>
          <w:tcPr>
            <w:tcW w:w="8368" w:type="dxa"/>
          </w:tcPr>
          <w:p w14:paraId="60D046DC" w14:textId="5CDBD086" w:rsidR="5AA23B02" w:rsidRPr="00B34481"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5AA23B02" w:rsidRPr="00B34481">
              <w:rPr>
                <w:rFonts w:asciiTheme="majorHAnsi" w:eastAsiaTheme="minorHAnsi" w:hAnsiTheme="majorHAnsi" w:cstheme="majorHAnsi"/>
                <w:lang w:val="en-GB" w:eastAsia="en-GB"/>
              </w:rPr>
              <w:t>.</w:t>
            </w:r>
            <w:r w:rsidR="00C61B08">
              <w:rPr>
                <w:rFonts w:asciiTheme="majorHAnsi" w:eastAsiaTheme="minorHAnsi" w:hAnsiTheme="majorHAnsi" w:cstheme="majorHAnsi"/>
                <w:lang w:val="en-GB" w:eastAsia="en-GB"/>
              </w:rPr>
              <w:t>29</w:t>
            </w:r>
            <w:r w:rsidR="5AA23B02" w:rsidRPr="00B34481">
              <w:rPr>
                <w:rFonts w:asciiTheme="majorHAnsi" w:eastAsiaTheme="minorHAnsi" w:hAnsiTheme="majorHAnsi" w:cstheme="majorHAnsi"/>
                <w:lang w:val="en-GB" w:eastAsia="en-GB"/>
              </w:rPr>
              <w:t xml:space="preserve"> </w:t>
            </w:r>
            <w:r w:rsidR="00B34481" w:rsidRPr="00B34481">
              <w:rPr>
                <w:rFonts w:asciiTheme="majorHAnsi" w:eastAsiaTheme="minorHAnsi" w:hAnsiTheme="majorHAnsi" w:cstheme="majorHAnsi"/>
                <w:lang w:val="en-GB" w:eastAsia="en-GB"/>
              </w:rPr>
              <w:t xml:space="preserve">Member(s) of staff have received the voluntary tourism safety training provided </w:t>
            </w:r>
            <w:r w:rsidR="00B34481">
              <w:rPr>
                <w:rFonts w:asciiTheme="majorHAnsi" w:eastAsiaTheme="minorHAnsi" w:hAnsiTheme="majorHAnsi" w:cstheme="majorHAnsi"/>
                <w:lang w:val="en-GB" w:eastAsia="en-GB"/>
              </w:rPr>
              <w:t>by the Finnish National Rescue Association (SPEK).</w:t>
            </w:r>
          </w:p>
        </w:tc>
        <w:tc>
          <w:tcPr>
            <w:tcW w:w="1125" w:type="dxa"/>
          </w:tcPr>
          <w:p w14:paraId="4B6A7AB7" w14:textId="4147E638" w:rsidR="5890507E" w:rsidRPr="00B34481" w:rsidRDefault="5890507E" w:rsidP="5890507E">
            <w:pPr>
              <w:rPr>
                <w:szCs w:val="22"/>
                <w:lang w:val="en-GB"/>
              </w:rPr>
            </w:pPr>
          </w:p>
        </w:tc>
      </w:tr>
      <w:tr w:rsidR="5890507E" w:rsidRPr="00791082" w14:paraId="3799BB65" w14:textId="77777777" w:rsidTr="5890507E">
        <w:trPr>
          <w:jc w:val="center"/>
        </w:trPr>
        <w:tc>
          <w:tcPr>
            <w:tcW w:w="8368" w:type="dxa"/>
          </w:tcPr>
          <w:p w14:paraId="75378C93" w14:textId="3C7A3001" w:rsidR="5AA23B02" w:rsidRPr="00492BDF"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5AA23B02" w:rsidRPr="00492BDF">
              <w:rPr>
                <w:rFonts w:asciiTheme="majorHAnsi" w:eastAsiaTheme="minorHAnsi" w:hAnsiTheme="majorHAnsi" w:cstheme="majorHAnsi"/>
                <w:lang w:val="en-GB" w:eastAsia="en-GB"/>
              </w:rPr>
              <w:t>.3</w:t>
            </w:r>
            <w:r w:rsidR="00C61B08">
              <w:rPr>
                <w:rFonts w:asciiTheme="majorHAnsi" w:eastAsiaTheme="minorHAnsi" w:hAnsiTheme="majorHAnsi" w:cstheme="majorHAnsi"/>
                <w:lang w:val="en-GB" w:eastAsia="en-GB"/>
              </w:rPr>
              <w:t>0</w:t>
            </w:r>
            <w:r w:rsidR="4F5D4608" w:rsidRPr="00492BDF">
              <w:rPr>
                <w:rFonts w:asciiTheme="majorHAnsi" w:eastAsiaTheme="minorHAnsi" w:hAnsiTheme="majorHAnsi" w:cstheme="majorHAnsi"/>
                <w:lang w:val="en-GB" w:eastAsia="en-GB"/>
              </w:rPr>
              <w:t xml:space="preserve"> </w:t>
            </w:r>
            <w:r w:rsidR="00492BDF" w:rsidRPr="00492BDF">
              <w:rPr>
                <w:rFonts w:asciiTheme="majorHAnsi" w:eastAsiaTheme="minorHAnsi" w:hAnsiTheme="majorHAnsi" w:cstheme="majorHAnsi"/>
                <w:lang w:val="en-GB" w:eastAsia="en-GB"/>
              </w:rPr>
              <w:t>Member(s) of staff are trained</w:t>
            </w:r>
            <w:r w:rsidR="00492BDF">
              <w:rPr>
                <w:rFonts w:asciiTheme="majorHAnsi" w:eastAsiaTheme="minorHAnsi" w:hAnsiTheme="majorHAnsi" w:cstheme="majorHAnsi"/>
                <w:lang w:val="en-GB" w:eastAsia="en-GB"/>
              </w:rPr>
              <w:t xml:space="preserve"> as </w:t>
            </w:r>
            <w:r w:rsidR="00492BDF" w:rsidRPr="00492BDF">
              <w:rPr>
                <w:rFonts w:asciiTheme="majorHAnsi" w:eastAsiaTheme="minorHAnsi" w:hAnsiTheme="majorHAnsi" w:cstheme="majorHAnsi"/>
                <w:lang w:val="en-GB" w:eastAsia="en-GB"/>
              </w:rPr>
              <w:t xml:space="preserve">/are training to become </w:t>
            </w:r>
            <w:r w:rsidR="00492BDF">
              <w:rPr>
                <w:rFonts w:asciiTheme="majorHAnsi" w:eastAsiaTheme="minorHAnsi" w:hAnsiTheme="majorHAnsi" w:cstheme="majorHAnsi"/>
                <w:lang w:val="en-GB" w:eastAsia="en-GB"/>
              </w:rPr>
              <w:t>wilderness guides.</w:t>
            </w:r>
            <w:r w:rsidR="5AA23B02" w:rsidRPr="00492BDF">
              <w:rPr>
                <w:rFonts w:asciiTheme="majorHAnsi" w:eastAsiaTheme="minorHAnsi" w:hAnsiTheme="majorHAnsi" w:cstheme="majorHAnsi"/>
                <w:lang w:val="en-GB" w:eastAsia="en-GB"/>
              </w:rPr>
              <w:t xml:space="preserve"> </w:t>
            </w:r>
          </w:p>
        </w:tc>
        <w:tc>
          <w:tcPr>
            <w:tcW w:w="1125" w:type="dxa"/>
          </w:tcPr>
          <w:p w14:paraId="3595B22B" w14:textId="2C0695A1" w:rsidR="5890507E" w:rsidRPr="00492BDF" w:rsidRDefault="5890507E" w:rsidP="5890507E">
            <w:pPr>
              <w:rPr>
                <w:szCs w:val="22"/>
                <w:lang w:val="en-GB"/>
              </w:rPr>
            </w:pPr>
          </w:p>
        </w:tc>
      </w:tr>
      <w:tr w:rsidR="5890507E" w:rsidRPr="00791082" w14:paraId="6D415CBA" w14:textId="77777777" w:rsidTr="5890507E">
        <w:trPr>
          <w:jc w:val="center"/>
        </w:trPr>
        <w:tc>
          <w:tcPr>
            <w:tcW w:w="8368" w:type="dxa"/>
          </w:tcPr>
          <w:p w14:paraId="301FFE65" w14:textId="5C9ADEAB" w:rsidR="5AA23B02" w:rsidRPr="00492BDF"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5AA23B02" w:rsidRPr="00492BDF">
              <w:rPr>
                <w:rFonts w:asciiTheme="majorHAnsi" w:eastAsiaTheme="minorHAnsi" w:hAnsiTheme="majorHAnsi" w:cstheme="majorHAnsi"/>
                <w:lang w:val="en-GB" w:eastAsia="en-GB"/>
              </w:rPr>
              <w:t>.3</w:t>
            </w:r>
            <w:r w:rsidR="00C61B08">
              <w:rPr>
                <w:rFonts w:asciiTheme="majorHAnsi" w:eastAsiaTheme="minorHAnsi" w:hAnsiTheme="majorHAnsi" w:cstheme="majorHAnsi"/>
                <w:lang w:val="en-GB" w:eastAsia="en-GB"/>
              </w:rPr>
              <w:t>1</w:t>
            </w:r>
            <w:r w:rsidR="4F5D4608" w:rsidRPr="00492BDF">
              <w:rPr>
                <w:rFonts w:asciiTheme="majorHAnsi" w:eastAsiaTheme="minorHAnsi" w:hAnsiTheme="majorHAnsi" w:cstheme="majorHAnsi"/>
                <w:lang w:val="en-GB" w:eastAsia="en-GB"/>
              </w:rPr>
              <w:t xml:space="preserve"> </w:t>
            </w:r>
            <w:r w:rsidR="00492BDF" w:rsidRPr="00492BDF">
              <w:rPr>
                <w:rFonts w:asciiTheme="majorHAnsi" w:eastAsiaTheme="minorHAnsi" w:hAnsiTheme="majorHAnsi" w:cstheme="majorHAnsi"/>
                <w:lang w:val="en-GB" w:eastAsia="en-GB"/>
              </w:rPr>
              <w:t>Member(s) of staff are trained</w:t>
            </w:r>
            <w:r w:rsidR="00492BDF">
              <w:rPr>
                <w:rFonts w:asciiTheme="majorHAnsi" w:eastAsiaTheme="minorHAnsi" w:hAnsiTheme="majorHAnsi" w:cstheme="majorHAnsi"/>
                <w:lang w:val="en-GB" w:eastAsia="en-GB"/>
              </w:rPr>
              <w:t xml:space="preserve"> as </w:t>
            </w:r>
            <w:r w:rsidR="00492BDF" w:rsidRPr="00492BDF">
              <w:rPr>
                <w:rFonts w:asciiTheme="majorHAnsi" w:eastAsiaTheme="minorHAnsi" w:hAnsiTheme="majorHAnsi" w:cstheme="majorHAnsi"/>
                <w:lang w:val="en-GB" w:eastAsia="en-GB"/>
              </w:rPr>
              <w:t xml:space="preserve">/are training to become </w:t>
            </w:r>
            <w:r w:rsidR="00492BDF">
              <w:rPr>
                <w:rFonts w:asciiTheme="majorHAnsi" w:eastAsiaTheme="minorHAnsi" w:hAnsiTheme="majorHAnsi" w:cstheme="majorHAnsi"/>
                <w:lang w:val="en-GB" w:eastAsia="en-GB"/>
              </w:rPr>
              <w:t>registered National Park guides.</w:t>
            </w:r>
          </w:p>
        </w:tc>
        <w:tc>
          <w:tcPr>
            <w:tcW w:w="1125" w:type="dxa"/>
          </w:tcPr>
          <w:p w14:paraId="460159A8" w14:textId="5C4D22D9" w:rsidR="5890507E" w:rsidRPr="00492BDF" w:rsidRDefault="5890507E" w:rsidP="5890507E">
            <w:pPr>
              <w:rPr>
                <w:szCs w:val="22"/>
                <w:lang w:val="en-GB"/>
              </w:rPr>
            </w:pPr>
          </w:p>
        </w:tc>
      </w:tr>
      <w:tr w:rsidR="5890507E" w:rsidRPr="00791082" w14:paraId="445CF2DE" w14:textId="77777777" w:rsidTr="5890507E">
        <w:trPr>
          <w:jc w:val="center"/>
        </w:trPr>
        <w:tc>
          <w:tcPr>
            <w:tcW w:w="8368" w:type="dxa"/>
          </w:tcPr>
          <w:p w14:paraId="1498BDC5" w14:textId="5BC8303A" w:rsidR="5AA23B02" w:rsidRPr="00CF5718" w:rsidRDefault="00941611" w:rsidP="5890507E">
            <w:pPr>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5</w:t>
            </w:r>
            <w:r w:rsidR="5AA23B02" w:rsidRPr="00CF5718">
              <w:rPr>
                <w:rFonts w:asciiTheme="majorHAnsi" w:eastAsiaTheme="minorHAnsi" w:hAnsiTheme="majorHAnsi" w:cstheme="majorHAnsi"/>
                <w:lang w:val="en-GB" w:eastAsia="en-GB"/>
              </w:rPr>
              <w:t>.3</w:t>
            </w:r>
            <w:r w:rsidR="00C61B08">
              <w:rPr>
                <w:rFonts w:asciiTheme="majorHAnsi" w:eastAsiaTheme="minorHAnsi" w:hAnsiTheme="majorHAnsi" w:cstheme="majorHAnsi"/>
                <w:lang w:val="en-GB" w:eastAsia="en-GB"/>
              </w:rPr>
              <w:t>2</w:t>
            </w:r>
            <w:r w:rsidR="1E3FEEDC" w:rsidRPr="00CF5718">
              <w:rPr>
                <w:rFonts w:asciiTheme="majorHAnsi" w:eastAsiaTheme="minorHAnsi" w:hAnsiTheme="majorHAnsi" w:cstheme="majorHAnsi"/>
                <w:lang w:val="en-GB" w:eastAsia="en-GB"/>
              </w:rPr>
              <w:t xml:space="preserve"> </w:t>
            </w:r>
            <w:r w:rsidR="00CF5718" w:rsidRPr="00CF5718">
              <w:rPr>
                <w:rFonts w:asciiTheme="majorHAnsi" w:eastAsiaTheme="minorHAnsi" w:hAnsiTheme="majorHAnsi" w:cstheme="majorHAnsi"/>
                <w:lang w:val="en-GB" w:eastAsia="en-GB"/>
              </w:rPr>
              <w:t>When promoting activities, the carbon footprint of each tour is presented. The calculation tool and method (included/excluded emission sources) are clearly communicat</w:t>
            </w:r>
            <w:r w:rsidR="00CF5718">
              <w:rPr>
                <w:rFonts w:asciiTheme="majorHAnsi" w:eastAsiaTheme="minorHAnsi" w:hAnsiTheme="majorHAnsi" w:cstheme="majorHAnsi"/>
                <w:lang w:val="en-GB" w:eastAsia="en-GB"/>
              </w:rPr>
              <w:t>ed</w:t>
            </w:r>
            <w:r w:rsidR="04612989" w:rsidRPr="00CF5718">
              <w:rPr>
                <w:rFonts w:asciiTheme="majorHAnsi" w:eastAsiaTheme="minorHAnsi" w:hAnsiTheme="majorHAnsi" w:cstheme="majorHAnsi"/>
                <w:lang w:val="en-GB" w:eastAsia="en-GB"/>
              </w:rPr>
              <w:t xml:space="preserve">. </w:t>
            </w:r>
          </w:p>
        </w:tc>
        <w:tc>
          <w:tcPr>
            <w:tcW w:w="1125" w:type="dxa"/>
          </w:tcPr>
          <w:p w14:paraId="216C4B05" w14:textId="74816B18" w:rsidR="5890507E" w:rsidRPr="00CF5718" w:rsidRDefault="5890507E" w:rsidP="5890507E">
            <w:pPr>
              <w:rPr>
                <w:szCs w:val="22"/>
                <w:lang w:val="en-GB"/>
              </w:rPr>
            </w:pPr>
          </w:p>
        </w:tc>
      </w:tr>
    </w:tbl>
    <w:p w14:paraId="2BDA3E98" w14:textId="7C513F52" w:rsidR="5890507E" w:rsidRPr="00CF5718" w:rsidRDefault="5890507E">
      <w:pPr>
        <w:rPr>
          <w:lang w:val="en-GB"/>
        </w:rPr>
      </w:pPr>
    </w:p>
    <w:p w14:paraId="50608DA6" w14:textId="381D0087" w:rsidR="3DA0BC23" w:rsidRPr="00CF5718" w:rsidRDefault="3DA0BC23" w:rsidP="3DA0BC23">
      <w:pPr>
        <w:rPr>
          <w:szCs w:val="22"/>
          <w:lang w:val="en-GB"/>
        </w:rPr>
      </w:pPr>
    </w:p>
    <w:p w14:paraId="07FA64D7" w14:textId="7A831EFF" w:rsidR="002472B7" w:rsidRPr="00CF5718" w:rsidRDefault="3DA0BC23" w:rsidP="000A70DE">
      <w:pPr>
        <w:rPr>
          <w:lang w:val="en-GB"/>
        </w:rPr>
      </w:pPr>
      <w:r w:rsidRPr="00CF5718">
        <w:rPr>
          <w:lang w:val="en-GB"/>
        </w:rPr>
        <w:br w:type="page"/>
      </w:r>
    </w:p>
    <w:p w14:paraId="2A115E4C" w14:textId="77777777" w:rsidR="00B86728" w:rsidRPr="00CF5718" w:rsidRDefault="00B86728" w:rsidP="3DA0BC23">
      <w:pPr>
        <w:rPr>
          <w:lang w:val="en-GB"/>
        </w:rPr>
      </w:pPr>
    </w:p>
    <w:p w14:paraId="3D0D5620" w14:textId="5D0DD940" w:rsidR="490FFE26" w:rsidRPr="00EE18EB" w:rsidRDefault="006C2814" w:rsidP="0CE59FD2">
      <w:pPr>
        <w:rPr>
          <w:rFonts w:asciiTheme="minorHAnsi" w:eastAsiaTheme="majorEastAsia" w:hAnsiTheme="minorHAnsi" w:cs="Times New Roman (Headings CS)"/>
          <w:color w:val="00B050"/>
          <w:spacing w:val="12"/>
          <w:sz w:val="34"/>
          <w:szCs w:val="34"/>
          <w:lang w:val="en-GB" w:eastAsia="en-GB"/>
        </w:rPr>
      </w:pPr>
      <w:r w:rsidRPr="00EE18EB">
        <w:rPr>
          <w:rFonts w:asciiTheme="minorHAnsi" w:eastAsiaTheme="majorEastAsia" w:hAnsiTheme="minorHAnsi" w:cs="Times New Roman (Headings CS)"/>
          <w:color w:val="00B050"/>
          <w:spacing w:val="12"/>
          <w:sz w:val="34"/>
          <w:szCs w:val="34"/>
          <w:lang w:val="en-GB" w:eastAsia="en-GB"/>
        </w:rPr>
        <w:t>6.</w:t>
      </w:r>
      <w:r w:rsidR="00F54A46">
        <w:rPr>
          <w:rFonts w:asciiTheme="minorHAnsi" w:eastAsiaTheme="majorEastAsia" w:hAnsiTheme="minorHAnsi" w:cs="Times New Roman (Headings CS)"/>
          <w:color w:val="00B050"/>
          <w:spacing w:val="12"/>
          <w:sz w:val="34"/>
          <w:szCs w:val="34"/>
          <w:lang w:val="en-GB" w:eastAsia="en-GB"/>
        </w:rPr>
        <w:t>A</w:t>
      </w:r>
      <w:r w:rsidR="640D76AE" w:rsidRPr="00EE18EB">
        <w:rPr>
          <w:rFonts w:asciiTheme="minorHAnsi" w:eastAsiaTheme="majorEastAsia" w:hAnsiTheme="minorHAnsi" w:cs="Times New Roman (Headings CS)"/>
          <w:color w:val="00B050"/>
          <w:spacing w:val="12"/>
          <w:sz w:val="34"/>
          <w:szCs w:val="34"/>
          <w:lang w:val="en-GB" w:eastAsia="en-GB"/>
        </w:rPr>
        <w:t xml:space="preserve"> </w:t>
      </w:r>
      <w:r w:rsidR="00A4326A">
        <w:rPr>
          <w:rFonts w:asciiTheme="minorHAnsi" w:eastAsiaTheme="majorEastAsia" w:hAnsiTheme="minorHAnsi" w:cs="Times New Roman (Headings CS)"/>
          <w:color w:val="00B050"/>
          <w:spacing w:val="12"/>
          <w:sz w:val="34"/>
          <w:szCs w:val="34"/>
          <w:lang w:val="en-GB" w:eastAsia="en-GB"/>
        </w:rPr>
        <w:t xml:space="preserve">TOURISM </w:t>
      </w:r>
      <w:r w:rsidR="00EE18EB" w:rsidRPr="00EE18EB">
        <w:rPr>
          <w:rFonts w:asciiTheme="minorHAnsi" w:eastAsiaTheme="majorEastAsia" w:hAnsiTheme="minorHAnsi" w:cs="Times New Roman (Headings CS)"/>
          <w:color w:val="00B050"/>
          <w:spacing w:val="12"/>
          <w:sz w:val="34"/>
          <w:szCs w:val="34"/>
          <w:lang w:val="en-GB" w:eastAsia="en-GB"/>
        </w:rPr>
        <w:t>ANIMAL WELFARE</w:t>
      </w:r>
      <w:r w:rsidR="00EB2DA0">
        <w:rPr>
          <w:rFonts w:asciiTheme="minorHAnsi" w:eastAsiaTheme="majorEastAsia" w:hAnsiTheme="minorHAnsi" w:cs="Times New Roman (Headings CS)"/>
          <w:color w:val="00B050"/>
          <w:spacing w:val="12"/>
          <w:sz w:val="34"/>
          <w:szCs w:val="34"/>
          <w:lang w:val="en-GB" w:eastAsia="en-GB"/>
        </w:rPr>
        <w:t>: SLED DOGS</w:t>
      </w:r>
    </w:p>
    <w:p w14:paraId="540C2185" w14:textId="6DDF4543" w:rsidR="00221036" w:rsidRPr="00EE18EB" w:rsidRDefault="00221036" w:rsidP="00507055">
      <w:pPr>
        <w:rPr>
          <w:rFonts w:asciiTheme="minorHAnsi" w:eastAsiaTheme="majorEastAsia" w:hAnsiTheme="minorHAnsi" w:cs="Times New Roman (Headings CS)"/>
          <w:color w:val="00B050"/>
          <w:spacing w:val="12"/>
          <w:sz w:val="34"/>
          <w:szCs w:val="34"/>
          <w:lang w:val="en-GB" w:eastAsia="en-GB"/>
        </w:rPr>
      </w:pPr>
    </w:p>
    <w:p w14:paraId="2970FF98" w14:textId="31079139" w:rsidR="00221036" w:rsidRPr="00EE18EB" w:rsidRDefault="00221036" w:rsidP="00A40093">
      <w:pPr>
        <w:ind w:firstLine="708"/>
        <w:rPr>
          <w:rFonts w:asciiTheme="majorHAnsi" w:eastAsiaTheme="minorHAnsi" w:hAnsiTheme="majorHAnsi" w:cstheme="majorHAnsi"/>
          <w:lang w:val="en-GB" w:eastAsia="en-GB"/>
        </w:rPr>
      </w:pPr>
      <w:r w:rsidRPr="00EE18EB">
        <w:rPr>
          <w:rFonts w:ascii="Cambria Math" w:eastAsiaTheme="minorHAnsi" w:hAnsi="Cambria Math" w:cs="Cambria Math"/>
          <w:lang w:val="en-GB" w:eastAsia="en-GB"/>
        </w:rPr>
        <w:t>⃞</w:t>
      </w:r>
      <w:r w:rsidRPr="00EE18EB">
        <w:rPr>
          <w:rFonts w:asciiTheme="majorHAnsi" w:eastAsiaTheme="minorHAnsi" w:hAnsiTheme="majorHAnsi" w:cstheme="majorHAnsi"/>
          <w:lang w:val="en-GB" w:eastAsia="en-GB"/>
        </w:rPr>
        <w:t xml:space="preserve">   </w:t>
      </w:r>
      <w:r w:rsidR="00EE18EB" w:rsidRPr="00EE18EB">
        <w:rPr>
          <w:rFonts w:asciiTheme="majorHAnsi" w:eastAsiaTheme="minorHAnsi" w:hAnsiTheme="majorHAnsi" w:cstheme="majorHAnsi"/>
          <w:lang w:val="en-GB" w:eastAsia="en-GB"/>
        </w:rPr>
        <w:t>The establishment does not own tourism</w:t>
      </w:r>
      <w:r w:rsidR="00EE18EB">
        <w:rPr>
          <w:rFonts w:asciiTheme="majorHAnsi" w:eastAsiaTheme="minorHAnsi" w:hAnsiTheme="majorHAnsi" w:cstheme="majorHAnsi"/>
          <w:lang w:val="en-GB" w:eastAsia="en-GB"/>
        </w:rPr>
        <w:t xml:space="preserve"> animals.</w:t>
      </w:r>
    </w:p>
    <w:p w14:paraId="2C6B2F4C" w14:textId="77777777" w:rsidR="00A40093" w:rsidRPr="00EE18EB" w:rsidRDefault="00A40093" w:rsidP="00477CD9">
      <w:pPr>
        <w:pStyle w:val="Otsikko3"/>
        <w:rPr>
          <w:rFonts w:asciiTheme="minorHAnsi" w:hAnsiTheme="minorHAnsi"/>
          <w:color w:val="00B050"/>
          <w:spacing w:val="24"/>
          <w:lang w:val="en-GB"/>
        </w:rPr>
      </w:pPr>
    </w:p>
    <w:p w14:paraId="37934C93" w14:textId="19CF6B3A" w:rsidR="01EE5F96" w:rsidRPr="00DD2851" w:rsidRDefault="00EE18EB" w:rsidP="00477CD9">
      <w:pPr>
        <w:pStyle w:val="Otsikko3"/>
        <w:rPr>
          <w:rFonts w:asciiTheme="minorHAnsi" w:hAnsiTheme="minorHAnsi"/>
          <w:color w:val="00B050"/>
          <w:spacing w:val="24"/>
        </w:rPr>
      </w:pPr>
      <w:r w:rsidRPr="00DD2851">
        <w:rPr>
          <w:rFonts w:asciiTheme="minorHAnsi" w:hAnsiTheme="minorHAnsi"/>
          <w:color w:val="00B050"/>
          <w:spacing w:val="24"/>
        </w:rPr>
        <w:t>BACKGROUND INFORMATION</w:t>
      </w:r>
    </w:p>
    <w:p w14:paraId="65B812FB" w14:textId="093497DC" w:rsidR="3DA0BC23" w:rsidRPr="00DD2851" w:rsidRDefault="3DA0BC23" w:rsidP="3DA0BC23">
      <w:pPr>
        <w:rPr>
          <w:szCs w:val="22"/>
        </w:rPr>
      </w:pPr>
    </w:p>
    <w:p w14:paraId="13547087" w14:textId="3956C6A6" w:rsidR="00477CD9" w:rsidRPr="00DD2851" w:rsidRDefault="00EB2DA0" w:rsidP="00477CD9">
      <w:pPr>
        <w:autoSpaceDE w:val="0"/>
        <w:autoSpaceDN w:val="0"/>
        <w:adjustRightInd w:val="0"/>
        <w:spacing w:before="40"/>
        <w:rPr>
          <w:rFonts w:asciiTheme="majorHAnsi" w:eastAsiaTheme="minorHAnsi" w:hAnsiTheme="majorHAnsi" w:cstheme="majorHAnsi"/>
          <w:b/>
          <w:bCs/>
          <w:lang w:eastAsia="en-GB"/>
        </w:rPr>
      </w:pPr>
      <w:r w:rsidRPr="00DD2851">
        <w:rPr>
          <w:rFonts w:asciiTheme="majorHAnsi" w:eastAsiaTheme="minorHAnsi" w:hAnsiTheme="majorHAnsi" w:cstheme="majorHAnsi"/>
          <w:b/>
          <w:bCs/>
          <w:lang w:eastAsia="en-GB"/>
        </w:rPr>
        <w:t>Number of dogs</w:t>
      </w:r>
      <w:r w:rsidR="01EE5F96" w:rsidRPr="00DD2851">
        <w:rPr>
          <w:rFonts w:asciiTheme="majorHAnsi" w:eastAsiaTheme="minorHAnsi" w:hAnsiTheme="majorHAnsi" w:cstheme="majorHAnsi"/>
          <w:b/>
          <w:bCs/>
          <w:lang w:eastAsia="en-GB"/>
        </w:rPr>
        <w:t xml:space="preserve"> </w:t>
      </w:r>
    </w:p>
    <w:p w14:paraId="2DD12966" w14:textId="2DD821BA" w:rsidR="01EE5F96" w:rsidRPr="00477CD9" w:rsidRDefault="01EE5F96" w:rsidP="00477CD9">
      <w:pPr>
        <w:autoSpaceDE w:val="0"/>
        <w:autoSpaceDN w:val="0"/>
        <w:adjustRightInd w:val="0"/>
        <w:spacing w:before="40"/>
        <w:rPr>
          <w:rFonts w:asciiTheme="majorHAnsi" w:eastAsiaTheme="minorHAnsi" w:hAnsiTheme="majorHAnsi" w:cstheme="majorHAnsi"/>
          <w:lang w:eastAsia="en-GB"/>
        </w:rPr>
      </w:pPr>
      <w:r w:rsidRPr="00477CD9">
        <w:rPr>
          <w:rFonts w:asciiTheme="majorHAnsi" w:eastAsiaTheme="minorHAnsi" w:hAnsiTheme="majorHAnsi" w:cstheme="majorHAnsi"/>
          <w:lang w:eastAsia="en-GB"/>
        </w:rPr>
        <w:t xml:space="preserve">Ilmoita kokonaismäärä vakituisesti tarhalla asuvista koirista ja erottele kokonaismäärästä: </w:t>
      </w:r>
    </w:p>
    <w:p w14:paraId="1D9D9546" w14:textId="648D39F3" w:rsidR="01EE5F96" w:rsidRPr="00EB2DA0" w:rsidRDefault="00EB2DA0"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total</w:t>
      </w:r>
      <w:r w:rsidR="01EE5F96" w:rsidRPr="00EB2DA0">
        <w:rPr>
          <w:rFonts w:asciiTheme="majorHAnsi" w:eastAsiaTheme="minorHAnsi" w:hAnsiTheme="majorHAnsi" w:cstheme="majorHAnsi"/>
          <w:lang w:val="en-GB" w:eastAsia="en-GB"/>
        </w:rPr>
        <w:t xml:space="preserve">: _________ </w:t>
      </w:r>
    </w:p>
    <w:p w14:paraId="22AEE4AF" w14:textId="194DA6DF" w:rsidR="01EE5F96" w:rsidRPr="00EB2DA0" w:rsidRDefault="01EE5F96"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 xml:space="preserve"> 0–1-</w:t>
      </w:r>
      <w:r w:rsidR="00EB2DA0" w:rsidRPr="00EB2DA0">
        <w:rPr>
          <w:rFonts w:asciiTheme="majorHAnsi" w:eastAsiaTheme="minorHAnsi" w:hAnsiTheme="majorHAnsi" w:cstheme="majorHAnsi"/>
          <w:lang w:val="en-GB" w:eastAsia="en-GB"/>
        </w:rPr>
        <w:t>year olds</w:t>
      </w:r>
      <w:r w:rsidRPr="00EB2DA0">
        <w:rPr>
          <w:rFonts w:asciiTheme="majorHAnsi" w:eastAsiaTheme="minorHAnsi" w:hAnsiTheme="majorHAnsi" w:cstheme="majorHAnsi"/>
          <w:lang w:val="en-GB" w:eastAsia="en-GB"/>
        </w:rPr>
        <w:t xml:space="preserve">: _________ </w:t>
      </w:r>
    </w:p>
    <w:p w14:paraId="6DB64DDD" w14:textId="45F8C49E" w:rsidR="01EE5F96" w:rsidRPr="00EB2DA0" w:rsidRDefault="00EB2DA0"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working dogs</w:t>
      </w:r>
      <w:r w:rsidR="01EE5F96" w:rsidRPr="00EB2DA0">
        <w:rPr>
          <w:rFonts w:asciiTheme="majorHAnsi" w:eastAsiaTheme="minorHAnsi" w:hAnsiTheme="majorHAnsi" w:cstheme="majorHAnsi"/>
          <w:lang w:val="en-GB" w:eastAsia="en-GB"/>
        </w:rPr>
        <w:t xml:space="preserve">: _________ </w:t>
      </w:r>
    </w:p>
    <w:p w14:paraId="03A874C1" w14:textId="00832436" w:rsidR="01EE5F96" w:rsidRPr="00EB2DA0" w:rsidRDefault="00EB2DA0"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retired dogs</w:t>
      </w:r>
      <w:r w:rsidR="01EE5F96" w:rsidRPr="00EB2DA0">
        <w:rPr>
          <w:rFonts w:asciiTheme="majorHAnsi" w:eastAsiaTheme="minorHAnsi" w:hAnsiTheme="majorHAnsi" w:cstheme="majorHAnsi"/>
          <w:lang w:val="en-GB" w:eastAsia="en-GB"/>
        </w:rPr>
        <w:t xml:space="preserve">: _________ </w:t>
      </w:r>
      <w:r w:rsidR="01EE5F96" w:rsidRPr="00EB2DA0">
        <w:rPr>
          <w:rFonts w:asciiTheme="majorHAnsi" w:eastAsiaTheme="minorHAnsi" w:hAnsiTheme="majorHAnsi" w:cstheme="majorHAnsi"/>
          <w:lang w:val="en-GB" w:eastAsia="en-GB"/>
        </w:rPr>
        <w:br/>
      </w:r>
    </w:p>
    <w:p w14:paraId="69B8B9C3" w14:textId="3DB9B119" w:rsidR="01EE5F96" w:rsidRPr="00EB2DA0" w:rsidRDefault="00EB2DA0"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Total nu</w:t>
      </w:r>
      <w:r>
        <w:rPr>
          <w:rFonts w:asciiTheme="majorHAnsi" w:eastAsiaTheme="minorHAnsi" w:hAnsiTheme="majorHAnsi" w:cstheme="majorHAnsi"/>
          <w:lang w:val="en-GB" w:eastAsia="en-GB"/>
        </w:rPr>
        <w:t>mber in the past 12 months:</w:t>
      </w:r>
    </w:p>
    <w:p w14:paraId="05479DE4" w14:textId="4BACECF4" w:rsidR="01EE5F96" w:rsidRPr="00EB2DA0" w:rsidRDefault="00EB2DA0"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dogs born</w:t>
      </w:r>
      <w:r w:rsidR="01EE5F96" w:rsidRPr="00EB2DA0">
        <w:rPr>
          <w:rFonts w:asciiTheme="majorHAnsi" w:eastAsiaTheme="minorHAnsi" w:hAnsiTheme="majorHAnsi" w:cstheme="majorHAnsi"/>
          <w:lang w:val="en-GB" w:eastAsia="en-GB"/>
        </w:rPr>
        <w:t xml:space="preserve">__________ </w:t>
      </w:r>
    </w:p>
    <w:p w14:paraId="08DC0CD0" w14:textId="09DC3812" w:rsidR="01EE5F96" w:rsidRPr="00EB2DA0" w:rsidRDefault="00EB2DA0"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dogs died</w:t>
      </w:r>
      <w:r w:rsidR="01EE5F96" w:rsidRPr="00EB2DA0">
        <w:rPr>
          <w:rFonts w:asciiTheme="majorHAnsi" w:eastAsiaTheme="minorHAnsi" w:hAnsiTheme="majorHAnsi" w:cstheme="majorHAnsi"/>
          <w:lang w:val="en-GB" w:eastAsia="en-GB"/>
        </w:rPr>
        <w:t>/</w:t>
      </w:r>
      <w:r w:rsidRPr="00EB2DA0">
        <w:rPr>
          <w:rFonts w:asciiTheme="majorHAnsi" w:eastAsiaTheme="minorHAnsi" w:hAnsiTheme="majorHAnsi" w:cstheme="majorHAnsi"/>
          <w:lang w:val="en-GB" w:eastAsia="en-GB"/>
        </w:rPr>
        <w:t xml:space="preserve"> put down</w:t>
      </w:r>
      <w:r w:rsidR="01EE5F96" w:rsidRPr="00EB2DA0">
        <w:rPr>
          <w:rFonts w:asciiTheme="majorHAnsi" w:eastAsiaTheme="minorHAnsi" w:hAnsiTheme="majorHAnsi" w:cstheme="majorHAnsi"/>
          <w:lang w:val="en-GB" w:eastAsia="en-GB"/>
        </w:rPr>
        <w:t xml:space="preserve"> __________ </w:t>
      </w:r>
    </w:p>
    <w:p w14:paraId="562F8928" w14:textId="231ECD10" w:rsidR="01EE5F96" w:rsidRPr="00DD2851" w:rsidRDefault="00EB2DA0" w:rsidP="00477CD9">
      <w:pPr>
        <w:autoSpaceDE w:val="0"/>
        <w:autoSpaceDN w:val="0"/>
        <w:adjustRightInd w:val="0"/>
        <w:spacing w:before="40"/>
        <w:rPr>
          <w:rFonts w:asciiTheme="majorHAnsi" w:eastAsiaTheme="minorHAnsi" w:hAnsiTheme="majorHAnsi" w:cstheme="majorHAnsi"/>
          <w:lang w:val="en-GB" w:eastAsia="en-GB"/>
        </w:rPr>
      </w:pPr>
      <w:r w:rsidRPr="00DD2851">
        <w:rPr>
          <w:rFonts w:asciiTheme="majorHAnsi" w:eastAsiaTheme="minorHAnsi" w:hAnsiTheme="majorHAnsi" w:cstheme="majorHAnsi"/>
          <w:lang w:val="en-GB" w:eastAsia="en-GB"/>
        </w:rPr>
        <w:t xml:space="preserve">dogs sold </w:t>
      </w:r>
      <w:r w:rsidR="01EE5F96" w:rsidRPr="00DD2851">
        <w:rPr>
          <w:rFonts w:asciiTheme="majorHAnsi" w:eastAsiaTheme="minorHAnsi" w:hAnsiTheme="majorHAnsi" w:cstheme="majorHAnsi"/>
          <w:lang w:val="en-GB" w:eastAsia="en-GB"/>
        </w:rPr>
        <w:t>/</w:t>
      </w:r>
      <w:r w:rsidRPr="00DD2851">
        <w:rPr>
          <w:rFonts w:asciiTheme="majorHAnsi" w:eastAsiaTheme="minorHAnsi" w:hAnsiTheme="majorHAnsi" w:cstheme="majorHAnsi"/>
          <w:lang w:val="en-GB" w:eastAsia="en-GB"/>
        </w:rPr>
        <w:t>adopted</w:t>
      </w:r>
      <w:r w:rsidR="01EE5F96" w:rsidRPr="00DD2851">
        <w:rPr>
          <w:rFonts w:asciiTheme="majorHAnsi" w:eastAsiaTheme="minorHAnsi" w:hAnsiTheme="majorHAnsi" w:cstheme="majorHAnsi"/>
          <w:lang w:val="en-GB" w:eastAsia="en-GB"/>
        </w:rPr>
        <w:t xml:space="preserve"> __________ </w:t>
      </w:r>
    </w:p>
    <w:p w14:paraId="5B97B657" w14:textId="514C2466" w:rsidR="01EE5F96" w:rsidRPr="00EB2DA0" w:rsidRDefault="01EE5F96" w:rsidP="00477CD9">
      <w:pPr>
        <w:autoSpaceDE w:val="0"/>
        <w:autoSpaceDN w:val="0"/>
        <w:adjustRightInd w:val="0"/>
        <w:spacing w:before="40"/>
        <w:rPr>
          <w:rFonts w:asciiTheme="majorHAnsi" w:eastAsiaTheme="minorHAnsi" w:hAnsiTheme="majorHAnsi" w:cstheme="majorHAnsi"/>
          <w:lang w:val="en-GB" w:eastAsia="en-GB"/>
        </w:rPr>
      </w:pPr>
    </w:p>
    <w:p w14:paraId="7FE33904" w14:textId="5F799890" w:rsidR="01EE5F96" w:rsidRPr="00EB2DA0" w:rsidRDefault="00EB2DA0"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Kennel Manager</w:t>
      </w:r>
      <w:r>
        <w:rPr>
          <w:rFonts w:asciiTheme="majorHAnsi" w:eastAsiaTheme="minorHAnsi" w:hAnsiTheme="majorHAnsi" w:cstheme="majorHAnsi"/>
          <w:lang w:val="en-GB" w:eastAsia="en-GB"/>
        </w:rPr>
        <w:t xml:space="preserve">: </w:t>
      </w:r>
      <w:r w:rsidR="01EE5F96" w:rsidRPr="00EB2DA0">
        <w:rPr>
          <w:rFonts w:asciiTheme="majorHAnsi" w:eastAsiaTheme="minorHAnsi" w:hAnsiTheme="majorHAnsi" w:cstheme="majorHAnsi"/>
          <w:lang w:val="en-GB" w:eastAsia="en-GB"/>
        </w:rPr>
        <w:t xml:space="preserve">___________________________________ </w:t>
      </w:r>
    </w:p>
    <w:p w14:paraId="3672592A" w14:textId="321999FC" w:rsidR="01EE5F96" w:rsidRPr="00EB2DA0" w:rsidRDefault="01EE5F96"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br/>
      </w:r>
      <w:r w:rsidR="00EB2DA0" w:rsidRPr="00EB2DA0">
        <w:rPr>
          <w:rFonts w:asciiTheme="majorHAnsi" w:eastAsiaTheme="minorHAnsi" w:hAnsiTheme="majorHAnsi" w:cstheme="majorHAnsi"/>
          <w:lang w:val="en-GB" w:eastAsia="en-GB"/>
        </w:rPr>
        <w:t>Number of staff</w:t>
      </w:r>
      <w:r w:rsidRPr="00EB2DA0">
        <w:rPr>
          <w:rFonts w:asciiTheme="majorHAnsi" w:eastAsiaTheme="minorHAnsi" w:hAnsiTheme="majorHAnsi" w:cstheme="majorHAnsi"/>
          <w:lang w:val="en-GB" w:eastAsia="en-GB"/>
        </w:rPr>
        <w:t xml:space="preserve"> (</w:t>
      </w:r>
      <w:r w:rsidR="00EB2DA0" w:rsidRPr="00EB2DA0">
        <w:rPr>
          <w:rFonts w:asciiTheme="majorHAnsi" w:eastAsiaTheme="minorHAnsi" w:hAnsiTheme="majorHAnsi" w:cstheme="majorHAnsi"/>
          <w:lang w:val="en-GB" w:eastAsia="en-GB"/>
        </w:rPr>
        <w:t>permanent/ high season</w:t>
      </w:r>
      <w:r w:rsidRPr="00EB2DA0">
        <w:rPr>
          <w:rFonts w:asciiTheme="majorHAnsi" w:eastAsiaTheme="minorHAnsi" w:hAnsiTheme="majorHAnsi" w:cstheme="majorHAnsi"/>
          <w:lang w:val="en-GB" w:eastAsia="en-GB"/>
        </w:rPr>
        <w:t>)</w:t>
      </w:r>
      <w:r w:rsidR="00EB2DA0" w:rsidRPr="00EB2DA0">
        <w:rPr>
          <w:rFonts w:asciiTheme="majorHAnsi" w:eastAsiaTheme="minorHAnsi" w:hAnsiTheme="majorHAnsi" w:cstheme="majorHAnsi"/>
          <w:lang w:val="en-GB" w:eastAsia="en-GB"/>
        </w:rPr>
        <w:t>:</w:t>
      </w:r>
      <w:r w:rsidRPr="00EB2DA0">
        <w:rPr>
          <w:rFonts w:asciiTheme="majorHAnsi" w:eastAsiaTheme="minorHAnsi" w:hAnsiTheme="majorHAnsi" w:cstheme="majorHAnsi"/>
          <w:lang w:val="en-GB" w:eastAsia="en-GB"/>
        </w:rPr>
        <w:t xml:space="preserve"> ____________/______________ </w:t>
      </w:r>
    </w:p>
    <w:p w14:paraId="7795F636" w14:textId="40CB0171" w:rsidR="01EE5F96" w:rsidRPr="009E4F1C" w:rsidRDefault="01EE5F96" w:rsidP="00477CD9">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br/>
      </w:r>
      <w:r w:rsidR="00EB2DA0" w:rsidRPr="00EB2DA0">
        <w:rPr>
          <w:rFonts w:asciiTheme="majorHAnsi" w:eastAsiaTheme="minorHAnsi" w:hAnsiTheme="majorHAnsi" w:cstheme="majorHAnsi"/>
          <w:lang w:val="en-GB" w:eastAsia="en-GB"/>
        </w:rPr>
        <w:t xml:space="preserve">Latest inspection by </w:t>
      </w:r>
      <w:r w:rsidR="00492BDF">
        <w:rPr>
          <w:rFonts w:asciiTheme="majorHAnsi" w:eastAsiaTheme="minorHAnsi" w:hAnsiTheme="majorHAnsi" w:cstheme="majorHAnsi"/>
          <w:lang w:val="en-GB" w:eastAsia="en-GB"/>
        </w:rPr>
        <w:t>the supervising</w:t>
      </w:r>
      <w:r w:rsidR="00EB2DA0" w:rsidRPr="00EB2DA0">
        <w:rPr>
          <w:rFonts w:asciiTheme="majorHAnsi" w:eastAsiaTheme="minorHAnsi" w:hAnsiTheme="majorHAnsi" w:cstheme="majorHAnsi"/>
          <w:lang w:val="en-GB" w:eastAsia="en-GB"/>
        </w:rPr>
        <w:t xml:space="preserve"> veterinarian</w:t>
      </w:r>
      <w:r w:rsidRPr="00EB2DA0">
        <w:rPr>
          <w:rFonts w:asciiTheme="majorHAnsi" w:eastAsiaTheme="minorHAnsi" w:hAnsiTheme="majorHAnsi" w:cstheme="majorHAnsi"/>
          <w:lang w:val="en-GB" w:eastAsia="en-GB"/>
        </w:rPr>
        <w:t xml:space="preserve">? </w:t>
      </w:r>
      <w:r w:rsidR="00EB2DA0" w:rsidRPr="009E4F1C">
        <w:rPr>
          <w:rFonts w:asciiTheme="majorHAnsi" w:eastAsiaTheme="minorHAnsi" w:hAnsiTheme="majorHAnsi" w:cstheme="majorHAnsi"/>
          <w:lang w:val="en-GB" w:eastAsia="en-GB"/>
        </w:rPr>
        <w:t>Date</w:t>
      </w:r>
      <w:r w:rsidRPr="009E4F1C">
        <w:rPr>
          <w:rFonts w:asciiTheme="majorHAnsi" w:eastAsiaTheme="minorHAnsi" w:hAnsiTheme="majorHAnsi" w:cstheme="majorHAnsi"/>
          <w:lang w:val="en-GB" w:eastAsia="en-GB"/>
        </w:rPr>
        <w:t xml:space="preserve">: __/__/20__ </w:t>
      </w:r>
    </w:p>
    <w:p w14:paraId="07DD9B31" w14:textId="6AA650A5" w:rsidR="009E4F1C" w:rsidRDefault="00492BDF" w:rsidP="00477CD9">
      <w:pPr>
        <w:autoSpaceDE w:val="0"/>
        <w:autoSpaceDN w:val="0"/>
        <w:adjustRightInd w:val="0"/>
        <w:spacing w:before="40"/>
        <w:rPr>
          <w:rFonts w:asciiTheme="majorHAnsi" w:eastAsiaTheme="minorHAnsi" w:hAnsiTheme="majorHAnsi" w:cstheme="majorHAnsi"/>
          <w:lang w:val="en-GB" w:eastAsia="en-GB"/>
        </w:rPr>
      </w:pPr>
      <w:r>
        <w:rPr>
          <w:rFonts w:asciiTheme="majorHAnsi" w:eastAsiaTheme="minorHAnsi" w:hAnsiTheme="majorHAnsi" w:cstheme="majorHAnsi"/>
          <w:lang w:val="en-GB" w:eastAsia="en-GB"/>
        </w:rPr>
        <w:t>(</w:t>
      </w:r>
      <w:r w:rsidR="009E4F1C" w:rsidRPr="009E4F1C">
        <w:rPr>
          <w:rFonts w:asciiTheme="majorHAnsi" w:eastAsiaTheme="minorHAnsi" w:hAnsiTheme="majorHAnsi" w:cstheme="majorHAnsi"/>
          <w:lang w:val="en-GB" w:eastAsia="en-GB"/>
        </w:rPr>
        <w:t>Report from latest inspection to be pr</w:t>
      </w:r>
      <w:r w:rsidR="009E4F1C">
        <w:rPr>
          <w:rFonts w:asciiTheme="majorHAnsi" w:eastAsiaTheme="minorHAnsi" w:hAnsiTheme="majorHAnsi" w:cstheme="majorHAnsi"/>
          <w:lang w:val="en-GB" w:eastAsia="en-GB"/>
        </w:rPr>
        <w:t>esented during audit</w:t>
      </w:r>
      <w:r w:rsidR="004050B4" w:rsidRPr="009E4F1C">
        <w:rPr>
          <w:rFonts w:asciiTheme="majorHAnsi" w:eastAsiaTheme="minorHAnsi" w:hAnsiTheme="majorHAnsi" w:cstheme="majorHAnsi"/>
          <w:lang w:val="en-GB" w:eastAsia="en-GB"/>
        </w:rPr>
        <w:t>.</w:t>
      </w:r>
      <w:r>
        <w:rPr>
          <w:rFonts w:asciiTheme="majorHAnsi" w:eastAsiaTheme="minorHAnsi" w:hAnsiTheme="majorHAnsi" w:cstheme="majorHAnsi"/>
          <w:lang w:val="en-GB" w:eastAsia="en-GB"/>
        </w:rPr>
        <w:t>)</w:t>
      </w:r>
      <w:r w:rsidR="004050B4" w:rsidRPr="009E4F1C">
        <w:rPr>
          <w:rFonts w:asciiTheme="majorHAnsi" w:eastAsiaTheme="minorHAnsi" w:hAnsiTheme="majorHAnsi" w:cstheme="majorHAnsi"/>
          <w:lang w:val="en-GB" w:eastAsia="en-GB"/>
        </w:rPr>
        <w:br/>
      </w:r>
      <w:r w:rsidR="01EE5F96" w:rsidRPr="009E4F1C">
        <w:rPr>
          <w:rFonts w:asciiTheme="majorHAnsi" w:eastAsiaTheme="minorHAnsi" w:hAnsiTheme="majorHAnsi" w:cstheme="majorHAnsi"/>
          <w:lang w:val="en-GB" w:eastAsia="en-GB"/>
        </w:rPr>
        <w:br/>
      </w:r>
      <w:r w:rsidR="009E4F1C" w:rsidRPr="009E4F1C">
        <w:rPr>
          <w:rFonts w:asciiTheme="majorHAnsi" w:eastAsiaTheme="minorHAnsi" w:hAnsiTheme="majorHAnsi" w:cstheme="majorHAnsi"/>
          <w:lang w:val="en-GB" w:eastAsia="en-GB"/>
        </w:rPr>
        <w:t>Latest control visit and report by</w:t>
      </w:r>
      <w:r w:rsidR="01EE5F96" w:rsidRPr="009E4F1C">
        <w:rPr>
          <w:rFonts w:asciiTheme="majorHAnsi" w:eastAsiaTheme="minorHAnsi" w:hAnsiTheme="majorHAnsi" w:cstheme="majorHAnsi"/>
          <w:lang w:val="en-GB" w:eastAsia="en-GB"/>
        </w:rPr>
        <w:t xml:space="preserve"> Tukes (</w:t>
      </w:r>
      <w:r w:rsidR="009E4F1C" w:rsidRPr="009E4F1C">
        <w:rPr>
          <w:rFonts w:asciiTheme="majorHAnsi" w:eastAsiaTheme="minorHAnsi" w:hAnsiTheme="majorHAnsi" w:cstheme="majorHAnsi"/>
          <w:lang w:val="en-GB" w:eastAsia="en-GB"/>
        </w:rPr>
        <w:t>if carried out with</w:t>
      </w:r>
      <w:r w:rsidR="009E4F1C">
        <w:rPr>
          <w:rFonts w:asciiTheme="majorHAnsi" w:eastAsiaTheme="minorHAnsi" w:hAnsiTheme="majorHAnsi" w:cstheme="majorHAnsi"/>
          <w:lang w:val="en-GB" w:eastAsia="en-GB"/>
        </w:rPr>
        <w:t>in the past 2 years)</w:t>
      </w:r>
      <w:r w:rsidR="01EE5F96" w:rsidRPr="009E4F1C">
        <w:rPr>
          <w:rFonts w:asciiTheme="majorHAnsi" w:eastAsiaTheme="minorHAnsi" w:hAnsiTheme="majorHAnsi" w:cstheme="majorHAnsi"/>
          <w:lang w:val="en-GB" w:eastAsia="en-GB"/>
        </w:rPr>
        <w:t>.</w:t>
      </w:r>
    </w:p>
    <w:p w14:paraId="5A6465BA" w14:textId="711D3192" w:rsidR="01EE5F96" w:rsidRPr="00086D0C" w:rsidRDefault="009E4F1C" w:rsidP="00477CD9">
      <w:pPr>
        <w:autoSpaceDE w:val="0"/>
        <w:autoSpaceDN w:val="0"/>
        <w:adjustRightInd w:val="0"/>
        <w:spacing w:before="40"/>
        <w:rPr>
          <w:rFonts w:asciiTheme="majorHAnsi" w:eastAsiaTheme="minorHAnsi" w:hAnsiTheme="majorHAnsi" w:cstheme="majorHAnsi"/>
          <w:lang w:val="en-GB" w:eastAsia="en-GB"/>
        </w:rPr>
      </w:pPr>
      <w:r w:rsidRPr="00086D0C">
        <w:rPr>
          <w:rFonts w:asciiTheme="majorHAnsi" w:eastAsiaTheme="minorHAnsi" w:hAnsiTheme="majorHAnsi" w:cstheme="majorHAnsi"/>
          <w:lang w:val="en-GB" w:eastAsia="en-GB"/>
        </w:rPr>
        <w:t>Date</w:t>
      </w:r>
      <w:r w:rsidR="01EE5F96" w:rsidRPr="00086D0C">
        <w:rPr>
          <w:rFonts w:asciiTheme="majorHAnsi" w:eastAsiaTheme="minorHAnsi" w:hAnsiTheme="majorHAnsi" w:cstheme="majorHAnsi"/>
          <w:lang w:val="en-GB" w:eastAsia="en-GB"/>
        </w:rPr>
        <w:t>: __/___/20__</w:t>
      </w:r>
    </w:p>
    <w:p w14:paraId="0803AA0D" w14:textId="0F9F5984" w:rsidR="00F54A46" w:rsidRPr="00086D0C" w:rsidRDefault="00F54A46" w:rsidP="00477CD9">
      <w:pPr>
        <w:autoSpaceDE w:val="0"/>
        <w:autoSpaceDN w:val="0"/>
        <w:adjustRightInd w:val="0"/>
        <w:spacing w:before="40"/>
        <w:rPr>
          <w:rFonts w:asciiTheme="majorHAnsi" w:eastAsiaTheme="minorHAnsi" w:hAnsiTheme="majorHAnsi" w:cstheme="majorHAnsi"/>
          <w:lang w:val="en-GB" w:eastAsia="en-GB"/>
        </w:rPr>
      </w:pPr>
    </w:p>
    <w:p w14:paraId="190EF159" w14:textId="77777777" w:rsidR="00F54A46" w:rsidRPr="00EB2DA0" w:rsidRDefault="00F54A46" w:rsidP="00F54A46">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Subcontractors used during the season</w:t>
      </w:r>
    </w:p>
    <w:p w14:paraId="6D4DB4ED" w14:textId="77777777" w:rsidR="00F54A46" w:rsidRPr="00EB2DA0" w:rsidRDefault="00F54A46" w:rsidP="00F54A46">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Name of operator</w:t>
      </w:r>
      <w:r>
        <w:rPr>
          <w:rFonts w:asciiTheme="majorHAnsi" w:eastAsiaTheme="minorHAnsi" w:hAnsiTheme="majorHAnsi" w:cstheme="majorHAnsi"/>
          <w:lang w:val="en-GB" w:eastAsia="en-GB"/>
        </w:rPr>
        <w:t>(s)</w:t>
      </w:r>
      <w:r w:rsidRPr="00EB2DA0">
        <w:rPr>
          <w:rFonts w:asciiTheme="majorHAnsi" w:eastAsiaTheme="minorHAnsi" w:hAnsiTheme="majorHAnsi" w:cstheme="majorHAnsi"/>
          <w:lang w:val="en-GB" w:eastAsia="en-GB"/>
        </w:rPr>
        <w:t xml:space="preserve"> ______________________________</w:t>
      </w:r>
      <w:r>
        <w:rPr>
          <w:rFonts w:asciiTheme="majorHAnsi" w:eastAsiaTheme="minorHAnsi" w:hAnsiTheme="majorHAnsi" w:cstheme="majorHAnsi"/>
          <w:lang w:val="en-GB" w:eastAsia="en-GB"/>
        </w:rPr>
        <w:t>______________________________________</w:t>
      </w:r>
    </w:p>
    <w:p w14:paraId="5922E0E1" w14:textId="77777777" w:rsidR="00F54A46" w:rsidRPr="00EB2DA0" w:rsidRDefault="00F54A46" w:rsidP="00F54A46">
      <w:pPr>
        <w:autoSpaceDE w:val="0"/>
        <w:autoSpaceDN w:val="0"/>
        <w:adjustRightInd w:val="0"/>
        <w:spacing w:before="40"/>
        <w:rPr>
          <w:rFonts w:asciiTheme="majorHAnsi" w:eastAsiaTheme="minorHAnsi" w:hAnsiTheme="majorHAnsi" w:cstheme="majorHAnsi"/>
          <w:lang w:val="en-GB" w:eastAsia="en-GB"/>
        </w:rPr>
      </w:pPr>
    </w:p>
    <w:p w14:paraId="6F39D78B" w14:textId="2A1A1073" w:rsidR="00F54A46" w:rsidRPr="00086D0C" w:rsidRDefault="00F54A46" w:rsidP="00F54A46">
      <w:pPr>
        <w:autoSpaceDE w:val="0"/>
        <w:autoSpaceDN w:val="0"/>
        <w:adjustRightInd w:val="0"/>
        <w:spacing w:before="40"/>
        <w:rPr>
          <w:rFonts w:asciiTheme="majorHAnsi" w:eastAsiaTheme="minorHAnsi" w:hAnsiTheme="majorHAnsi" w:cstheme="majorHAnsi"/>
          <w:lang w:val="en-GB" w:eastAsia="en-GB"/>
        </w:rPr>
      </w:pPr>
      <w:r w:rsidRPr="00EB2DA0">
        <w:rPr>
          <w:rFonts w:asciiTheme="majorHAnsi" w:eastAsiaTheme="minorHAnsi" w:hAnsiTheme="majorHAnsi" w:cstheme="majorHAnsi"/>
          <w:lang w:val="en-GB" w:eastAsia="en-GB"/>
        </w:rPr>
        <w:t>Number of dogs______________</w:t>
      </w:r>
    </w:p>
    <w:p w14:paraId="1FD92C23" w14:textId="77777777" w:rsidR="003A6B7F" w:rsidRPr="00086D0C" w:rsidRDefault="003A6B7F" w:rsidP="3DA0BC23">
      <w:pPr>
        <w:rPr>
          <w:szCs w:val="22"/>
          <w:lang w:val="en-GB"/>
        </w:rPr>
      </w:pPr>
    </w:p>
    <w:p w14:paraId="1F67C645" w14:textId="30E272A9" w:rsidR="3DA0BC23" w:rsidRPr="00086D0C" w:rsidRDefault="3DA0BC23" w:rsidP="3DA0BC23">
      <w:pPr>
        <w:rPr>
          <w:b/>
          <w:bCs/>
          <w:szCs w:val="22"/>
          <w:lang w:val="en-GB" w:eastAsia="en-US"/>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01"/>
        <w:gridCol w:w="1132"/>
      </w:tblGrid>
      <w:tr w:rsidR="3DA0BC23" w14:paraId="70A548FE"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B6FDBD" w14:textId="3A59F2E6" w:rsidR="3DA0BC23"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IMPERATIVE CRITERIA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502F4DE3" w14:textId="49705A98" w:rsidR="3DA0BC23"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3DA0BC23" w:rsidRPr="00507055">
              <w:rPr>
                <w:rFonts w:asciiTheme="minorHAnsi" w:hAnsiTheme="minorHAnsi"/>
                <w:color w:val="00B050"/>
                <w:spacing w:val="24"/>
              </w:rPr>
              <w:t xml:space="preserve"> (x)</w:t>
            </w:r>
          </w:p>
        </w:tc>
      </w:tr>
      <w:tr w:rsidR="3DA0BC23" w:rsidRPr="00641FC0" w14:paraId="5F90E0C1"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6C8A35B" w14:textId="5B0E0DA4" w:rsidR="5E184F89" w:rsidRPr="00641FC0" w:rsidRDefault="006C2814" w:rsidP="69D70A58">
            <w:pPr>
              <w:rPr>
                <w:rFonts w:asciiTheme="majorHAnsi" w:eastAsiaTheme="minorEastAsia" w:hAnsiTheme="majorHAnsi" w:cstheme="majorBidi"/>
                <w:lang w:val="en-GB" w:eastAsia="en-GB"/>
              </w:rPr>
            </w:pPr>
            <w:r w:rsidRPr="00DD2851">
              <w:rPr>
                <w:rFonts w:asciiTheme="majorHAnsi" w:eastAsiaTheme="minorEastAsia" w:hAnsiTheme="majorHAnsi" w:cstheme="majorBidi"/>
                <w:lang w:val="en-GB" w:eastAsia="en-GB"/>
              </w:rPr>
              <w:t>6.</w:t>
            </w:r>
            <w:r w:rsidR="5E184F89" w:rsidRPr="00DD2851">
              <w:rPr>
                <w:rFonts w:asciiTheme="majorHAnsi" w:eastAsiaTheme="minorEastAsia" w:hAnsiTheme="majorHAnsi" w:cstheme="majorBidi"/>
                <w:lang w:val="en-GB" w:eastAsia="en-GB"/>
              </w:rPr>
              <w:t xml:space="preserve">1 </w:t>
            </w:r>
            <w:r w:rsidR="009C057C" w:rsidRPr="00DD2851">
              <w:rPr>
                <w:rFonts w:asciiTheme="majorHAnsi" w:eastAsiaTheme="minorEastAsia" w:hAnsiTheme="majorHAnsi" w:cstheme="majorBidi"/>
                <w:lang w:val="en-GB" w:eastAsia="en-GB"/>
              </w:rPr>
              <w:t>Each dog ha</w:t>
            </w:r>
            <w:r w:rsidR="00847339">
              <w:rPr>
                <w:rFonts w:asciiTheme="majorHAnsi" w:eastAsiaTheme="minorEastAsia" w:hAnsiTheme="majorHAnsi" w:cstheme="majorBidi"/>
                <w:lang w:val="en-GB" w:eastAsia="en-GB"/>
              </w:rPr>
              <w:t>s</w:t>
            </w:r>
            <w:r w:rsidR="009C057C" w:rsidRPr="00DD2851">
              <w:rPr>
                <w:rFonts w:asciiTheme="majorHAnsi" w:eastAsiaTheme="minorEastAsia" w:hAnsiTheme="majorHAnsi" w:cstheme="majorBidi"/>
                <w:lang w:val="en-GB" w:eastAsia="en-GB"/>
              </w:rPr>
              <w:t xml:space="preserve"> a safe </w:t>
            </w:r>
            <w:r w:rsidR="00641FC0" w:rsidRPr="00DD2851">
              <w:rPr>
                <w:rFonts w:asciiTheme="majorHAnsi" w:eastAsiaTheme="minorEastAsia" w:hAnsiTheme="majorHAnsi" w:cstheme="majorBidi"/>
                <w:lang w:val="en-GB" w:eastAsia="en-GB"/>
              </w:rPr>
              <w:t xml:space="preserve">doghouse that provides adequate warmth and aeration. </w:t>
            </w:r>
            <w:r w:rsidR="00641FC0" w:rsidRPr="00641FC0">
              <w:rPr>
                <w:rFonts w:asciiTheme="majorHAnsi" w:eastAsiaTheme="minorEastAsia" w:hAnsiTheme="majorHAnsi" w:cstheme="majorBidi"/>
                <w:lang w:val="en-GB" w:eastAsia="en-GB"/>
              </w:rPr>
              <w:t xml:space="preserve">The doghouse floor must be elevated and insulated against cold, and it mustn’t </w:t>
            </w:r>
            <w:r w:rsidR="00A4326A">
              <w:rPr>
                <w:rFonts w:asciiTheme="majorHAnsi" w:eastAsiaTheme="minorEastAsia" w:hAnsiTheme="majorHAnsi" w:cstheme="majorBidi"/>
                <w:lang w:val="en-GB" w:eastAsia="en-GB"/>
              </w:rPr>
              <w:t>become submerged</w:t>
            </w:r>
            <w:r w:rsidR="00641FC0" w:rsidRPr="00641FC0">
              <w:rPr>
                <w:rFonts w:asciiTheme="majorHAnsi" w:eastAsiaTheme="minorEastAsia" w:hAnsiTheme="majorHAnsi" w:cstheme="majorBidi"/>
                <w:lang w:val="en-GB" w:eastAsia="en-GB"/>
              </w:rPr>
              <w:t xml:space="preserve"> during snow melting time. Doghouses must be equipped with sufficient bedding, especially in the </w:t>
            </w:r>
            <w:r w:rsidR="00641FC0">
              <w:rPr>
                <w:rFonts w:asciiTheme="majorHAnsi" w:eastAsiaTheme="minorEastAsia" w:hAnsiTheme="majorHAnsi" w:cstheme="majorBidi"/>
                <w:lang w:val="en-GB" w:eastAsia="en-GB"/>
              </w:rPr>
              <w:t xml:space="preserve">winter. </w:t>
            </w:r>
            <w:r w:rsidR="00641FC0" w:rsidRPr="00641FC0">
              <w:rPr>
                <w:rFonts w:asciiTheme="majorHAnsi" w:eastAsiaTheme="minorEastAsia" w:hAnsiTheme="majorHAnsi" w:cstheme="majorBidi"/>
                <w:lang w:val="en-GB" w:eastAsia="en-GB"/>
              </w:rPr>
              <w:t>The doghouses must be regularly cleaned and d</w:t>
            </w:r>
            <w:r w:rsidR="00641FC0">
              <w:rPr>
                <w:rFonts w:asciiTheme="majorHAnsi" w:eastAsiaTheme="minorEastAsia" w:hAnsiTheme="majorHAnsi" w:cstheme="majorBidi"/>
                <w:lang w:val="en-GB" w:eastAsia="en-GB"/>
              </w:rPr>
              <w:t>i</w:t>
            </w:r>
            <w:r w:rsidR="00641FC0" w:rsidRPr="00641FC0">
              <w:rPr>
                <w:rFonts w:asciiTheme="majorHAnsi" w:eastAsiaTheme="minorEastAsia" w:hAnsiTheme="majorHAnsi" w:cstheme="majorBidi"/>
                <w:lang w:val="en-GB" w:eastAsia="en-GB"/>
              </w:rPr>
              <w:t>sinfected annually</w:t>
            </w:r>
            <w:r w:rsidR="00641FC0">
              <w:rPr>
                <w:rFonts w:asciiTheme="majorHAnsi" w:eastAsiaTheme="minorEastAsia" w:hAnsiTheme="majorHAnsi" w:cstheme="majorBidi"/>
                <w:lang w:val="en-GB" w:eastAsia="en-GB"/>
              </w:rPr>
              <w:t>.</w:t>
            </w:r>
          </w:p>
          <w:p w14:paraId="635DF8F7" w14:textId="77777777" w:rsidR="3DA0BC23" w:rsidRPr="00641FC0" w:rsidRDefault="3DA0BC23" w:rsidP="3DA0BC23">
            <w:pPr>
              <w:rPr>
                <w:rFonts w:asciiTheme="majorHAnsi" w:eastAsiaTheme="minorHAnsi" w:hAnsiTheme="majorHAnsi" w:cstheme="majorHAnsi"/>
                <w:lang w:val="en-GB" w:eastAsia="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1A522E" w14:textId="77777777" w:rsidR="3DA0BC23" w:rsidRPr="00641FC0" w:rsidRDefault="3DA0BC23" w:rsidP="3DA0BC23">
            <w:pPr>
              <w:rPr>
                <w:rFonts w:eastAsia="Calibri"/>
                <w:lang w:val="en-GB"/>
              </w:rPr>
            </w:pPr>
          </w:p>
        </w:tc>
      </w:tr>
      <w:tr w:rsidR="3DA0BC23" w:rsidRPr="00791082" w14:paraId="192068B1"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6AB3076" w14:textId="4D983B79" w:rsidR="5E184F89" w:rsidRPr="004E2021" w:rsidRDefault="006C2814" w:rsidP="3DA0BC23">
            <w:pPr>
              <w:spacing w:line="259" w:lineRule="auto"/>
              <w:rPr>
                <w:rFonts w:asciiTheme="majorHAnsi" w:eastAsiaTheme="minorHAnsi" w:hAnsiTheme="majorHAnsi" w:cstheme="majorHAnsi"/>
                <w:lang w:val="en-GB" w:eastAsia="en-GB"/>
              </w:rPr>
            </w:pPr>
            <w:r w:rsidRPr="004E2021">
              <w:rPr>
                <w:rFonts w:asciiTheme="majorHAnsi" w:eastAsiaTheme="minorHAnsi" w:hAnsiTheme="majorHAnsi" w:cstheme="majorHAnsi"/>
                <w:lang w:val="en-GB" w:eastAsia="en-GB"/>
              </w:rPr>
              <w:t>6.</w:t>
            </w:r>
            <w:r w:rsidR="5E184F89" w:rsidRPr="004E2021">
              <w:rPr>
                <w:rFonts w:asciiTheme="majorHAnsi" w:eastAsiaTheme="minorHAnsi" w:hAnsiTheme="majorHAnsi" w:cstheme="majorHAnsi"/>
                <w:lang w:val="en-GB" w:eastAsia="en-GB"/>
              </w:rPr>
              <w:t xml:space="preserve">2 </w:t>
            </w:r>
            <w:r w:rsidR="004E2021" w:rsidRPr="004E2021">
              <w:rPr>
                <w:rFonts w:asciiTheme="majorHAnsi" w:eastAsiaTheme="minorHAnsi" w:hAnsiTheme="majorHAnsi" w:cstheme="majorHAnsi"/>
                <w:lang w:val="en-GB" w:eastAsia="en-GB"/>
              </w:rPr>
              <w:t xml:space="preserve">The enclosures </w:t>
            </w:r>
            <w:r w:rsidR="00847339">
              <w:rPr>
                <w:rFonts w:asciiTheme="majorHAnsi" w:eastAsiaTheme="minorHAnsi" w:hAnsiTheme="majorHAnsi" w:cstheme="majorHAnsi"/>
                <w:lang w:val="en-GB" w:eastAsia="en-GB"/>
              </w:rPr>
              <w:t>are</w:t>
            </w:r>
            <w:r w:rsidR="004E2021" w:rsidRPr="004E2021">
              <w:rPr>
                <w:rFonts w:asciiTheme="majorHAnsi" w:eastAsiaTheme="minorHAnsi" w:hAnsiTheme="majorHAnsi" w:cstheme="majorHAnsi"/>
                <w:lang w:val="en-GB" w:eastAsia="en-GB"/>
              </w:rPr>
              <w:t xml:space="preserve"> cleaned at least </w:t>
            </w:r>
            <w:r w:rsidR="004E2021">
              <w:rPr>
                <w:rFonts w:asciiTheme="majorHAnsi" w:eastAsiaTheme="minorHAnsi" w:hAnsiTheme="majorHAnsi" w:cstheme="majorHAnsi"/>
                <w:lang w:val="en-GB" w:eastAsia="en-GB"/>
              </w:rPr>
              <w:t>once a day</w:t>
            </w:r>
            <w:r w:rsidR="5E184F89" w:rsidRPr="004E2021">
              <w:rPr>
                <w:rFonts w:asciiTheme="majorHAnsi" w:eastAsiaTheme="minorHAnsi" w:hAnsiTheme="majorHAnsi" w:cstheme="majorHAnsi"/>
                <w:lang w:val="en-GB" w:eastAsia="en-GB"/>
              </w:rPr>
              <w:t>.</w:t>
            </w:r>
          </w:p>
          <w:p w14:paraId="1162B0C8" w14:textId="4DE08771" w:rsidR="3DA0BC23" w:rsidRPr="004E2021" w:rsidRDefault="3DA0BC23" w:rsidP="3DA0BC23">
            <w:pPr>
              <w:rPr>
                <w:rFonts w:asciiTheme="majorHAnsi" w:eastAsiaTheme="minorHAnsi" w:hAnsiTheme="majorHAnsi" w:cstheme="majorHAnsi"/>
                <w:lang w:val="en-GB" w:eastAsia="en-GB"/>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84BECA2" w14:textId="77777777" w:rsidR="3DA0BC23" w:rsidRPr="004E2021" w:rsidRDefault="3DA0BC23">
            <w:pPr>
              <w:rPr>
                <w:lang w:val="en-GB"/>
              </w:rPr>
            </w:pPr>
          </w:p>
        </w:tc>
      </w:tr>
      <w:tr w:rsidR="3DA0BC23" w:rsidRPr="00791082" w14:paraId="03304218"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626F1E0" w14:textId="6A7D2DE9" w:rsidR="5E184F89" w:rsidRPr="006553F0" w:rsidRDefault="006C2814" w:rsidP="3DA0BC23">
            <w:pPr>
              <w:spacing w:line="259" w:lineRule="auto"/>
              <w:rPr>
                <w:rFonts w:asciiTheme="majorHAnsi" w:eastAsiaTheme="minorHAnsi" w:hAnsiTheme="majorHAnsi" w:cstheme="majorHAnsi"/>
                <w:lang w:val="en-GB" w:eastAsia="en-GB"/>
              </w:rPr>
            </w:pPr>
            <w:r w:rsidRPr="006553F0">
              <w:rPr>
                <w:rFonts w:asciiTheme="majorHAnsi" w:eastAsiaTheme="minorHAnsi" w:hAnsiTheme="majorHAnsi" w:cstheme="majorHAnsi"/>
                <w:lang w:val="en-GB" w:eastAsia="en-GB"/>
              </w:rPr>
              <w:t>6.</w:t>
            </w:r>
            <w:r w:rsidR="5E184F89" w:rsidRPr="006553F0">
              <w:rPr>
                <w:rFonts w:asciiTheme="majorHAnsi" w:eastAsiaTheme="minorHAnsi" w:hAnsiTheme="majorHAnsi" w:cstheme="majorHAnsi"/>
                <w:lang w:val="en-GB" w:eastAsia="en-GB"/>
              </w:rPr>
              <w:t xml:space="preserve">3 </w:t>
            </w:r>
            <w:r w:rsidR="006553F0" w:rsidRPr="006553F0">
              <w:rPr>
                <w:rFonts w:asciiTheme="majorHAnsi" w:eastAsiaTheme="minorHAnsi" w:hAnsiTheme="majorHAnsi" w:cstheme="majorHAnsi"/>
                <w:lang w:val="en-GB" w:eastAsia="en-GB"/>
              </w:rPr>
              <w:t xml:space="preserve">The dogs are kept in a safe </w:t>
            </w:r>
            <w:r w:rsidR="006553F0">
              <w:rPr>
                <w:rFonts w:asciiTheme="majorHAnsi" w:eastAsiaTheme="minorHAnsi" w:hAnsiTheme="majorHAnsi" w:cstheme="majorHAnsi"/>
                <w:lang w:val="en-GB" w:eastAsia="en-GB"/>
              </w:rPr>
              <w:t>enclosure</w:t>
            </w:r>
            <w:r w:rsidR="006553F0" w:rsidRPr="006553F0">
              <w:rPr>
                <w:rFonts w:asciiTheme="majorHAnsi" w:eastAsiaTheme="minorHAnsi" w:hAnsiTheme="majorHAnsi" w:cstheme="majorHAnsi"/>
                <w:lang w:val="en-GB" w:eastAsia="en-GB"/>
              </w:rPr>
              <w:t>. The grouping of dogs is planned keeping in mind the specific needs of each individual</w:t>
            </w:r>
            <w:r w:rsidR="006553F0">
              <w:rPr>
                <w:rFonts w:asciiTheme="majorHAnsi" w:eastAsiaTheme="minorHAnsi" w:hAnsiTheme="majorHAnsi" w:cstheme="majorHAnsi"/>
                <w:lang w:val="en-GB" w:eastAsia="en-GB"/>
              </w:rPr>
              <w:t>. The m</w:t>
            </w:r>
            <w:r w:rsidR="006553F0" w:rsidRPr="006553F0">
              <w:rPr>
                <w:rFonts w:asciiTheme="majorHAnsi" w:eastAsiaTheme="minorHAnsi" w:hAnsiTheme="majorHAnsi" w:cstheme="majorHAnsi"/>
                <w:lang w:val="en-GB" w:eastAsia="en-GB"/>
              </w:rPr>
              <w:t xml:space="preserve">aximum number of adult dogs kept in the same </w:t>
            </w:r>
            <w:r w:rsidR="006553F0">
              <w:rPr>
                <w:rFonts w:asciiTheme="majorHAnsi" w:eastAsiaTheme="minorHAnsi" w:hAnsiTheme="majorHAnsi" w:cstheme="majorHAnsi"/>
                <w:lang w:val="en-GB" w:eastAsia="en-GB"/>
              </w:rPr>
              <w:t>enclosure</w:t>
            </w:r>
            <w:r w:rsidR="006553F0" w:rsidRPr="006553F0">
              <w:rPr>
                <w:rFonts w:asciiTheme="majorHAnsi" w:eastAsiaTheme="minorHAnsi" w:hAnsiTheme="majorHAnsi" w:cstheme="majorHAnsi"/>
                <w:lang w:val="en-GB" w:eastAsia="en-GB"/>
              </w:rPr>
              <w:t xml:space="preserve"> is </w:t>
            </w:r>
            <w:r w:rsidR="5E184F89" w:rsidRPr="006553F0">
              <w:rPr>
                <w:rFonts w:asciiTheme="majorHAnsi" w:eastAsiaTheme="minorHAnsi" w:hAnsiTheme="majorHAnsi" w:cstheme="majorHAnsi"/>
                <w:lang w:val="en-GB" w:eastAsia="en-GB"/>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57D7BB" w14:textId="77777777" w:rsidR="3DA0BC23" w:rsidRPr="006553F0" w:rsidRDefault="3DA0BC23">
            <w:pPr>
              <w:rPr>
                <w:lang w:val="en-GB"/>
              </w:rPr>
            </w:pPr>
          </w:p>
        </w:tc>
      </w:tr>
      <w:tr w:rsidR="3DA0BC23" w:rsidRPr="00791082" w14:paraId="023A613D"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066DBC" w14:textId="2AA2936B" w:rsidR="5E184F89" w:rsidRPr="00C35DF0" w:rsidRDefault="006C2814" w:rsidP="69D70A58">
            <w:pPr>
              <w:rPr>
                <w:rFonts w:asciiTheme="majorHAnsi" w:eastAsiaTheme="minorEastAsia" w:hAnsiTheme="majorHAnsi" w:cstheme="majorBidi"/>
                <w:lang w:val="en-GB" w:eastAsia="en-GB"/>
              </w:rPr>
            </w:pPr>
            <w:r w:rsidRPr="006553F0">
              <w:rPr>
                <w:rFonts w:asciiTheme="majorHAnsi" w:eastAsiaTheme="minorEastAsia" w:hAnsiTheme="majorHAnsi" w:cstheme="majorBidi"/>
                <w:lang w:val="en-GB" w:eastAsia="en-GB"/>
              </w:rPr>
              <w:t>6.</w:t>
            </w:r>
            <w:r w:rsidR="5E184F89" w:rsidRPr="006553F0">
              <w:rPr>
                <w:rFonts w:asciiTheme="majorHAnsi" w:eastAsiaTheme="minorEastAsia" w:hAnsiTheme="majorHAnsi" w:cstheme="majorBidi"/>
                <w:lang w:val="en-GB" w:eastAsia="en-GB"/>
              </w:rPr>
              <w:t xml:space="preserve">4 </w:t>
            </w:r>
            <w:r w:rsidR="006553F0" w:rsidRPr="006553F0">
              <w:rPr>
                <w:rFonts w:asciiTheme="majorHAnsi" w:eastAsiaTheme="minorEastAsia" w:hAnsiTheme="majorHAnsi" w:cstheme="majorBidi"/>
                <w:lang w:val="en-GB" w:eastAsia="en-GB"/>
              </w:rPr>
              <w:t>The kennel is under 24/7 surveillance</w:t>
            </w:r>
            <w:r w:rsidR="5E184F89" w:rsidRPr="006553F0">
              <w:rPr>
                <w:rFonts w:asciiTheme="majorHAnsi" w:eastAsiaTheme="minorEastAsia" w:hAnsiTheme="majorHAnsi" w:cstheme="majorBidi"/>
                <w:lang w:val="en-GB" w:eastAsia="en-GB"/>
              </w:rPr>
              <w:t xml:space="preserve">. </w:t>
            </w:r>
            <w:r w:rsidR="006553F0" w:rsidRPr="00C35DF0">
              <w:rPr>
                <w:rFonts w:asciiTheme="majorHAnsi" w:eastAsiaTheme="minorEastAsia" w:hAnsiTheme="majorHAnsi" w:cstheme="majorBidi"/>
                <w:lang w:val="en-GB" w:eastAsia="en-GB"/>
              </w:rPr>
              <w:t>In the premises of the kennel or in its immediate surroundings</w:t>
            </w:r>
            <w:r w:rsidR="00C35DF0" w:rsidRPr="00C35DF0">
              <w:rPr>
                <w:rFonts w:asciiTheme="majorHAnsi" w:eastAsiaTheme="minorEastAsia" w:hAnsiTheme="majorHAnsi" w:cstheme="majorBidi"/>
                <w:lang w:val="en-GB" w:eastAsia="en-GB"/>
              </w:rPr>
              <w:t>,</w:t>
            </w:r>
            <w:r w:rsidR="006553F0" w:rsidRPr="00C35DF0">
              <w:rPr>
                <w:rFonts w:asciiTheme="majorHAnsi" w:eastAsiaTheme="minorEastAsia" w:hAnsiTheme="majorHAnsi" w:cstheme="majorBidi"/>
                <w:lang w:val="en-GB" w:eastAsia="en-GB"/>
              </w:rPr>
              <w:t xml:space="preserve"> there must always be at least one person who can get to the site within 20 minutes if </w:t>
            </w:r>
            <w:r w:rsidR="00641FC0">
              <w:rPr>
                <w:rFonts w:asciiTheme="majorHAnsi" w:eastAsiaTheme="minorEastAsia" w:hAnsiTheme="majorHAnsi" w:cstheme="majorBidi"/>
                <w:lang w:val="en-GB" w:eastAsia="en-GB"/>
              </w:rPr>
              <w:t>necessary</w:t>
            </w:r>
            <w:r w:rsidR="006553F0" w:rsidRPr="00C35DF0">
              <w:rPr>
                <w:rFonts w:asciiTheme="majorHAnsi" w:eastAsiaTheme="minorEastAsia" w:hAnsiTheme="majorHAnsi" w:cstheme="majorBidi"/>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937B7D" w14:textId="77777777" w:rsidR="3DA0BC23" w:rsidRPr="00C35DF0" w:rsidRDefault="3DA0BC23">
            <w:pPr>
              <w:rPr>
                <w:lang w:val="en-GB"/>
              </w:rPr>
            </w:pPr>
          </w:p>
        </w:tc>
      </w:tr>
      <w:tr w:rsidR="3DA0BC23" w:rsidRPr="00791082" w14:paraId="1F42E759"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9CE5038" w14:textId="4639EBEA" w:rsidR="5E184F89" w:rsidRPr="00C35DF0" w:rsidRDefault="006C2814" w:rsidP="69D70A58">
            <w:pPr>
              <w:rPr>
                <w:rFonts w:asciiTheme="majorHAnsi" w:eastAsiaTheme="minorEastAsia" w:hAnsiTheme="majorHAnsi" w:cstheme="majorBidi"/>
                <w:lang w:val="en-GB" w:eastAsia="en-GB"/>
              </w:rPr>
            </w:pPr>
            <w:r w:rsidRPr="00C35DF0">
              <w:rPr>
                <w:rFonts w:asciiTheme="majorHAnsi" w:eastAsiaTheme="minorEastAsia" w:hAnsiTheme="majorHAnsi" w:cstheme="majorBidi"/>
                <w:lang w:val="en-GB" w:eastAsia="en-GB"/>
              </w:rPr>
              <w:t>6.</w:t>
            </w:r>
            <w:r w:rsidR="5E184F89" w:rsidRPr="00C35DF0">
              <w:rPr>
                <w:rFonts w:asciiTheme="majorHAnsi" w:eastAsiaTheme="minorEastAsia" w:hAnsiTheme="majorHAnsi" w:cstheme="majorBidi"/>
                <w:lang w:val="en-GB" w:eastAsia="en-GB"/>
              </w:rPr>
              <w:t xml:space="preserve">5 </w:t>
            </w:r>
            <w:r w:rsidR="00C35DF0" w:rsidRPr="00C35DF0">
              <w:rPr>
                <w:rFonts w:asciiTheme="majorHAnsi" w:eastAsiaTheme="minorEastAsia" w:hAnsiTheme="majorHAnsi" w:cstheme="majorBidi"/>
                <w:lang w:val="en-GB" w:eastAsia="en-GB"/>
              </w:rPr>
              <w:t>D</w:t>
            </w:r>
            <w:r w:rsidR="00C35DF0">
              <w:rPr>
                <w:rFonts w:asciiTheme="majorHAnsi" w:eastAsiaTheme="minorEastAsia" w:hAnsiTheme="majorHAnsi" w:cstheme="majorBidi"/>
                <w:lang w:val="en-GB" w:eastAsia="en-GB"/>
              </w:rPr>
              <w:t>og f</w:t>
            </w:r>
            <w:r w:rsidR="006553F0" w:rsidRPr="00C35DF0">
              <w:rPr>
                <w:rFonts w:asciiTheme="majorHAnsi" w:eastAsiaTheme="minorEastAsia" w:hAnsiTheme="majorHAnsi" w:cstheme="majorBidi"/>
                <w:lang w:val="en-GB" w:eastAsia="en-GB"/>
              </w:rPr>
              <w:t xml:space="preserve">aeces </w:t>
            </w:r>
            <w:r w:rsidR="00C35DF0" w:rsidRPr="00C35DF0">
              <w:rPr>
                <w:rFonts w:asciiTheme="majorHAnsi" w:eastAsiaTheme="minorEastAsia" w:hAnsiTheme="majorHAnsi" w:cstheme="majorBidi"/>
                <w:lang w:val="en-GB" w:eastAsia="en-GB"/>
              </w:rPr>
              <w:t>are collected to a site where their</w:t>
            </w:r>
            <w:r w:rsidR="00C35DF0">
              <w:rPr>
                <w:rFonts w:asciiTheme="majorHAnsi" w:eastAsiaTheme="minorEastAsia" w:hAnsiTheme="majorHAnsi" w:cstheme="majorBidi"/>
                <w:lang w:val="en-GB" w:eastAsia="en-GB"/>
              </w:rPr>
              <w:t xml:space="preserve"> </w:t>
            </w:r>
            <w:r w:rsidR="00C35DF0" w:rsidRPr="00C35DF0">
              <w:rPr>
                <w:rFonts w:asciiTheme="majorHAnsi" w:eastAsiaTheme="minorEastAsia" w:hAnsiTheme="majorHAnsi" w:cstheme="majorBidi"/>
                <w:lang w:val="en-GB" w:eastAsia="en-GB"/>
              </w:rPr>
              <w:t>environment</w:t>
            </w:r>
            <w:r w:rsidR="00C35DF0">
              <w:rPr>
                <w:rFonts w:asciiTheme="majorHAnsi" w:eastAsiaTheme="minorEastAsia" w:hAnsiTheme="majorHAnsi" w:cstheme="majorBidi"/>
                <w:lang w:val="en-GB" w:eastAsia="en-GB"/>
              </w:rPr>
              <w:t>al</w:t>
            </w:r>
            <w:r w:rsidR="00C35DF0" w:rsidRPr="00C35DF0">
              <w:rPr>
                <w:rFonts w:asciiTheme="majorHAnsi" w:eastAsiaTheme="minorEastAsia" w:hAnsiTheme="majorHAnsi" w:cstheme="majorBidi"/>
                <w:lang w:val="en-GB" w:eastAsia="en-GB"/>
              </w:rPr>
              <w:t xml:space="preserve"> impact can be managed, e.g</w:t>
            </w:r>
            <w:r w:rsidR="00C35DF0">
              <w:rPr>
                <w:rFonts w:asciiTheme="majorHAnsi" w:eastAsiaTheme="minorEastAsia" w:hAnsiTheme="majorHAnsi" w:cstheme="majorBidi"/>
                <w:lang w:val="en-GB" w:eastAsia="en-GB"/>
              </w:rPr>
              <w:t>.</w:t>
            </w:r>
            <w:r w:rsidR="00C35DF0" w:rsidRPr="00C35DF0">
              <w:rPr>
                <w:rFonts w:asciiTheme="majorHAnsi" w:eastAsiaTheme="minorEastAsia" w:hAnsiTheme="majorHAnsi" w:cstheme="majorBidi"/>
                <w:lang w:val="en-GB" w:eastAsia="en-GB"/>
              </w:rPr>
              <w:t xml:space="preserve"> </w:t>
            </w:r>
            <w:r w:rsidR="00C35DF0">
              <w:rPr>
                <w:rFonts w:asciiTheme="majorHAnsi" w:eastAsiaTheme="minorEastAsia" w:hAnsiTheme="majorHAnsi" w:cstheme="majorBidi"/>
                <w:lang w:val="en-GB" w:eastAsia="en-GB"/>
              </w:rPr>
              <w:t xml:space="preserve">an area with a compacted bottom or a transportable </w:t>
            </w:r>
            <w:r w:rsidR="00847339">
              <w:rPr>
                <w:rFonts w:asciiTheme="majorHAnsi" w:eastAsiaTheme="minorEastAsia" w:hAnsiTheme="majorHAnsi" w:cstheme="majorBidi"/>
                <w:lang w:val="en-GB" w:eastAsia="en-GB"/>
              </w:rPr>
              <w:t>container</w:t>
            </w:r>
            <w:r w:rsidR="00C35DF0">
              <w:rPr>
                <w:rFonts w:asciiTheme="majorHAnsi" w:eastAsiaTheme="minorEastAsia" w:hAnsiTheme="majorHAnsi" w:cstheme="majorBidi"/>
                <w:lang w:val="en-GB" w:eastAsia="en-GB"/>
              </w:rPr>
              <w:t xml:space="preserve">. </w:t>
            </w:r>
            <w:r w:rsidR="00C35DF0" w:rsidRPr="00C35DF0">
              <w:rPr>
                <w:rFonts w:asciiTheme="majorHAnsi" w:eastAsiaTheme="minorEastAsia" w:hAnsiTheme="majorHAnsi" w:cstheme="majorBidi"/>
                <w:lang w:val="en-GB" w:eastAsia="en-GB"/>
              </w:rPr>
              <w:t>There is a management plan for the final treatment and disposal of th</w:t>
            </w:r>
            <w:r w:rsidR="00C35DF0">
              <w:rPr>
                <w:rFonts w:asciiTheme="majorHAnsi" w:eastAsiaTheme="minorEastAsia" w:hAnsiTheme="majorHAnsi" w:cstheme="majorBidi"/>
                <w:lang w:val="en-GB" w:eastAsia="en-GB"/>
              </w:rPr>
              <w:t>e faeces that prevents leakage of seepage water into groundwater.</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D32E31" w14:textId="77777777" w:rsidR="3DA0BC23" w:rsidRPr="00C35DF0" w:rsidRDefault="3DA0BC23">
            <w:pPr>
              <w:rPr>
                <w:lang w:val="en-GB"/>
              </w:rPr>
            </w:pPr>
          </w:p>
        </w:tc>
      </w:tr>
      <w:tr w:rsidR="3DA0BC23" w:rsidRPr="00791082" w14:paraId="7973E2FE"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9AE150F" w14:textId="7D08DD55" w:rsidR="5E184F89" w:rsidRPr="00C95034" w:rsidRDefault="006C2814" w:rsidP="00477CD9">
            <w:pPr>
              <w:rPr>
                <w:rFonts w:asciiTheme="majorHAnsi" w:eastAsiaTheme="minorHAnsi" w:hAnsiTheme="majorHAnsi" w:cstheme="majorHAnsi"/>
                <w:lang w:val="en-GB" w:eastAsia="en-GB"/>
              </w:rPr>
            </w:pPr>
            <w:r w:rsidRPr="00C95034">
              <w:rPr>
                <w:rFonts w:asciiTheme="majorHAnsi" w:eastAsiaTheme="minorHAnsi" w:hAnsiTheme="majorHAnsi" w:cstheme="majorHAnsi"/>
                <w:lang w:val="en-GB" w:eastAsia="en-GB"/>
              </w:rPr>
              <w:t>6.</w:t>
            </w:r>
            <w:r w:rsidR="5E184F89" w:rsidRPr="00C95034">
              <w:rPr>
                <w:rFonts w:asciiTheme="majorHAnsi" w:eastAsiaTheme="minorHAnsi" w:hAnsiTheme="majorHAnsi" w:cstheme="majorHAnsi"/>
                <w:lang w:val="en-GB" w:eastAsia="en-GB"/>
              </w:rPr>
              <w:t>6</w:t>
            </w:r>
            <w:r w:rsidR="62B3D413" w:rsidRPr="00C95034">
              <w:rPr>
                <w:rFonts w:asciiTheme="majorHAnsi" w:eastAsiaTheme="minorHAnsi" w:hAnsiTheme="majorHAnsi" w:cstheme="majorHAnsi"/>
                <w:lang w:val="en-GB" w:eastAsia="en-GB"/>
              </w:rPr>
              <w:t xml:space="preserve"> </w:t>
            </w:r>
            <w:r w:rsidR="00C35DF0" w:rsidRPr="00C95034">
              <w:rPr>
                <w:rFonts w:asciiTheme="majorHAnsi" w:eastAsiaTheme="minorHAnsi" w:hAnsiTheme="majorHAnsi" w:cstheme="majorHAnsi"/>
                <w:lang w:val="en-GB" w:eastAsia="en-GB"/>
              </w:rPr>
              <w:t xml:space="preserve">The harnesses are clean, intact and fitting. </w:t>
            </w:r>
            <w:r w:rsidR="00C95034" w:rsidRPr="00C95034">
              <w:rPr>
                <w:rFonts w:asciiTheme="majorHAnsi" w:eastAsiaTheme="minorHAnsi" w:hAnsiTheme="majorHAnsi" w:cstheme="majorHAnsi"/>
                <w:lang w:val="en-GB" w:eastAsia="en-GB"/>
              </w:rPr>
              <w:t>Tuglines</w:t>
            </w:r>
            <w:r w:rsidR="62B3D413" w:rsidRPr="00C95034">
              <w:rPr>
                <w:rFonts w:asciiTheme="majorHAnsi" w:eastAsiaTheme="minorHAnsi" w:hAnsiTheme="majorHAnsi" w:cstheme="majorHAnsi"/>
                <w:lang w:val="en-GB" w:eastAsia="en-GB"/>
              </w:rPr>
              <w:t xml:space="preserve"> </w:t>
            </w:r>
            <w:r w:rsidR="00C95034" w:rsidRPr="00C95034">
              <w:rPr>
                <w:rFonts w:asciiTheme="majorHAnsi" w:eastAsiaTheme="minorHAnsi" w:hAnsiTheme="majorHAnsi" w:cstheme="majorHAnsi"/>
                <w:lang w:val="en-GB" w:eastAsia="en-GB"/>
              </w:rPr>
              <w:t>must be covered</w:t>
            </w:r>
            <w:r w:rsidR="62B3D413" w:rsidRPr="00C95034">
              <w:rPr>
                <w:rFonts w:asciiTheme="majorHAnsi" w:eastAsiaTheme="minorHAnsi" w:hAnsiTheme="majorHAnsi" w:cstheme="majorHAnsi"/>
                <w:lang w:val="en-GB" w:eastAsia="en-GB"/>
              </w:rPr>
              <w:t xml:space="preserve"> (</w:t>
            </w:r>
            <w:r w:rsidR="0017241B" w:rsidRPr="00C95034">
              <w:rPr>
                <w:rFonts w:asciiTheme="majorHAnsi" w:eastAsiaTheme="minorHAnsi" w:hAnsiTheme="majorHAnsi" w:cstheme="majorHAnsi"/>
                <w:lang w:val="en-GB" w:eastAsia="en-GB"/>
              </w:rPr>
              <w:t>not made of bare wire</w:t>
            </w:r>
            <w:r w:rsidR="62B3D413" w:rsidRPr="00C95034">
              <w:rPr>
                <w:rFonts w:asciiTheme="majorHAnsi" w:eastAsiaTheme="minorHAnsi" w:hAnsiTheme="majorHAnsi" w:cstheme="majorHAnsi"/>
                <w:lang w:val="en-GB" w:eastAsia="en-GB"/>
              </w:rPr>
              <w:t xml:space="preserve">). </w:t>
            </w:r>
            <w:r w:rsidR="006C3183" w:rsidRPr="00C95034">
              <w:rPr>
                <w:rFonts w:asciiTheme="majorHAnsi" w:eastAsiaTheme="minorHAnsi" w:hAnsiTheme="majorHAnsi" w:cstheme="majorHAnsi"/>
                <w:lang w:val="en-GB" w:eastAsia="en-GB"/>
              </w:rPr>
              <w:t>When</w:t>
            </w:r>
            <w:r w:rsidR="00C35DF0" w:rsidRPr="00C95034">
              <w:rPr>
                <w:rFonts w:asciiTheme="majorHAnsi" w:eastAsiaTheme="minorHAnsi" w:hAnsiTheme="majorHAnsi" w:cstheme="majorHAnsi"/>
                <w:lang w:val="en-GB" w:eastAsia="en-GB"/>
              </w:rPr>
              <w:t xml:space="preserve"> </w:t>
            </w:r>
            <w:r w:rsidR="006C3183" w:rsidRPr="00C95034">
              <w:rPr>
                <w:rFonts w:asciiTheme="majorHAnsi" w:eastAsiaTheme="minorHAnsi" w:hAnsiTheme="majorHAnsi" w:cstheme="majorHAnsi"/>
                <w:lang w:val="en-GB" w:eastAsia="en-GB"/>
              </w:rPr>
              <w:t>necessary</w:t>
            </w:r>
            <w:r w:rsidR="00C35DF0" w:rsidRPr="00C95034">
              <w:rPr>
                <w:rFonts w:asciiTheme="majorHAnsi" w:eastAsiaTheme="minorHAnsi" w:hAnsiTheme="majorHAnsi" w:cstheme="majorHAnsi"/>
                <w:lang w:val="en-GB" w:eastAsia="en-GB"/>
              </w:rPr>
              <w:t xml:space="preserve">, additional equipment is used, </w:t>
            </w:r>
            <w:r w:rsidR="006C3183" w:rsidRPr="00C95034">
              <w:rPr>
                <w:rFonts w:asciiTheme="majorHAnsi" w:eastAsiaTheme="minorHAnsi" w:hAnsiTheme="majorHAnsi" w:cstheme="majorHAnsi"/>
                <w:lang w:val="en-GB" w:eastAsia="en-GB"/>
              </w:rPr>
              <w:t>e.g. booties and coats</w:t>
            </w:r>
            <w:r w:rsidR="62B3D413" w:rsidRPr="00C95034">
              <w:rPr>
                <w:rFonts w:asciiTheme="majorHAnsi" w:eastAsiaTheme="minorHAnsi" w:hAnsiTheme="majorHAnsi" w:cstheme="majorHAnsi"/>
                <w:lang w:val="en-GB" w:eastAsia="en-GB"/>
              </w:rPr>
              <w:t xml:space="preserve">. </w:t>
            </w:r>
            <w:r w:rsidR="006C3183" w:rsidRPr="00C95034">
              <w:rPr>
                <w:rFonts w:asciiTheme="majorHAnsi" w:eastAsiaTheme="minorHAnsi" w:hAnsiTheme="majorHAnsi" w:cstheme="majorHAnsi"/>
                <w:lang w:val="en-GB" w:eastAsia="en-GB"/>
              </w:rPr>
              <w:t>Coats must be wind</w:t>
            </w:r>
            <w:r w:rsidR="00E20E64" w:rsidRPr="00C95034">
              <w:rPr>
                <w:rFonts w:asciiTheme="majorHAnsi" w:eastAsiaTheme="minorHAnsi" w:hAnsiTheme="majorHAnsi" w:cstheme="majorHAnsi"/>
                <w:lang w:val="en-GB" w:eastAsia="en-GB"/>
              </w:rPr>
              <w:t>-</w:t>
            </w:r>
            <w:r w:rsidR="006C3183" w:rsidRPr="00C95034">
              <w:rPr>
                <w:rFonts w:asciiTheme="majorHAnsi" w:eastAsiaTheme="minorHAnsi" w:hAnsiTheme="majorHAnsi" w:cstheme="majorHAnsi"/>
                <w:lang w:val="en-GB" w:eastAsia="en-GB"/>
              </w:rPr>
              <w:t xml:space="preserve">proof and </w:t>
            </w:r>
            <w:r w:rsidR="00A4326A">
              <w:rPr>
                <w:rFonts w:asciiTheme="majorHAnsi" w:eastAsiaTheme="minorHAnsi" w:hAnsiTheme="majorHAnsi" w:cstheme="majorHAnsi"/>
                <w:lang w:val="en-GB" w:eastAsia="en-GB"/>
              </w:rPr>
              <w:t>lined</w:t>
            </w:r>
            <w:r w:rsidR="00E20E64" w:rsidRPr="00C95034">
              <w:rPr>
                <w:rFonts w:asciiTheme="majorHAnsi" w:eastAsiaTheme="minorHAnsi" w:hAnsiTheme="majorHAnsi" w:cstheme="majorHAnsi"/>
                <w:lang w:val="en-GB" w:eastAsia="en-GB"/>
              </w:rPr>
              <w:t>.</w:t>
            </w:r>
            <w:r w:rsidR="006C3183" w:rsidRPr="00C95034">
              <w:rPr>
                <w:rFonts w:asciiTheme="majorHAnsi" w:eastAsiaTheme="minorHAnsi" w:hAnsiTheme="majorHAnsi" w:cstheme="majorHAnsi"/>
                <w:lang w:val="en-GB" w:eastAsia="en-GB"/>
              </w:rPr>
              <w:t xml:space="preserve"> On overnight trips, dogs should have lined coats for sleeping outdoors.</w:t>
            </w:r>
            <w:r w:rsidR="62B3D413" w:rsidRPr="00C95034">
              <w:rPr>
                <w:rFonts w:asciiTheme="majorHAnsi" w:eastAsiaTheme="minorHAnsi" w:hAnsiTheme="majorHAnsi" w:cstheme="majorHAnsi"/>
                <w:lang w:val="en-GB" w:eastAsia="en-GB"/>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BB855A" w14:textId="77777777" w:rsidR="3DA0BC23" w:rsidRPr="00E20E64" w:rsidRDefault="3DA0BC23">
            <w:pPr>
              <w:rPr>
                <w:lang w:val="en-GB"/>
              </w:rPr>
            </w:pPr>
          </w:p>
        </w:tc>
      </w:tr>
      <w:tr w:rsidR="3DA0BC23" w:rsidRPr="00791082" w14:paraId="13E7889A" w14:textId="77777777" w:rsidTr="3D2599B9">
        <w:trPr>
          <w:trHeight w:val="660"/>
        </w:trPr>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32E777" w14:textId="39E282D4" w:rsidR="62B3D413" w:rsidRPr="006C3183" w:rsidRDefault="006C2814" w:rsidP="69D70A58">
            <w:pPr>
              <w:jc w:val="both"/>
              <w:rPr>
                <w:rFonts w:asciiTheme="majorHAnsi" w:eastAsiaTheme="minorEastAsia" w:hAnsiTheme="majorHAnsi" w:cstheme="majorBidi"/>
                <w:lang w:val="en-GB" w:eastAsia="en-GB"/>
              </w:rPr>
            </w:pPr>
            <w:r w:rsidRPr="006C3183">
              <w:rPr>
                <w:rFonts w:asciiTheme="majorHAnsi" w:eastAsiaTheme="minorEastAsia" w:hAnsiTheme="majorHAnsi" w:cstheme="majorBidi"/>
                <w:lang w:val="en-GB" w:eastAsia="en-GB"/>
              </w:rPr>
              <w:t>6.</w:t>
            </w:r>
            <w:r w:rsidR="62B3D413" w:rsidRPr="006C3183">
              <w:rPr>
                <w:rFonts w:asciiTheme="majorHAnsi" w:eastAsiaTheme="minorEastAsia" w:hAnsiTheme="majorHAnsi" w:cstheme="majorBidi"/>
                <w:lang w:val="en-GB" w:eastAsia="en-GB"/>
              </w:rPr>
              <w:t xml:space="preserve">7 </w:t>
            </w:r>
            <w:r w:rsidR="006C3183" w:rsidRPr="006C3183">
              <w:rPr>
                <w:rFonts w:asciiTheme="majorHAnsi" w:eastAsiaTheme="minorEastAsia" w:hAnsiTheme="majorHAnsi" w:cstheme="majorBidi"/>
                <w:lang w:val="en-GB" w:eastAsia="en-GB"/>
              </w:rPr>
              <w:t>The equipment for transporting dogs must be in good shape, safe and undergo regular check</w:t>
            </w:r>
            <w:r w:rsidR="00E20E64">
              <w:rPr>
                <w:rFonts w:asciiTheme="majorHAnsi" w:eastAsiaTheme="minorEastAsia" w:hAnsiTheme="majorHAnsi" w:cstheme="majorBidi"/>
                <w:lang w:val="en-GB" w:eastAsia="en-GB"/>
              </w:rPr>
              <w:t>-</w:t>
            </w:r>
            <w:r w:rsidR="006C3183" w:rsidRPr="006C3183">
              <w:rPr>
                <w:rFonts w:asciiTheme="majorHAnsi" w:eastAsiaTheme="minorEastAsia" w:hAnsiTheme="majorHAnsi" w:cstheme="majorBidi"/>
                <w:lang w:val="en-GB" w:eastAsia="en-GB"/>
              </w:rPr>
              <w:t>ups</w:t>
            </w:r>
            <w:r w:rsidR="62B3D413" w:rsidRPr="006C3183">
              <w:rPr>
                <w:rFonts w:asciiTheme="majorHAnsi" w:eastAsiaTheme="minorEastAsia" w:hAnsiTheme="majorHAnsi" w:cstheme="majorBidi"/>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1415D66" w14:textId="77777777" w:rsidR="3DA0BC23" w:rsidRPr="006C3183" w:rsidRDefault="3DA0BC23">
            <w:pPr>
              <w:rPr>
                <w:lang w:val="en-GB"/>
              </w:rPr>
            </w:pPr>
          </w:p>
        </w:tc>
      </w:tr>
      <w:tr w:rsidR="3DA0BC23" w:rsidRPr="00791082" w14:paraId="1A655579"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27A9FCB" w14:textId="6C259DCF" w:rsidR="62B3D413" w:rsidRPr="00E20E64" w:rsidRDefault="006C2814" w:rsidP="69D70A58">
            <w:pPr>
              <w:jc w:val="both"/>
              <w:rPr>
                <w:rFonts w:asciiTheme="majorHAnsi" w:eastAsiaTheme="minorEastAsia" w:hAnsiTheme="majorHAnsi" w:cstheme="majorBidi"/>
                <w:lang w:val="en-GB" w:eastAsia="en-GB"/>
              </w:rPr>
            </w:pPr>
            <w:r w:rsidRPr="006C3183">
              <w:rPr>
                <w:rFonts w:asciiTheme="majorHAnsi" w:eastAsiaTheme="minorEastAsia" w:hAnsiTheme="majorHAnsi" w:cstheme="majorBidi"/>
                <w:lang w:val="en-GB" w:eastAsia="en-GB"/>
              </w:rPr>
              <w:t>6.</w:t>
            </w:r>
            <w:r w:rsidR="62B3D413" w:rsidRPr="006C3183">
              <w:rPr>
                <w:rFonts w:asciiTheme="majorHAnsi" w:eastAsiaTheme="minorEastAsia" w:hAnsiTheme="majorHAnsi" w:cstheme="majorBidi"/>
                <w:lang w:val="en-GB" w:eastAsia="en-GB"/>
              </w:rPr>
              <w:t>8</w:t>
            </w:r>
            <w:r w:rsidR="3DA0BC23" w:rsidRPr="006C3183">
              <w:rPr>
                <w:rFonts w:asciiTheme="majorHAnsi" w:eastAsiaTheme="minorEastAsia" w:hAnsiTheme="majorHAnsi" w:cstheme="majorBidi"/>
                <w:lang w:val="en-GB" w:eastAsia="en-GB"/>
              </w:rPr>
              <w:t xml:space="preserve"> </w:t>
            </w:r>
            <w:r w:rsidR="00847339">
              <w:rPr>
                <w:rFonts w:asciiTheme="majorHAnsi" w:eastAsiaTheme="minorEastAsia" w:hAnsiTheme="majorHAnsi" w:cstheme="majorBidi"/>
                <w:lang w:val="en-GB" w:eastAsia="en-GB"/>
              </w:rPr>
              <w:t>The s</w:t>
            </w:r>
            <w:r w:rsidR="006C3183" w:rsidRPr="006C3183">
              <w:rPr>
                <w:rFonts w:asciiTheme="majorHAnsi" w:eastAsiaTheme="minorEastAsia" w:hAnsiTheme="majorHAnsi" w:cstheme="majorBidi"/>
                <w:lang w:val="en-GB" w:eastAsia="en-GB"/>
              </w:rPr>
              <w:t>taff has written instructions for fee</w:t>
            </w:r>
            <w:r w:rsidR="006C3183">
              <w:rPr>
                <w:rFonts w:asciiTheme="majorHAnsi" w:eastAsiaTheme="minorEastAsia" w:hAnsiTheme="majorHAnsi" w:cstheme="majorBidi"/>
                <w:lang w:val="en-GB" w:eastAsia="en-GB"/>
              </w:rPr>
              <w:t xml:space="preserve">ding </w:t>
            </w:r>
            <w:r w:rsidR="006C3183" w:rsidRPr="006C3183">
              <w:rPr>
                <w:rFonts w:asciiTheme="majorHAnsi" w:eastAsiaTheme="minorEastAsia" w:hAnsiTheme="majorHAnsi" w:cstheme="majorBidi"/>
                <w:lang w:val="en-GB" w:eastAsia="en-GB"/>
              </w:rPr>
              <w:t xml:space="preserve">the dogs. </w:t>
            </w:r>
            <w:r w:rsidR="00E20E64" w:rsidRPr="00E20E64">
              <w:rPr>
                <w:rFonts w:asciiTheme="majorHAnsi" w:eastAsiaTheme="minorEastAsia" w:hAnsiTheme="majorHAnsi" w:cstheme="majorBidi"/>
                <w:lang w:val="en-GB" w:eastAsia="en-GB"/>
              </w:rPr>
              <w:t>High-quality feed is used</w:t>
            </w:r>
            <w:r w:rsidR="420646AC" w:rsidRPr="00E20E64">
              <w:rPr>
                <w:rFonts w:asciiTheme="majorHAnsi" w:eastAsiaTheme="minorEastAsia" w:hAnsiTheme="majorHAnsi" w:cstheme="majorBidi"/>
                <w:lang w:val="en-GB" w:eastAsia="en-GB"/>
              </w:rPr>
              <w:t xml:space="preserve"> (</w:t>
            </w:r>
            <w:r w:rsidR="00E20E64" w:rsidRPr="00E20E64">
              <w:rPr>
                <w:rFonts w:asciiTheme="majorHAnsi" w:eastAsiaTheme="minorEastAsia" w:hAnsiTheme="majorHAnsi" w:cstheme="majorBidi"/>
                <w:lang w:val="en-GB" w:eastAsia="en-GB"/>
              </w:rPr>
              <w:t xml:space="preserve">minimum fat content </w:t>
            </w:r>
            <w:r w:rsidR="420646AC" w:rsidRPr="00E20E64">
              <w:rPr>
                <w:rFonts w:asciiTheme="majorHAnsi" w:eastAsiaTheme="minorEastAsia" w:hAnsiTheme="majorHAnsi" w:cstheme="majorBidi"/>
                <w:lang w:val="en-GB" w:eastAsia="en-GB"/>
              </w:rPr>
              <w:t xml:space="preserve">15 %, </w:t>
            </w:r>
            <w:r w:rsidR="00E20E64" w:rsidRPr="00E20E64">
              <w:rPr>
                <w:rFonts w:asciiTheme="majorHAnsi" w:eastAsiaTheme="minorEastAsia" w:hAnsiTheme="majorHAnsi" w:cstheme="majorBidi"/>
                <w:lang w:val="en-GB" w:eastAsia="en-GB"/>
              </w:rPr>
              <w:t xml:space="preserve">minimum </w:t>
            </w:r>
            <w:r w:rsidR="00E20E64">
              <w:rPr>
                <w:rFonts w:asciiTheme="majorHAnsi" w:eastAsiaTheme="minorEastAsia" w:hAnsiTheme="majorHAnsi" w:cstheme="majorBidi"/>
                <w:lang w:val="en-GB" w:eastAsia="en-GB"/>
              </w:rPr>
              <w:t>protein content 3</w:t>
            </w:r>
            <w:r w:rsidR="420646AC" w:rsidRPr="00E20E64">
              <w:rPr>
                <w:rFonts w:asciiTheme="majorHAnsi" w:eastAsiaTheme="minorEastAsia" w:hAnsiTheme="majorHAnsi" w:cstheme="majorBidi"/>
                <w:lang w:val="en-GB" w:eastAsia="en-GB"/>
              </w:rPr>
              <w:t xml:space="preserve">0 %). </w:t>
            </w:r>
            <w:r w:rsidR="00E20E64" w:rsidRPr="00E20E64">
              <w:rPr>
                <w:rFonts w:asciiTheme="majorHAnsi" w:eastAsiaTheme="minorEastAsia" w:hAnsiTheme="majorHAnsi" w:cstheme="majorBidi"/>
                <w:lang w:val="en-GB" w:eastAsia="en-GB"/>
              </w:rPr>
              <w:t>In the winter season, the</w:t>
            </w:r>
            <w:r w:rsidR="00E20E64">
              <w:rPr>
                <w:rFonts w:asciiTheme="majorHAnsi" w:eastAsiaTheme="minorEastAsia" w:hAnsiTheme="majorHAnsi" w:cstheme="majorBidi"/>
                <w:lang w:val="en-GB" w:eastAsia="en-GB"/>
              </w:rPr>
              <w:t xml:space="preserve"> </w:t>
            </w:r>
            <w:r w:rsidR="00E20E64" w:rsidRPr="00E20E64">
              <w:rPr>
                <w:rFonts w:asciiTheme="majorHAnsi" w:eastAsiaTheme="minorEastAsia" w:hAnsiTheme="majorHAnsi" w:cstheme="majorBidi"/>
                <w:lang w:val="en-GB" w:eastAsia="en-GB"/>
              </w:rPr>
              <w:t>dogs must receive food at least 2 x day</w:t>
            </w:r>
            <w:r w:rsidR="00E20E64">
              <w:rPr>
                <w:rFonts w:asciiTheme="majorHAnsi" w:eastAsiaTheme="minorEastAsia" w:hAnsiTheme="majorHAnsi" w:cstheme="majorBidi"/>
                <w:lang w:val="en-GB" w:eastAsia="en-GB"/>
              </w:rPr>
              <w:t xml:space="preserve">, one of these may be in liquid form.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64822E6" w14:textId="77777777" w:rsidR="3DA0BC23" w:rsidRPr="00E20E64" w:rsidRDefault="3DA0BC23">
            <w:pPr>
              <w:rPr>
                <w:lang w:val="en-GB"/>
              </w:rPr>
            </w:pPr>
          </w:p>
        </w:tc>
      </w:tr>
      <w:tr w:rsidR="3DA0BC23" w:rsidRPr="00791082" w14:paraId="4C32A89C"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47FBF1B" w14:textId="14CDDC81" w:rsidR="420646AC" w:rsidRPr="00E20E64" w:rsidRDefault="006C2814" w:rsidP="3DA0BC23">
            <w:pPr>
              <w:rPr>
                <w:rFonts w:asciiTheme="majorHAnsi" w:eastAsiaTheme="minorHAnsi" w:hAnsiTheme="majorHAnsi" w:cstheme="majorHAnsi"/>
                <w:lang w:val="en-GB" w:eastAsia="en-GB"/>
              </w:rPr>
            </w:pPr>
            <w:r w:rsidRPr="00E20E64">
              <w:rPr>
                <w:rFonts w:asciiTheme="majorHAnsi" w:eastAsiaTheme="minorHAnsi" w:hAnsiTheme="majorHAnsi" w:cstheme="majorHAnsi"/>
                <w:lang w:val="en-GB" w:eastAsia="en-GB"/>
              </w:rPr>
              <w:t>6.</w:t>
            </w:r>
            <w:r w:rsidR="420646AC" w:rsidRPr="00E20E64">
              <w:rPr>
                <w:rFonts w:asciiTheme="majorHAnsi" w:eastAsiaTheme="minorHAnsi" w:hAnsiTheme="majorHAnsi" w:cstheme="majorHAnsi"/>
                <w:lang w:val="en-GB" w:eastAsia="en-GB"/>
              </w:rPr>
              <w:t xml:space="preserve">9 </w:t>
            </w:r>
            <w:r w:rsidR="00847339">
              <w:rPr>
                <w:rFonts w:asciiTheme="majorHAnsi" w:eastAsiaTheme="minorHAnsi" w:hAnsiTheme="majorHAnsi" w:cstheme="majorHAnsi"/>
                <w:lang w:val="en-GB" w:eastAsia="en-GB"/>
              </w:rPr>
              <w:t>The s</w:t>
            </w:r>
            <w:r w:rsidR="00E20E64" w:rsidRPr="00E20E64">
              <w:rPr>
                <w:rFonts w:asciiTheme="majorHAnsi" w:eastAsiaTheme="minorEastAsia" w:hAnsiTheme="majorHAnsi" w:cstheme="majorBidi"/>
                <w:lang w:val="en-GB" w:eastAsia="en-GB"/>
              </w:rPr>
              <w:t xml:space="preserve">taff has written instructions for </w:t>
            </w:r>
            <w:r w:rsidR="00A4326A">
              <w:rPr>
                <w:rFonts w:asciiTheme="majorHAnsi" w:eastAsiaTheme="minorEastAsia" w:hAnsiTheme="majorHAnsi" w:cstheme="majorBidi"/>
                <w:lang w:val="en-GB" w:eastAsia="en-GB"/>
              </w:rPr>
              <w:t>watering</w:t>
            </w:r>
            <w:r w:rsidR="004E2021">
              <w:rPr>
                <w:rFonts w:asciiTheme="majorHAnsi" w:eastAsiaTheme="minorEastAsia" w:hAnsiTheme="majorHAnsi" w:cstheme="majorBidi"/>
                <w:lang w:val="en-GB" w:eastAsia="en-GB"/>
              </w:rPr>
              <w:t xml:space="preserve"> </w:t>
            </w:r>
            <w:r w:rsidR="00E20E64" w:rsidRPr="00E20E64">
              <w:rPr>
                <w:rFonts w:asciiTheme="majorHAnsi" w:eastAsiaTheme="minorEastAsia" w:hAnsiTheme="majorHAnsi" w:cstheme="majorBidi"/>
                <w:lang w:val="en-GB" w:eastAsia="en-GB"/>
              </w:rPr>
              <w:t>the dogs</w:t>
            </w:r>
            <w:r w:rsidR="420646AC" w:rsidRPr="00E20E64">
              <w:rPr>
                <w:rFonts w:asciiTheme="majorHAnsi" w:eastAsiaTheme="minorHAnsi" w:hAnsiTheme="majorHAnsi" w:cstheme="majorHAnsi"/>
                <w:lang w:val="en-GB" w:eastAsia="en-GB"/>
              </w:rPr>
              <w:t xml:space="preserve">. </w:t>
            </w:r>
            <w:r w:rsidR="004E2021" w:rsidRPr="004E2021">
              <w:rPr>
                <w:rFonts w:asciiTheme="majorHAnsi" w:eastAsiaTheme="minorHAnsi" w:hAnsiTheme="majorHAnsi" w:cstheme="majorHAnsi"/>
                <w:lang w:val="en-GB" w:eastAsia="en-GB"/>
              </w:rPr>
              <w:t>I</w:t>
            </w:r>
            <w:r w:rsidR="004E2021">
              <w:rPr>
                <w:rFonts w:asciiTheme="majorHAnsi" w:eastAsiaTheme="minorHAnsi" w:hAnsiTheme="majorHAnsi" w:cstheme="majorHAnsi"/>
                <w:lang w:val="en-GB" w:eastAsia="en-GB"/>
              </w:rPr>
              <w:t xml:space="preserve">n the winter, this must take place at least </w:t>
            </w:r>
            <w:r w:rsidR="00A4326A">
              <w:rPr>
                <w:rFonts w:asciiTheme="majorHAnsi" w:eastAsiaTheme="minorHAnsi" w:hAnsiTheme="majorHAnsi" w:cstheme="majorHAnsi"/>
                <w:lang w:val="en-GB" w:eastAsia="en-GB"/>
              </w:rPr>
              <w:t>twice</w:t>
            </w:r>
            <w:r w:rsidR="004E2021">
              <w:rPr>
                <w:rFonts w:asciiTheme="majorHAnsi" w:eastAsiaTheme="minorHAnsi" w:hAnsiTheme="majorHAnsi" w:cstheme="majorHAnsi"/>
                <w:lang w:val="en-GB" w:eastAsia="en-GB"/>
              </w:rPr>
              <w:t xml:space="preserve"> a day</w:t>
            </w:r>
            <w:r w:rsidR="420646AC" w:rsidRPr="004E2021">
              <w:rPr>
                <w:rFonts w:asciiTheme="majorHAnsi" w:eastAsiaTheme="minorHAnsi" w:hAnsiTheme="majorHAnsi" w:cstheme="majorHAnsi"/>
                <w:lang w:val="en-GB" w:eastAsia="en-GB"/>
              </w:rPr>
              <w:t xml:space="preserve">, </w:t>
            </w:r>
            <w:r w:rsidR="00E20E64" w:rsidRPr="004E2021">
              <w:rPr>
                <w:rFonts w:asciiTheme="majorHAnsi" w:eastAsiaTheme="minorHAnsi" w:hAnsiTheme="majorHAnsi" w:cstheme="majorHAnsi"/>
                <w:lang w:val="en-GB" w:eastAsia="en-GB"/>
              </w:rPr>
              <w:t>during non-frost months water must be available at all times.</w:t>
            </w:r>
            <w:r w:rsidR="420646AC" w:rsidRPr="004E2021">
              <w:rPr>
                <w:rFonts w:asciiTheme="majorHAnsi" w:eastAsiaTheme="minorHAnsi" w:hAnsiTheme="majorHAnsi" w:cstheme="majorHAnsi"/>
                <w:lang w:val="en-GB" w:eastAsia="en-GB"/>
              </w:rPr>
              <w:t xml:space="preserve"> </w:t>
            </w:r>
            <w:r w:rsidR="00E20E64" w:rsidRPr="00E20E64">
              <w:rPr>
                <w:rFonts w:asciiTheme="majorHAnsi" w:eastAsiaTheme="minorHAnsi" w:hAnsiTheme="majorHAnsi" w:cstheme="majorHAnsi"/>
                <w:lang w:val="en-GB" w:eastAsia="en-GB"/>
              </w:rPr>
              <w:t>Dogs</w:t>
            </w:r>
            <w:r w:rsidR="00E20E64">
              <w:rPr>
                <w:rFonts w:asciiTheme="majorHAnsi" w:eastAsiaTheme="minorHAnsi" w:hAnsiTheme="majorHAnsi" w:cstheme="majorHAnsi"/>
                <w:lang w:val="en-GB" w:eastAsia="en-GB"/>
              </w:rPr>
              <w:t xml:space="preserve"> must be given liquids</w:t>
            </w:r>
            <w:r w:rsidR="420646AC" w:rsidRPr="00E20E64">
              <w:rPr>
                <w:rFonts w:asciiTheme="majorHAnsi" w:eastAsiaTheme="minorHAnsi" w:hAnsiTheme="majorHAnsi" w:cstheme="majorHAnsi"/>
                <w:lang w:val="en-GB" w:eastAsia="en-GB"/>
              </w:rPr>
              <w:t xml:space="preserve">, </w:t>
            </w:r>
            <w:r w:rsidR="00E20E64" w:rsidRPr="00E20E64">
              <w:rPr>
                <w:rFonts w:asciiTheme="majorHAnsi" w:eastAsiaTheme="minorHAnsi" w:hAnsiTheme="majorHAnsi" w:cstheme="majorHAnsi"/>
                <w:lang w:val="en-GB" w:eastAsia="en-GB"/>
              </w:rPr>
              <w:t xml:space="preserve">eating snow does not replace </w:t>
            </w:r>
            <w:r w:rsidR="00A4326A">
              <w:rPr>
                <w:rFonts w:asciiTheme="majorHAnsi" w:eastAsiaTheme="minorHAnsi" w:hAnsiTheme="majorHAnsi" w:cstheme="majorHAnsi"/>
                <w:lang w:val="en-GB" w:eastAsia="en-GB"/>
              </w:rPr>
              <w:t>watering</w:t>
            </w:r>
            <w:r w:rsidR="00E20E64" w:rsidRPr="00E20E64">
              <w:rPr>
                <w:rFonts w:asciiTheme="majorHAnsi" w:eastAsiaTheme="minorHAnsi" w:hAnsiTheme="majorHAnsi" w:cstheme="majorHAnsi"/>
                <w:lang w:val="en-GB" w:eastAsia="en-GB"/>
              </w:rPr>
              <w:t>.</w:t>
            </w:r>
            <w:r w:rsidR="420646AC" w:rsidRPr="00E20E64">
              <w:rPr>
                <w:rFonts w:asciiTheme="majorHAnsi" w:eastAsiaTheme="minorHAnsi" w:hAnsiTheme="majorHAnsi" w:cstheme="majorHAnsi"/>
                <w:lang w:val="en-GB" w:eastAsia="en-GB"/>
              </w:rPr>
              <w:t xml:space="preserve"> </w:t>
            </w:r>
            <w:r w:rsidR="00E20E64" w:rsidRPr="00E20E64">
              <w:rPr>
                <w:rFonts w:asciiTheme="majorHAnsi" w:eastAsiaTheme="minorHAnsi" w:hAnsiTheme="majorHAnsi" w:cstheme="majorHAnsi"/>
                <w:lang w:val="en-GB" w:eastAsia="en-GB"/>
              </w:rPr>
              <w:t xml:space="preserve">During warm weather, water in bowls must be replaced </w:t>
            </w:r>
            <w:r w:rsidR="00E20E64">
              <w:rPr>
                <w:rFonts w:asciiTheme="majorHAnsi" w:eastAsiaTheme="minorHAnsi" w:hAnsiTheme="majorHAnsi" w:cstheme="majorHAnsi"/>
                <w:lang w:val="en-GB" w:eastAsia="en-GB"/>
              </w:rPr>
              <w:t xml:space="preserve">minimum </w:t>
            </w:r>
            <w:r w:rsidR="00E20E64" w:rsidRPr="00E20E64">
              <w:rPr>
                <w:rFonts w:asciiTheme="majorHAnsi" w:eastAsiaTheme="minorHAnsi" w:hAnsiTheme="majorHAnsi" w:cstheme="majorHAnsi"/>
                <w:lang w:val="en-GB" w:eastAsia="en-GB"/>
              </w:rPr>
              <w:t>twice a</w:t>
            </w:r>
            <w:r w:rsidR="00E20E64">
              <w:rPr>
                <w:rFonts w:asciiTheme="majorHAnsi" w:eastAsiaTheme="minorHAnsi" w:hAnsiTheme="majorHAnsi" w:cstheme="majorHAnsi"/>
                <w:lang w:val="en-GB" w:eastAsia="en-GB"/>
              </w:rPr>
              <w:t xml:space="preserve"> day</w:t>
            </w:r>
            <w:r w:rsidR="420646AC" w:rsidRPr="00E20E64">
              <w:rPr>
                <w:rFonts w:asciiTheme="majorHAnsi" w:eastAsiaTheme="minorHAnsi" w:hAnsiTheme="majorHAnsi" w:cstheme="majorHAnsi"/>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2CBC895" w14:textId="02AF8911" w:rsidR="3DA0BC23" w:rsidRPr="00E20E64" w:rsidRDefault="3DA0BC23" w:rsidP="3DA0BC23">
            <w:pPr>
              <w:rPr>
                <w:szCs w:val="22"/>
                <w:lang w:val="en-GB"/>
              </w:rPr>
            </w:pPr>
          </w:p>
        </w:tc>
      </w:tr>
      <w:tr w:rsidR="3DA0BC23" w:rsidRPr="00791082" w14:paraId="28BC1A38"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C09ADF3" w14:textId="1E70F89B" w:rsidR="420646AC" w:rsidRPr="00361999" w:rsidRDefault="006C2814" w:rsidP="3DA0BC23">
            <w:pPr>
              <w:rPr>
                <w:rFonts w:asciiTheme="majorHAnsi" w:eastAsiaTheme="minorHAnsi" w:hAnsiTheme="majorHAnsi" w:cstheme="majorHAnsi"/>
                <w:lang w:val="en-GB" w:eastAsia="en-GB"/>
              </w:rPr>
            </w:pPr>
            <w:r w:rsidRPr="004E2021">
              <w:rPr>
                <w:rFonts w:asciiTheme="majorHAnsi" w:eastAsiaTheme="minorHAnsi" w:hAnsiTheme="majorHAnsi" w:cstheme="majorHAnsi"/>
                <w:lang w:val="en-GB" w:eastAsia="en-GB"/>
              </w:rPr>
              <w:t>6.</w:t>
            </w:r>
            <w:r w:rsidR="420646AC" w:rsidRPr="004E2021">
              <w:rPr>
                <w:rFonts w:asciiTheme="majorHAnsi" w:eastAsiaTheme="minorHAnsi" w:hAnsiTheme="majorHAnsi" w:cstheme="majorHAnsi"/>
                <w:lang w:val="en-GB" w:eastAsia="en-GB"/>
              </w:rPr>
              <w:t xml:space="preserve">10 </w:t>
            </w:r>
            <w:r w:rsidR="00A4326A">
              <w:rPr>
                <w:rFonts w:asciiTheme="majorHAnsi" w:eastAsiaTheme="minorHAnsi" w:hAnsiTheme="majorHAnsi" w:cstheme="majorHAnsi"/>
                <w:lang w:val="en-GB" w:eastAsia="en-GB"/>
              </w:rPr>
              <w:t>D</w:t>
            </w:r>
            <w:r w:rsidR="004E2021" w:rsidRPr="004E2021">
              <w:rPr>
                <w:rFonts w:asciiTheme="majorHAnsi" w:eastAsiaTheme="minorHAnsi" w:hAnsiTheme="majorHAnsi" w:cstheme="majorHAnsi"/>
                <w:lang w:val="en-GB" w:eastAsia="en-GB"/>
              </w:rPr>
              <w:t xml:space="preserve">ogs receive regular exercise throughout the year, </w:t>
            </w:r>
            <w:r w:rsidR="004E2021">
              <w:rPr>
                <w:rFonts w:asciiTheme="majorHAnsi" w:eastAsiaTheme="minorHAnsi" w:hAnsiTheme="majorHAnsi" w:cstheme="majorHAnsi"/>
                <w:lang w:val="en-GB" w:eastAsia="en-GB"/>
              </w:rPr>
              <w:t>weather conditions</w:t>
            </w:r>
            <w:r w:rsidR="00847339">
              <w:rPr>
                <w:rFonts w:asciiTheme="majorHAnsi" w:eastAsiaTheme="minorHAnsi" w:hAnsiTheme="majorHAnsi" w:cstheme="majorHAnsi"/>
                <w:lang w:val="en-GB" w:eastAsia="en-GB"/>
              </w:rPr>
              <w:t xml:space="preserve"> permitting</w:t>
            </w:r>
            <w:r w:rsidR="004E2021">
              <w:rPr>
                <w:rFonts w:asciiTheme="majorHAnsi" w:eastAsiaTheme="minorHAnsi" w:hAnsiTheme="majorHAnsi" w:cstheme="majorHAnsi"/>
                <w:lang w:val="en-GB" w:eastAsia="en-GB"/>
              </w:rPr>
              <w:t>. Outside of sledding season, the dogs are given exercise at least 16 times a month, minimum 45 min at a time</w:t>
            </w:r>
            <w:r w:rsidR="420646AC" w:rsidRPr="004E2021">
              <w:rPr>
                <w:rFonts w:asciiTheme="majorHAnsi" w:eastAsiaTheme="minorHAnsi" w:hAnsiTheme="majorHAnsi" w:cstheme="majorHAnsi"/>
                <w:lang w:val="en-GB" w:eastAsia="en-GB"/>
              </w:rPr>
              <w:t xml:space="preserve">. </w:t>
            </w:r>
            <w:r w:rsidR="004E2021" w:rsidRPr="00361999">
              <w:rPr>
                <w:rFonts w:asciiTheme="majorHAnsi" w:eastAsiaTheme="minorHAnsi" w:hAnsiTheme="majorHAnsi" w:cstheme="majorHAnsi"/>
                <w:lang w:val="en-GB" w:eastAsia="en-GB"/>
              </w:rPr>
              <w:t>Exercise may be in the form of pulling, walking on leash</w:t>
            </w:r>
            <w:r w:rsidR="00361999">
              <w:rPr>
                <w:rFonts w:asciiTheme="majorHAnsi" w:eastAsiaTheme="minorHAnsi" w:hAnsiTheme="majorHAnsi" w:cstheme="majorHAnsi"/>
                <w:lang w:val="en-GB" w:eastAsia="en-GB"/>
              </w:rPr>
              <w:t xml:space="preserve"> or in a walker or</w:t>
            </w:r>
            <w:r w:rsidR="004E2021" w:rsidRPr="00361999">
              <w:rPr>
                <w:rFonts w:asciiTheme="majorHAnsi" w:eastAsiaTheme="minorHAnsi" w:hAnsiTheme="majorHAnsi" w:cstheme="majorHAnsi"/>
                <w:lang w:val="en-GB" w:eastAsia="en-GB"/>
              </w:rPr>
              <w:t xml:space="preserve"> </w:t>
            </w:r>
            <w:r w:rsidR="00361999" w:rsidRPr="00361999">
              <w:rPr>
                <w:rFonts w:asciiTheme="majorHAnsi" w:eastAsiaTheme="minorHAnsi" w:hAnsiTheme="majorHAnsi" w:cstheme="majorHAnsi"/>
                <w:lang w:val="en-GB" w:eastAsia="en-GB"/>
              </w:rPr>
              <w:t>moving freely in a run</w:t>
            </w:r>
            <w:r w:rsidR="00361999">
              <w:rPr>
                <w:rFonts w:asciiTheme="majorHAnsi" w:eastAsiaTheme="minorHAnsi" w:hAnsiTheme="majorHAnsi" w:cstheme="majorHAnsi"/>
                <w:lang w:val="en-GB" w:eastAsia="en-GB"/>
              </w:rPr>
              <w:t xml:space="preserve"> that is at least </w:t>
            </w:r>
            <w:r w:rsidR="00361999" w:rsidRPr="00361999">
              <w:rPr>
                <w:rFonts w:asciiTheme="majorHAnsi" w:eastAsiaTheme="minorHAnsi" w:hAnsiTheme="majorHAnsi" w:cstheme="majorHAnsi"/>
                <w:lang w:val="en-GB" w:eastAsia="en-GB"/>
              </w:rPr>
              <w:t>500m</w:t>
            </w:r>
            <w:r w:rsidR="00361999" w:rsidRPr="00361999">
              <w:rPr>
                <w:rFonts w:asciiTheme="majorHAnsi" w:eastAsiaTheme="minorHAnsi" w:hAnsiTheme="majorHAnsi" w:cstheme="majorHAnsi"/>
                <w:vertAlign w:val="superscript"/>
                <w:lang w:val="en-GB" w:eastAsia="en-GB"/>
              </w:rPr>
              <w:t>2</w:t>
            </w:r>
            <w:r w:rsidR="420646AC" w:rsidRPr="00361999">
              <w:rPr>
                <w:rFonts w:asciiTheme="majorHAnsi" w:eastAsiaTheme="minorHAnsi" w:hAnsiTheme="majorHAnsi" w:cstheme="majorHAnsi"/>
                <w:lang w:val="en-GB" w:eastAsia="en-GB"/>
              </w:rPr>
              <w:t xml:space="preserve">. </w:t>
            </w:r>
            <w:r w:rsidR="00361999" w:rsidRPr="00361999">
              <w:rPr>
                <w:rFonts w:asciiTheme="majorHAnsi" w:eastAsiaTheme="minorHAnsi" w:hAnsiTheme="majorHAnsi" w:cstheme="majorHAnsi"/>
                <w:lang w:val="en-GB" w:eastAsia="en-GB"/>
              </w:rPr>
              <w:t xml:space="preserve">The maximum temperature for pulling exercises is </w:t>
            </w:r>
            <w:r w:rsidR="420646AC" w:rsidRPr="00361999">
              <w:rPr>
                <w:rFonts w:asciiTheme="majorHAnsi" w:eastAsiaTheme="minorHAnsi" w:hAnsiTheme="majorHAnsi" w:cstheme="majorHAnsi"/>
                <w:lang w:val="en-GB" w:eastAsia="en-GB"/>
              </w:rPr>
              <w:t>+15/ +20 C°</w:t>
            </w:r>
            <w:r w:rsidR="00361999" w:rsidRPr="00361999">
              <w:rPr>
                <w:rFonts w:asciiTheme="majorHAnsi" w:eastAsiaTheme="minorHAnsi" w:hAnsiTheme="majorHAnsi" w:cstheme="majorHAnsi"/>
                <w:lang w:val="en-GB" w:eastAsia="en-GB"/>
              </w:rPr>
              <w:t xml:space="preserve"> depending on</w:t>
            </w:r>
            <w:r w:rsidR="00361999">
              <w:rPr>
                <w:rFonts w:asciiTheme="majorHAnsi" w:eastAsiaTheme="minorHAnsi" w:hAnsiTheme="majorHAnsi" w:cstheme="majorHAnsi"/>
                <w:lang w:val="en-GB" w:eastAsia="en-GB"/>
              </w:rPr>
              <w:t xml:space="preserve"> breed</w:t>
            </w:r>
            <w:r w:rsidR="420646AC" w:rsidRPr="00361999">
              <w:rPr>
                <w:rFonts w:asciiTheme="majorHAnsi" w:eastAsiaTheme="minorHAnsi" w:hAnsiTheme="majorHAnsi" w:cstheme="majorHAnsi"/>
                <w:lang w:val="en-GB" w:eastAsia="en-GB"/>
              </w:rPr>
              <w:t xml:space="preserve">. </w:t>
            </w:r>
            <w:r w:rsidR="00361999" w:rsidRPr="00361999">
              <w:rPr>
                <w:rFonts w:asciiTheme="majorHAnsi" w:eastAsiaTheme="minorHAnsi" w:hAnsiTheme="majorHAnsi" w:cstheme="majorHAnsi"/>
                <w:lang w:val="en-GB" w:eastAsia="en-GB"/>
              </w:rPr>
              <w:t xml:space="preserve">Exceptions may be granted if it doesn’t </w:t>
            </w:r>
            <w:r w:rsidR="0046783E">
              <w:rPr>
                <w:rFonts w:asciiTheme="majorHAnsi" w:eastAsiaTheme="minorHAnsi" w:hAnsiTheme="majorHAnsi" w:cstheme="majorHAnsi"/>
                <w:lang w:val="en-GB" w:eastAsia="en-GB"/>
              </w:rPr>
              <w:t>risk</w:t>
            </w:r>
            <w:r w:rsidR="00361999" w:rsidRPr="00361999">
              <w:rPr>
                <w:rFonts w:asciiTheme="majorHAnsi" w:eastAsiaTheme="minorHAnsi" w:hAnsiTheme="majorHAnsi" w:cstheme="majorHAnsi"/>
                <w:lang w:val="en-GB" w:eastAsia="en-GB"/>
              </w:rPr>
              <w:t xml:space="preserve"> the wellbeing</w:t>
            </w:r>
            <w:r w:rsidR="0046783E">
              <w:rPr>
                <w:rFonts w:asciiTheme="majorHAnsi" w:eastAsiaTheme="minorHAnsi" w:hAnsiTheme="majorHAnsi" w:cstheme="majorHAnsi"/>
                <w:lang w:val="en-GB" w:eastAsia="en-GB"/>
              </w:rPr>
              <w:t xml:space="preserve"> of the dogs</w:t>
            </w:r>
            <w:r w:rsidR="420646AC" w:rsidRPr="00361999">
              <w:rPr>
                <w:rFonts w:asciiTheme="majorHAnsi" w:eastAsiaTheme="minorHAnsi" w:hAnsiTheme="majorHAnsi" w:cstheme="majorHAnsi"/>
                <w:lang w:val="en-GB" w:eastAsia="en-GB"/>
              </w:rPr>
              <w:t xml:space="preserve">. </w:t>
            </w:r>
            <w:r w:rsidR="00361999">
              <w:rPr>
                <w:rFonts w:asciiTheme="majorHAnsi" w:eastAsiaTheme="minorHAnsi" w:hAnsiTheme="majorHAnsi" w:cstheme="majorHAnsi"/>
                <w:lang w:val="en-GB" w:eastAsia="en-GB"/>
              </w:rPr>
              <w:t>On</w:t>
            </w:r>
            <w:r w:rsidR="00361999" w:rsidRPr="00361999">
              <w:rPr>
                <w:rFonts w:asciiTheme="majorHAnsi" w:eastAsiaTheme="minorHAnsi" w:hAnsiTheme="majorHAnsi" w:cstheme="majorHAnsi"/>
                <w:lang w:val="en-GB" w:eastAsia="en-GB"/>
              </w:rPr>
              <w:t xml:space="preserve"> short-coated breeds, coats must be used when the </w:t>
            </w:r>
            <w:r w:rsidR="00361999">
              <w:rPr>
                <w:rFonts w:asciiTheme="majorHAnsi" w:eastAsiaTheme="minorHAnsi" w:hAnsiTheme="majorHAnsi" w:cstheme="majorHAnsi"/>
                <w:lang w:val="en-GB" w:eastAsia="en-GB"/>
              </w:rPr>
              <w:t xml:space="preserve">temperature, including </w:t>
            </w:r>
            <w:r w:rsidR="00361999" w:rsidRPr="00361999">
              <w:rPr>
                <w:rFonts w:asciiTheme="majorHAnsi" w:eastAsiaTheme="minorHAnsi" w:hAnsiTheme="majorHAnsi" w:cstheme="majorHAnsi"/>
                <w:lang w:val="en-GB" w:eastAsia="en-GB"/>
              </w:rPr>
              <w:t>wind chill factor</w:t>
            </w:r>
            <w:r w:rsidR="00361999">
              <w:rPr>
                <w:rFonts w:asciiTheme="majorHAnsi" w:eastAsiaTheme="minorHAnsi" w:hAnsiTheme="majorHAnsi" w:cstheme="majorHAnsi"/>
                <w:lang w:val="en-GB" w:eastAsia="en-GB"/>
              </w:rPr>
              <w:t>,</w:t>
            </w:r>
            <w:r w:rsidR="00361999" w:rsidRPr="00361999">
              <w:rPr>
                <w:rFonts w:asciiTheme="majorHAnsi" w:eastAsiaTheme="minorHAnsi" w:hAnsiTheme="majorHAnsi" w:cstheme="majorHAnsi"/>
                <w:lang w:val="en-GB" w:eastAsia="en-GB"/>
              </w:rPr>
              <w:t xml:space="preserve"> </w:t>
            </w:r>
            <w:r w:rsidR="00361999">
              <w:rPr>
                <w:rFonts w:asciiTheme="majorHAnsi" w:eastAsiaTheme="minorHAnsi" w:hAnsiTheme="majorHAnsi" w:cstheme="majorHAnsi"/>
                <w:lang w:val="en-GB" w:eastAsia="en-GB"/>
              </w:rPr>
              <w:t>falls below</w:t>
            </w:r>
            <w:r w:rsidR="420646AC" w:rsidRPr="00361999">
              <w:rPr>
                <w:rFonts w:asciiTheme="majorHAnsi" w:eastAsiaTheme="minorHAnsi" w:hAnsiTheme="majorHAnsi" w:cstheme="majorHAnsi"/>
                <w:lang w:val="en-GB" w:eastAsia="en-GB"/>
              </w:rPr>
              <w:t xml:space="preserve"> -25 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BD0895E" w14:textId="3B732880" w:rsidR="3DA0BC23" w:rsidRPr="00361999" w:rsidRDefault="3DA0BC23" w:rsidP="3DA0BC23">
            <w:pPr>
              <w:rPr>
                <w:szCs w:val="22"/>
                <w:lang w:val="en-GB"/>
              </w:rPr>
            </w:pPr>
          </w:p>
        </w:tc>
      </w:tr>
      <w:tr w:rsidR="3DA0BC23" w:rsidRPr="00791082" w14:paraId="24CE9D7E"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A1A57D6" w14:textId="66184DBD" w:rsidR="420646AC" w:rsidRPr="00551E58" w:rsidRDefault="006C2814" w:rsidP="69D70A58">
            <w:pPr>
              <w:rPr>
                <w:rFonts w:asciiTheme="majorHAnsi" w:eastAsiaTheme="minorEastAsia" w:hAnsiTheme="majorHAnsi" w:cstheme="majorBidi"/>
                <w:lang w:val="en-GB" w:eastAsia="en-GB"/>
              </w:rPr>
            </w:pPr>
            <w:r w:rsidRPr="00551E58">
              <w:rPr>
                <w:rFonts w:asciiTheme="majorHAnsi" w:eastAsiaTheme="minorEastAsia" w:hAnsiTheme="majorHAnsi" w:cstheme="majorBidi"/>
                <w:lang w:val="en-GB" w:eastAsia="en-GB"/>
              </w:rPr>
              <w:t>6.</w:t>
            </w:r>
            <w:r w:rsidR="420646AC" w:rsidRPr="00551E58">
              <w:rPr>
                <w:rFonts w:asciiTheme="majorHAnsi" w:eastAsiaTheme="minorEastAsia" w:hAnsiTheme="majorHAnsi" w:cstheme="majorBidi"/>
                <w:lang w:val="en-GB" w:eastAsia="en-GB"/>
              </w:rPr>
              <w:t xml:space="preserve">11 </w:t>
            </w:r>
            <w:r w:rsidR="00551E58" w:rsidRPr="00551E58">
              <w:rPr>
                <w:rFonts w:asciiTheme="majorHAnsi" w:eastAsiaTheme="minorEastAsia" w:hAnsiTheme="majorHAnsi" w:cstheme="majorBidi"/>
                <w:lang w:val="en-GB" w:eastAsia="en-GB"/>
              </w:rPr>
              <w:t>The dogs are exercised and used</w:t>
            </w:r>
            <w:r w:rsidR="00847339">
              <w:rPr>
                <w:rFonts w:asciiTheme="majorHAnsi" w:eastAsiaTheme="minorEastAsia" w:hAnsiTheme="majorHAnsi" w:cstheme="majorBidi"/>
                <w:lang w:val="en-GB" w:eastAsia="en-GB"/>
              </w:rPr>
              <w:t xml:space="preserve"> for work</w:t>
            </w:r>
            <w:r w:rsidR="00551E58" w:rsidRPr="00551E58">
              <w:rPr>
                <w:rFonts w:asciiTheme="majorHAnsi" w:eastAsiaTheme="minorEastAsia" w:hAnsiTheme="majorHAnsi" w:cstheme="majorBidi"/>
                <w:lang w:val="en-GB" w:eastAsia="en-GB"/>
              </w:rPr>
              <w:t xml:space="preserve"> </w:t>
            </w:r>
            <w:r w:rsidR="00551E58">
              <w:rPr>
                <w:rFonts w:asciiTheme="majorHAnsi" w:eastAsiaTheme="minorEastAsia" w:hAnsiTheme="majorHAnsi" w:cstheme="majorBidi"/>
                <w:lang w:val="en-GB" w:eastAsia="en-GB"/>
              </w:rPr>
              <w:t>bearing in mind</w:t>
            </w:r>
            <w:r w:rsidR="00551E58" w:rsidRPr="00551E58">
              <w:rPr>
                <w:rFonts w:asciiTheme="majorHAnsi" w:eastAsiaTheme="minorEastAsia" w:hAnsiTheme="majorHAnsi" w:cstheme="majorBidi"/>
                <w:lang w:val="en-GB" w:eastAsia="en-GB"/>
              </w:rPr>
              <w:t xml:space="preserve"> each individual’s </w:t>
            </w:r>
            <w:r w:rsidR="00551E58">
              <w:rPr>
                <w:rFonts w:asciiTheme="majorHAnsi" w:eastAsiaTheme="minorEastAsia" w:hAnsiTheme="majorHAnsi" w:cstheme="majorBidi"/>
                <w:lang w:val="en-GB" w:eastAsia="en-GB"/>
              </w:rPr>
              <w:t xml:space="preserve">physical </w:t>
            </w:r>
            <w:r w:rsidR="00551E58" w:rsidRPr="00551E58">
              <w:rPr>
                <w:rFonts w:asciiTheme="majorHAnsi" w:eastAsiaTheme="minorEastAsia" w:hAnsiTheme="majorHAnsi" w:cstheme="majorBidi"/>
                <w:lang w:val="en-GB" w:eastAsia="en-GB"/>
              </w:rPr>
              <w:t>condi</w:t>
            </w:r>
            <w:r w:rsidR="00551E58">
              <w:rPr>
                <w:rFonts w:asciiTheme="majorHAnsi" w:eastAsiaTheme="minorEastAsia" w:hAnsiTheme="majorHAnsi" w:cstheme="majorBidi"/>
                <w:lang w:val="en-GB" w:eastAsia="en-GB"/>
              </w:rPr>
              <w:t xml:space="preserve">tion and eagerness to work. </w:t>
            </w:r>
            <w:r w:rsidR="00551E58" w:rsidRPr="00551E58">
              <w:rPr>
                <w:rFonts w:asciiTheme="majorHAnsi" w:eastAsiaTheme="minorEastAsia" w:hAnsiTheme="majorHAnsi" w:cstheme="majorBidi"/>
                <w:lang w:val="en-GB" w:eastAsia="en-GB"/>
              </w:rPr>
              <w:t>A log is kept on exercise, work and rest days. During the season, the dogs must have at least 8 rest da</w:t>
            </w:r>
            <w:r w:rsidR="00551E58">
              <w:rPr>
                <w:rFonts w:asciiTheme="majorHAnsi" w:eastAsiaTheme="minorEastAsia" w:hAnsiTheme="majorHAnsi" w:cstheme="majorBidi"/>
                <w:lang w:val="en-GB" w:eastAsia="en-GB"/>
              </w:rPr>
              <w:t xml:space="preserve">ys/month.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0BC9762" w14:textId="30175691" w:rsidR="3DA0BC23" w:rsidRPr="00551E58" w:rsidRDefault="3DA0BC23" w:rsidP="3DA0BC23">
            <w:pPr>
              <w:rPr>
                <w:szCs w:val="22"/>
                <w:lang w:val="en-GB"/>
              </w:rPr>
            </w:pPr>
          </w:p>
        </w:tc>
      </w:tr>
      <w:tr w:rsidR="3DA0BC23" w:rsidRPr="00791082" w14:paraId="19152102"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95C2A88" w14:textId="7072682C" w:rsidR="420646AC" w:rsidRPr="00881AA4" w:rsidRDefault="006C2814" w:rsidP="3DA0BC23">
            <w:pPr>
              <w:rPr>
                <w:rFonts w:asciiTheme="majorHAnsi" w:eastAsiaTheme="minorHAnsi" w:hAnsiTheme="majorHAnsi" w:cstheme="majorHAnsi"/>
                <w:lang w:val="en-GB" w:eastAsia="en-GB"/>
              </w:rPr>
            </w:pPr>
            <w:r w:rsidRPr="00881AA4">
              <w:rPr>
                <w:rFonts w:asciiTheme="majorHAnsi" w:eastAsiaTheme="minorHAnsi" w:hAnsiTheme="majorHAnsi" w:cstheme="majorHAnsi"/>
                <w:lang w:val="en-GB" w:eastAsia="en-GB"/>
              </w:rPr>
              <w:t>6.</w:t>
            </w:r>
            <w:r w:rsidR="420646AC" w:rsidRPr="00881AA4">
              <w:rPr>
                <w:rFonts w:asciiTheme="majorHAnsi" w:eastAsiaTheme="minorHAnsi" w:hAnsiTheme="majorHAnsi" w:cstheme="majorHAnsi"/>
                <w:lang w:val="en-GB" w:eastAsia="en-GB"/>
              </w:rPr>
              <w:t xml:space="preserve">12 </w:t>
            </w:r>
            <w:r w:rsidR="00881AA4" w:rsidRPr="00881AA4">
              <w:rPr>
                <w:rFonts w:asciiTheme="majorHAnsi" w:eastAsiaTheme="minorHAnsi" w:hAnsiTheme="majorHAnsi" w:cstheme="majorHAnsi"/>
                <w:lang w:val="en-GB" w:eastAsia="en-GB"/>
              </w:rPr>
              <w:t>The establishment has formulated and</w:t>
            </w:r>
            <w:r w:rsidR="00881AA4">
              <w:rPr>
                <w:rFonts w:asciiTheme="majorHAnsi" w:eastAsiaTheme="minorHAnsi" w:hAnsiTheme="majorHAnsi" w:cstheme="majorHAnsi"/>
                <w:lang w:val="en-GB" w:eastAsia="en-GB"/>
              </w:rPr>
              <w:t xml:space="preserve"> described in writing</w:t>
            </w:r>
            <w:r w:rsidR="00881AA4" w:rsidRPr="00881AA4">
              <w:rPr>
                <w:rFonts w:asciiTheme="majorHAnsi" w:eastAsiaTheme="minorHAnsi" w:hAnsiTheme="majorHAnsi" w:cstheme="majorHAnsi"/>
                <w:lang w:val="en-GB" w:eastAsia="en-GB"/>
              </w:rPr>
              <w:t xml:space="preserve"> guidelines for how each dog’s eagerness to</w:t>
            </w:r>
            <w:r w:rsidR="00881AA4">
              <w:rPr>
                <w:rFonts w:asciiTheme="majorHAnsi" w:eastAsiaTheme="minorHAnsi" w:hAnsiTheme="majorHAnsi" w:cstheme="majorHAnsi"/>
                <w:lang w:val="en-GB" w:eastAsia="en-GB"/>
              </w:rPr>
              <w:t xml:space="preserve"> work is monitored. </w:t>
            </w:r>
            <w:r w:rsidR="420646AC" w:rsidRPr="00881AA4">
              <w:rPr>
                <w:rFonts w:asciiTheme="majorHAnsi" w:eastAsiaTheme="minorHAnsi" w:hAnsiTheme="majorHAnsi" w:cstheme="majorHAnsi"/>
                <w:lang w:val="en-GB" w:eastAsia="en-GB"/>
              </w:rPr>
              <w:t xml:space="preserve"> </w:t>
            </w:r>
            <w:r w:rsidR="00881AA4" w:rsidRPr="00881AA4">
              <w:rPr>
                <w:rFonts w:asciiTheme="majorHAnsi" w:eastAsiaTheme="minorHAnsi" w:hAnsiTheme="majorHAnsi" w:cstheme="majorHAnsi"/>
                <w:lang w:val="en-GB" w:eastAsia="en-GB"/>
              </w:rPr>
              <w:t>Dogs may not be forced to work in any way.</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DA1A6B" w14:textId="3A1AE41F" w:rsidR="3DA0BC23" w:rsidRPr="00881AA4" w:rsidRDefault="3DA0BC23" w:rsidP="3DA0BC23">
            <w:pPr>
              <w:rPr>
                <w:szCs w:val="22"/>
                <w:lang w:val="en-GB"/>
              </w:rPr>
            </w:pPr>
          </w:p>
        </w:tc>
      </w:tr>
      <w:tr w:rsidR="3DA0BC23" w:rsidRPr="00791082" w14:paraId="5EC798B4"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04268D0" w14:textId="5AAB69DF" w:rsidR="420646AC" w:rsidRPr="0017241B" w:rsidRDefault="006C2814" w:rsidP="3DA0BC23">
            <w:pPr>
              <w:rPr>
                <w:rFonts w:asciiTheme="majorHAnsi" w:eastAsiaTheme="minorHAnsi" w:hAnsiTheme="majorHAnsi" w:cstheme="majorHAnsi"/>
                <w:highlight w:val="yellow"/>
                <w:lang w:val="en-GB" w:eastAsia="en-GB"/>
              </w:rPr>
            </w:pPr>
            <w:r w:rsidRPr="0017241B">
              <w:rPr>
                <w:rFonts w:asciiTheme="majorHAnsi" w:eastAsiaTheme="minorHAnsi" w:hAnsiTheme="majorHAnsi" w:cstheme="majorHAnsi"/>
                <w:lang w:val="en-GB" w:eastAsia="en-GB"/>
              </w:rPr>
              <w:t>6.</w:t>
            </w:r>
            <w:r w:rsidR="420646AC" w:rsidRPr="0017241B">
              <w:rPr>
                <w:rFonts w:asciiTheme="majorHAnsi" w:eastAsiaTheme="minorHAnsi" w:hAnsiTheme="majorHAnsi" w:cstheme="majorHAnsi"/>
                <w:lang w:val="en-GB" w:eastAsia="en-GB"/>
              </w:rPr>
              <w:t xml:space="preserve">13 </w:t>
            </w:r>
            <w:r w:rsidR="00877CF0" w:rsidRPr="0017241B">
              <w:rPr>
                <w:rFonts w:asciiTheme="majorHAnsi" w:eastAsiaTheme="minorHAnsi" w:hAnsiTheme="majorHAnsi" w:cstheme="majorHAnsi"/>
                <w:lang w:val="en-GB" w:eastAsia="en-GB"/>
              </w:rPr>
              <w:t>Lead dogs are never fastened solely by the collar/</w:t>
            </w:r>
            <w:r w:rsidR="420646AC" w:rsidRPr="0017241B">
              <w:rPr>
                <w:rFonts w:asciiTheme="majorHAnsi" w:eastAsiaTheme="minorHAnsi" w:hAnsiTheme="majorHAnsi" w:cstheme="majorHAnsi"/>
                <w:lang w:val="en-GB" w:eastAsia="en-GB"/>
              </w:rPr>
              <w:t xml:space="preserve"> </w:t>
            </w:r>
            <w:r w:rsidR="00877CF0" w:rsidRPr="0017241B">
              <w:rPr>
                <w:rFonts w:asciiTheme="majorHAnsi" w:eastAsiaTheme="minorHAnsi" w:hAnsiTheme="majorHAnsi" w:cstheme="majorHAnsi"/>
                <w:lang w:val="en-GB" w:eastAsia="en-GB"/>
              </w:rPr>
              <w:t xml:space="preserve">neckline in order to keep the </w:t>
            </w:r>
            <w:r w:rsidR="0017241B" w:rsidRPr="0017241B">
              <w:rPr>
                <w:rFonts w:asciiTheme="majorHAnsi" w:eastAsiaTheme="minorHAnsi" w:hAnsiTheme="majorHAnsi" w:cstheme="majorHAnsi"/>
                <w:lang w:val="en-GB" w:eastAsia="en-GB"/>
              </w:rPr>
              <w:t xml:space="preserve">team straight.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1B78E79" w14:textId="10CC072A" w:rsidR="3DA0BC23" w:rsidRPr="0017241B" w:rsidRDefault="3DA0BC23" w:rsidP="3DA0BC23">
            <w:pPr>
              <w:rPr>
                <w:szCs w:val="22"/>
                <w:lang w:val="en-GB"/>
              </w:rPr>
            </w:pPr>
          </w:p>
        </w:tc>
      </w:tr>
      <w:tr w:rsidR="3DA0BC23" w:rsidRPr="00791082" w14:paraId="4608443A"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32F38D5" w14:textId="3B8B1E4C" w:rsidR="420646AC" w:rsidRPr="004E2021" w:rsidRDefault="006C2814" w:rsidP="3DA0BC23">
            <w:pPr>
              <w:rPr>
                <w:rFonts w:asciiTheme="majorHAnsi" w:eastAsiaTheme="minorHAnsi" w:hAnsiTheme="majorHAnsi" w:cstheme="majorHAnsi"/>
                <w:lang w:val="en-GB" w:eastAsia="en-GB"/>
              </w:rPr>
            </w:pPr>
            <w:r w:rsidRPr="004E2021">
              <w:rPr>
                <w:rFonts w:asciiTheme="majorHAnsi" w:eastAsiaTheme="minorHAnsi" w:hAnsiTheme="majorHAnsi" w:cstheme="majorHAnsi"/>
                <w:lang w:val="en-GB" w:eastAsia="en-GB"/>
              </w:rPr>
              <w:t>6.</w:t>
            </w:r>
            <w:r w:rsidR="420646AC" w:rsidRPr="004E2021">
              <w:rPr>
                <w:rFonts w:asciiTheme="majorHAnsi" w:eastAsiaTheme="minorHAnsi" w:hAnsiTheme="majorHAnsi" w:cstheme="majorHAnsi"/>
                <w:lang w:val="en-GB" w:eastAsia="en-GB"/>
              </w:rPr>
              <w:t xml:space="preserve">14 </w:t>
            </w:r>
            <w:r w:rsidR="004E2021" w:rsidRPr="004E2021">
              <w:rPr>
                <w:rFonts w:asciiTheme="majorHAnsi" w:eastAsiaTheme="minorHAnsi" w:hAnsiTheme="majorHAnsi" w:cstheme="majorHAnsi"/>
                <w:lang w:val="en-GB" w:eastAsia="en-GB"/>
              </w:rPr>
              <w:t>A dog must be at least 1 year old before it starts to</w:t>
            </w:r>
            <w:r w:rsidR="004E2021">
              <w:rPr>
                <w:rFonts w:asciiTheme="majorHAnsi" w:eastAsiaTheme="minorHAnsi" w:hAnsiTheme="majorHAnsi" w:cstheme="majorHAnsi"/>
                <w:lang w:val="en-GB" w:eastAsia="en-GB"/>
              </w:rPr>
              <w:t xml:space="preserve"> work</w:t>
            </w:r>
            <w:r w:rsidR="420646AC" w:rsidRPr="004E2021">
              <w:rPr>
                <w:rFonts w:asciiTheme="majorHAnsi" w:eastAsiaTheme="minorHAnsi" w:hAnsiTheme="majorHAnsi" w:cstheme="majorHAnsi"/>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05FB11" w14:textId="34CFD72A" w:rsidR="3DA0BC23" w:rsidRPr="004E2021" w:rsidRDefault="3DA0BC23" w:rsidP="3DA0BC23">
            <w:pPr>
              <w:rPr>
                <w:szCs w:val="22"/>
                <w:lang w:val="en-GB"/>
              </w:rPr>
            </w:pPr>
          </w:p>
        </w:tc>
      </w:tr>
      <w:tr w:rsidR="3DA0BC23" w:rsidRPr="00791082" w14:paraId="661A1414"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A4C8CD" w14:textId="46CCD444" w:rsidR="420646AC" w:rsidRPr="004E2021" w:rsidRDefault="006C2814" w:rsidP="3DA0BC23">
            <w:pPr>
              <w:rPr>
                <w:rFonts w:asciiTheme="majorHAnsi" w:eastAsiaTheme="minorHAnsi" w:hAnsiTheme="majorHAnsi" w:cstheme="majorHAnsi"/>
                <w:lang w:val="en-GB" w:eastAsia="en-GB"/>
              </w:rPr>
            </w:pPr>
            <w:r w:rsidRPr="004E2021">
              <w:rPr>
                <w:rFonts w:asciiTheme="majorHAnsi" w:eastAsiaTheme="minorHAnsi" w:hAnsiTheme="majorHAnsi" w:cstheme="majorHAnsi"/>
                <w:lang w:val="en-GB" w:eastAsia="en-GB"/>
              </w:rPr>
              <w:t>6.</w:t>
            </w:r>
            <w:r w:rsidR="420646AC" w:rsidRPr="004E2021">
              <w:rPr>
                <w:rFonts w:asciiTheme="majorHAnsi" w:eastAsiaTheme="minorHAnsi" w:hAnsiTheme="majorHAnsi" w:cstheme="majorHAnsi"/>
                <w:lang w:val="en-GB" w:eastAsia="en-GB"/>
              </w:rPr>
              <w:t xml:space="preserve">15 </w:t>
            </w:r>
            <w:r w:rsidR="004E2021" w:rsidRPr="004E2021">
              <w:rPr>
                <w:rFonts w:asciiTheme="majorHAnsi" w:eastAsiaTheme="minorHAnsi" w:hAnsiTheme="majorHAnsi" w:cstheme="majorHAnsi"/>
                <w:lang w:val="en-GB" w:eastAsia="en-GB"/>
              </w:rPr>
              <w:t>Training is started at least 3 months before ca</w:t>
            </w:r>
            <w:r w:rsidR="004E2021">
              <w:rPr>
                <w:rFonts w:asciiTheme="majorHAnsi" w:eastAsiaTheme="minorHAnsi" w:hAnsiTheme="majorHAnsi" w:cstheme="majorHAnsi"/>
                <w:lang w:val="en-GB" w:eastAsia="en-GB"/>
              </w:rPr>
              <w:t>rrying out</w:t>
            </w:r>
            <w:r w:rsidR="004E2021" w:rsidRPr="004E2021">
              <w:rPr>
                <w:rFonts w:asciiTheme="majorHAnsi" w:eastAsiaTheme="minorHAnsi" w:hAnsiTheme="majorHAnsi" w:cstheme="majorHAnsi"/>
                <w:lang w:val="en-GB" w:eastAsia="en-GB"/>
              </w:rPr>
              <w:t xml:space="preserve"> full-length tours.</w:t>
            </w:r>
            <w:r w:rsidR="420646AC" w:rsidRPr="004E2021">
              <w:rPr>
                <w:rFonts w:asciiTheme="majorHAnsi" w:eastAsiaTheme="minorHAnsi" w:hAnsiTheme="majorHAnsi" w:cstheme="majorHAnsi"/>
                <w:lang w:val="en-GB" w:eastAsia="en-GB"/>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190A53C" w14:textId="55EC7B73" w:rsidR="3DA0BC23" w:rsidRPr="004E2021" w:rsidRDefault="3DA0BC23" w:rsidP="3DA0BC23">
            <w:pPr>
              <w:rPr>
                <w:szCs w:val="22"/>
                <w:lang w:val="en-GB"/>
              </w:rPr>
            </w:pPr>
          </w:p>
        </w:tc>
      </w:tr>
      <w:tr w:rsidR="3DA0BC23" w:rsidRPr="00791082" w14:paraId="33782BEE"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E8B892" w14:textId="423EF890" w:rsidR="420646AC" w:rsidRPr="00AB0368" w:rsidRDefault="006C2814" w:rsidP="3DA0BC23">
            <w:pPr>
              <w:rPr>
                <w:rFonts w:asciiTheme="majorHAnsi" w:eastAsiaTheme="minorHAnsi" w:hAnsiTheme="majorHAnsi" w:cstheme="majorHAnsi"/>
                <w:lang w:val="en-GB" w:eastAsia="en-GB"/>
              </w:rPr>
            </w:pPr>
            <w:r w:rsidRPr="00AB0368">
              <w:rPr>
                <w:rFonts w:asciiTheme="majorHAnsi" w:eastAsiaTheme="minorHAnsi" w:hAnsiTheme="majorHAnsi" w:cstheme="majorHAnsi"/>
                <w:lang w:val="en-GB" w:eastAsia="en-GB"/>
              </w:rPr>
              <w:t>6.</w:t>
            </w:r>
            <w:r w:rsidR="420646AC" w:rsidRPr="00AB0368">
              <w:rPr>
                <w:rFonts w:asciiTheme="majorHAnsi" w:eastAsiaTheme="minorHAnsi" w:hAnsiTheme="majorHAnsi" w:cstheme="majorHAnsi"/>
                <w:lang w:val="en-GB" w:eastAsia="en-GB"/>
              </w:rPr>
              <w:t xml:space="preserve">16 </w:t>
            </w:r>
            <w:r w:rsidR="00AB0368" w:rsidRPr="00AB0368">
              <w:rPr>
                <w:rFonts w:asciiTheme="majorHAnsi" w:eastAsiaTheme="minorHAnsi" w:hAnsiTheme="majorHAnsi" w:cstheme="majorHAnsi"/>
                <w:lang w:val="en-GB" w:eastAsia="en-GB"/>
              </w:rPr>
              <w:t>The kennel has a plan for the retirement/re-homing of dogs</w:t>
            </w:r>
            <w:r w:rsidR="420646AC" w:rsidRPr="00AB0368">
              <w:rPr>
                <w:rFonts w:asciiTheme="majorHAnsi" w:eastAsiaTheme="minorHAnsi" w:hAnsiTheme="majorHAnsi" w:cstheme="majorHAnsi"/>
                <w:lang w:val="en-GB" w:eastAsia="en-GB"/>
              </w:rPr>
              <w:t xml:space="preserve"> </w:t>
            </w:r>
            <w:r w:rsidR="00AB0368" w:rsidRPr="00AB0368">
              <w:rPr>
                <w:rFonts w:asciiTheme="majorHAnsi" w:eastAsiaTheme="minorHAnsi" w:hAnsiTheme="majorHAnsi" w:cstheme="majorHAnsi"/>
                <w:lang w:val="en-GB" w:eastAsia="en-GB"/>
              </w:rPr>
              <w:t>for when they no longer can work / if th</w:t>
            </w:r>
            <w:r w:rsidR="00AB0368">
              <w:rPr>
                <w:rFonts w:asciiTheme="majorHAnsi" w:eastAsiaTheme="minorHAnsi" w:hAnsiTheme="majorHAnsi" w:cstheme="majorHAnsi"/>
                <w:lang w:val="en-GB" w:eastAsia="en-GB"/>
              </w:rPr>
              <w:t>ey aren’t suitable for sledding.</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46B1EB5" w14:textId="19D6ADC4" w:rsidR="3DA0BC23" w:rsidRPr="00AB0368" w:rsidRDefault="3DA0BC23" w:rsidP="3DA0BC23">
            <w:pPr>
              <w:rPr>
                <w:szCs w:val="22"/>
                <w:lang w:val="en-GB"/>
              </w:rPr>
            </w:pPr>
          </w:p>
        </w:tc>
      </w:tr>
      <w:tr w:rsidR="3DA0BC23" w:rsidRPr="00791082" w14:paraId="57AA2FB3"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1B0C61D" w14:textId="4A50B847" w:rsidR="420646AC" w:rsidRPr="00B50418" w:rsidRDefault="006C2814" w:rsidP="3DA0BC23">
            <w:pPr>
              <w:rPr>
                <w:rFonts w:asciiTheme="majorHAnsi" w:eastAsiaTheme="minorHAnsi" w:hAnsiTheme="majorHAnsi" w:cstheme="majorHAnsi"/>
                <w:lang w:val="en-GB" w:eastAsia="en-GB"/>
              </w:rPr>
            </w:pPr>
            <w:r w:rsidRPr="00B50418">
              <w:rPr>
                <w:rFonts w:asciiTheme="majorHAnsi" w:eastAsiaTheme="minorHAnsi" w:hAnsiTheme="majorHAnsi" w:cstheme="majorHAnsi"/>
                <w:lang w:val="en-GB" w:eastAsia="en-GB"/>
              </w:rPr>
              <w:lastRenderedPageBreak/>
              <w:t>6.</w:t>
            </w:r>
            <w:r w:rsidR="420646AC" w:rsidRPr="00B50418">
              <w:rPr>
                <w:rFonts w:asciiTheme="majorHAnsi" w:eastAsiaTheme="minorHAnsi" w:hAnsiTheme="majorHAnsi" w:cstheme="majorHAnsi"/>
                <w:lang w:val="en-GB" w:eastAsia="en-GB"/>
              </w:rPr>
              <w:t xml:space="preserve">17 </w:t>
            </w:r>
            <w:r w:rsidR="00B50418" w:rsidRPr="00B50418">
              <w:rPr>
                <w:rFonts w:asciiTheme="majorHAnsi" w:eastAsiaTheme="minorHAnsi" w:hAnsiTheme="majorHAnsi" w:cstheme="majorHAnsi"/>
                <w:lang w:val="en-GB" w:eastAsia="en-GB"/>
              </w:rPr>
              <w:t>For each dog, at l</w:t>
            </w:r>
            <w:r w:rsidR="00B50418">
              <w:rPr>
                <w:rFonts w:asciiTheme="majorHAnsi" w:eastAsiaTheme="minorHAnsi" w:hAnsiTheme="majorHAnsi" w:cstheme="majorHAnsi"/>
                <w:lang w:val="en-GB" w:eastAsia="en-GB"/>
              </w:rPr>
              <w:t xml:space="preserve">east </w:t>
            </w:r>
            <w:r w:rsidR="00B50418" w:rsidRPr="00B50418">
              <w:rPr>
                <w:rFonts w:asciiTheme="majorHAnsi" w:eastAsiaTheme="minorHAnsi" w:hAnsiTheme="majorHAnsi" w:cstheme="majorHAnsi"/>
                <w:lang w:val="en-GB" w:eastAsia="en-GB"/>
              </w:rPr>
              <w:t xml:space="preserve">the following information is </w:t>
            </w:r>
            <w:r w:rsidR="00B50418">
              <w:rPr>
                <w:rFonts w:asciiTheme="majorHAnsi" w:eastAsiaTheme="minorHAnsi" w:hAnsiTheme="majorHAnsi" w:cstheme="majorHAnsi"/>
                <w:lang w:val="en-GB" w:eastAsia="en-GB"/>
              </w:rPr>
              <w:t>logged</w:t>
            </w:r>
            <w:r w:rsidR="00B50418" w:rsidRPr="00B50418">
              <w:rPr>
                <w:rFonts w:asciiTheme="majorHAnsi" w:eastAsiaTheme="minorHAnsi" w:hAnsiTheme="majorHAnsi" w:cstheme="majorHAnsi"/>
                <w:lang w:val="en-GB" w:eastAsia="en-GB"/>
              </w:rPr>
              <w:t>: p</w:t>
            </w:r>
            <w:r w:rsidR="00B50418">
              <w:rPr>
                <w:rFonts w:asciiTheme="majorHAnsi" w:eastAsiaTheme="minorHAnsi" w:hAnsiTheme="majorHAnsi" w:cstheme="majorHAnsi"/>
                <w:lang w:val="en-GB" w:eastAsia="en-GB"/>
              </w:rPr>
              <w:t>e</w:t>
            </w:r>
            <w:r w:rsidR="00B50418" w:rsidRPr="00B50418">
              <w:rPr>
                <w:rFonts w:asciiTheme="majorHAnsi" w:eastAsiaTheme="minorHAnsi" w:hAnsiTheme="majorHAnsi" w:cstheme="majorHAnsi"/>
                <w:lang w:val="en-GB" w:eastAsia="en-GB"/>
              </w:rPr>
              <w:t>digree, health details, medication, vaccinations and de-worming, training, behaviour, breeding, retirement, euthanasia</w:t>
            </w:r>
            <w:r w:rsidR="420646AC" w:rsidRPr="00B50418">
              <w:rPr>
                <w:rFonts w:asciiTheme="majorHAnsi" w:eastAsiaTheme="minorHAnsi" w:hAnsiTheme="majorHAnsi" w:cstheme="majorHAnsi"/>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4232983" w14:textId="3183E3E0" w:rsidR="3DA0BC23" w:rsidRPr="00B50418" w:rsidRDefault="3DA0BC23" w:rsidP="3DA0BC23">
            <w:pPr>
              <w:rPr>
                <w:szCs w:val="22"/>
                <w:lang w:val="en-GB"/>
              </w:rPr>
            </w:pPr>
          </w:p>
        </w:tc>
      </w:tr>
      <w:tr w:rsidR="3DA0BC23" w:rsidRPr="00791082" w14:paraId="70E5F767"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BB71042" w14:textId="1A6842A3" w:rsidR="420646AC" w:rsidRPr="00AB0368" w:rsidRDefault="006C2814" w:rsidP="69D70A58">
            <w:pPr>
              <w:rPr>
                <w:rFonts w:asciiTheme="majorHAnsi" w:eastAsiaTheme="minorEastAsia" w:hAnsiTheme="majorHAnsi" w:cstheme="majorBidi"/>
                <w:lang w:val="en-GB" w:eastAsia="en-GB"/>
              </w:rPr>
            </w:pPr>
            <w:r w:rsidRPr="00AB0368">
              <w:rPr>
                <w:rFonts w:asciiTheme="majorHAnsi" w:eastAsiaTheme="minorEastAsia" w:hAnsiTheme="majorHAnsi" w:cstheme="majorBidi"/>
                <w:lang w:val="en-GB" w:eastAsia="en-GB"/>
              </w:rPr>
              <w:t>6.</w:t>
            </w:r>
            <w:r w:rsidR="420646AC" w:rsidRPr="00AB0368">
              <w:rPr>
                <w:rFonts w:asciiTheme="majorHAnsi" w:eastAsiaTheme="minorEastAsia" w:hAnsiTheme="majorHAnsi" w:cstheme="majorBidi"/>
                <w:lang w:val="en-GB" w:eastAsia="en-GB"/>
              </w:rPr>
              <w:t xml:space="preserve">18 </w:t>
            </w:r>
            <w:r w:rsidR="00AB0368" w:rsidRPr="00AB0368">
              <w:rPr>
                <w:rFonts w:asciiTheme="majorHAnsi" w:eastAsiaTheme="minorEastAsia" w:hAnsiTheme="majorHAnsi" w:cstheme="majorBidi"/>
                <w:lang w:val="en-GB" w:eastAsia="en-GB"/>
              </w:rPr>
              <w:t>Each dog must be fitted with a microchip (</w:t>
            </w:r>
            <w:r w:rsidR="00AB0368">
              <w:rPr>
                <w:rFonts w:asciiTheme="majorHAnsi" w:eastAsiaTheme="minorEastAsia" w:hAnsiTheme="majorHAnsi" w:cstheme="majorBidi"/>
                <w:lang w:val="en-GB" w:eastAsia="en-GB"/>
              </w:rPr>
              <w:t>dogs that were</w:t>
            </w:r>
            <w:r w:rsidR="00AB0368" w:rsidRPr="00AB0368">
              <w:rPr>
                <w:rFonts w:asciiTheme="majorHAnsi" w:eastAsiaTheme="minorEastAsia" w:hAnsiTheme="majorHAnsi" w:cstheme="majorBidi"/>
                <w:lang w:val="en-GB" w:eastAsia="en-GB"/>
              </w:rPr>
              <w:t xml:space="preserve"> born/acquired after September 2021</w:t>
            </w:r>
            <w:r w:rsidR="00AB0368">
              <w:rPr>
                <w:rFonts w:asciiTheme="majorHAnsi" w:eastAsiaTheme="minorEastAsia" w:hAnsiTheme="majorHAnsi" w:cstheme="majorBidi"/>
                <w:lang w:val="en-GB" w:eastAsia="en-GB"/>
              </w:rPr>
              <w:t>)</w:t>
            </w:r>
            <w:r w:rsidR="00AB0368" w:rsidRPr="00AB0368">
              <w:rPr>
                <w:rFonts w:asciiTheme="majorHAnsi" w:eastAsiaTheme="minorEastAsia" w:hAnsiTheme="majorHAnsi" w:cstheme="majorBidi"/>
                <w:lang w:val="en-GB" w:eastAsia="en-GB"/>
              </w:rPr>
              <w:t>, vaccinated and dewormed, and its</w:t>
            </w:r>
            <w:r w:rsidR="00AB0368">
              <w:rPr>
                <w:rFonts w:asciiTheme="majorHAnsi" w:eastAsiaTheme="minorEastAsia" w:hAnsiTheme="majorHAnsi" w:cstheme="majorBidi"/>
                <w:lang w:val="en-GB" w:eastAsia="en-GB"/>
              </w:rPr>
              <w:t xml:space="preserve"> health must be regularly monitored. </w:t>
            </w:r>
            <w:r w:rsidR="00881AA4">
              <w:rPr>
                <w:rFonts w:asciiTheme="majorHAnsi" w:eastAsiaTheme="minorEastAsia" w:hAnsiTheme="majorHAnsi" w:cstheme="majorBidi"/>
                <w:lang w:val="en-GB" w:eastAsia="en-GB"/>
              </w:rPr>
              <w:t>N</w:t>
            </w:r>
            <w:r w:rsidR="00AB0368" w:rsidRPr="00AB0368">
              <w:rPr>
                <w:rFonts w:asciiTheme="majorHAnsi" w:eastAsiaTheme="minorEastAsia" w:hAnsiTheme="majorHAnsi" w:cstheme="majorBidi"/>
                <w:lang w:val="en-GB" w:eastAsia="en-GB"/>
              </w:rPr>
              <w:t>ails must be</w:t>
            </w:r>
            <w:r w:rsidR="00881AA4">
              <w:rPr>
                <w:rFonts w:asciiTheme="majorHAnsi" w:eastAsiaTheme="minorEastAsia" w:hAnsiTheme="majorHAnsi" w:cstheme="majorBidi"/>
                <w:lang w:val="en-GB" w:eastAsia="en-GB"/>
              </w:rPr>
              <w:t xml:space="preserve"> regularly trimmed </w:t>
            </w:r>
            <w:r w:rsidR="00AB0368" w:rsidRPr="00AB0368">
              <w:rPr>
                <w:rFonts w:asciiTheme="majorHAnsi" w:eastAsiaTheme="minorEastAsia" w:hAnsiTheme="majorHAnsi" w:cstheme="majorBidi"/>
                <w:lang w:val="en-GB" w:eastAsia="en-GB"/>
              </w:rPr>
              <w:t xml:space="preserve">also during </w:t>
            </w:r>
            <w:r w:rsidR="00AB0368">
              <w:rPr>
                <w:rFonts w:asciiTheme="majorHAnsi" w:eastAsiaTheme="minorEastAsia" w:hAnsiTheme="majorHAnsi" w:cstheme="majorBidi"/>
                <w:lang w:val="en-GB" w:eastAsia="en-GB"/>
              </w:rPr>
              <w:t xml:space="preserve">the </w:t>
            </w:r>
            <w:r w:rsidR="00AB0368" w:rsidRPr="00AB0368">
              <w:rPr>
                <w:rFonts w:asciiTheme="majorHAnsi" w:eastAsiaTheme="minorEastAsia" w:hAnsiTheme="majorHAnsi" w:cstheme="majorBidi"/>
                <w:lang w:val="en-GB" w:eastAsia="en-GB"/>
              </w:rPr>
              <w:t>off-</w:t>
            </w:r>
            <w:r w:rsidR="00AB0368">
              <w:rPr>
                <w:rFonts w:asciiTheme="majorHAnsi" w:eastAsiaTheme="minorEastAsia" w:hAnsiTheme="majorHAnsi" w:cstheme="majorBidi"/>
                <w:lang w:val="en-GB" w:eastAsia="en-GB"/>
              </w:rPr>
              <w:t xml:space="preserve">season months.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F21CF4" w14:textId="467A25CC" w:rsidR="3DA0BC23" w:rsidRPr="00AB0368" w:rsidRDefault="3DA0BC23" w:rsidP="3DA0BC23">
            <w:pPr>
              <w:rPr>
                <w:szCs w:val="22"/>
                <w:lang w:val="en-GB"/>
              </w:rPr>
            </w:pPr>
          </w:p>
        </w:tc>
      </w:tr>
      <w:tr w:rsidR="3DA0BC23" w:rsidRPr="00AE559B" w14:paraId="5E7136A9"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91A73DD" w14:textId="6FBC1DB0" w:rsidR="420646AC" w:rsidRPr="00A4282D" w:rsidRDefault="5C1621BA" w:rsidP="3D2599B9">
            <w:pPr>
              <w:rPr>
                <w:rFonts w:asciiTheme="majorHAnsi" w:eastAsiaTheme="minorEastAsia" w:hAnsiTheme="majorHAnsi" w:cstheme="majorBidi"/>
                <w:lang w:val="en-GB" w:eastAsia="en-GB"/>
              </w:rPr>
            </w:pPr>
            <w:r w:rsidRPr="00A4282D">
              <w:rPr>
                <w:rFonts w:asciiTheme="majorHAnsi" w:eastAsiaTheme="minorEastAsia" w:hAnsiTheme="majorHAnsi" w:cstheme="majorBidi"/>
                <w:lang w:val="en-GB" w:eastAsia="en-GB"/>
              </w:rPr>
              <w:t>6.</w:t>
            </w:r>
            <w:r w:rsidR="59EF8317" w:rsidRPr="00A4282D">
              <w:rPr>
                <w:rFonts w:asciiTheme="majorHAnsi" w:eastAsiaTheme="minorEastAsia" w:hAnsiTheme="majorHAnsi" w:cstheme="majorBidi"/>
                <w:lang w:val="en-GB" w:eastAsia="en-GB"/>
              </w:rPr>
              <w:t xml:space="preserve">19 </w:t>
            </w:r>
            <w:r w:rsidR="00A4282D" w:rsidRPr="00A4282D">
              <w:rPr>
                <w:rFonts w:asciiTheme="majorHAnsi" w:eastAsiaTheme="minorEastAsia" w:hAnsiTheme="majorHAnsi" w:cstheme="majorBidi"/>
                <w:lang w:val="en-GB" w:eastAsia="en-GB"/>
              </w:rPr>
              <w:t>The establishment has an emergency plan in case of dog</w:t>
            </w:r>
            <w:r w:rsidR="007E6CAA">
              <w:rPr>
                <w:rFonts w:asciiTheme="majorHAnsi" w:eastAsiaTheme="minorEastAsia" w:hAnsiTheme="majorHAnsi" w:cstheme="majorBidi"/>
                <w:lang w:val="en-GB" w:eastAsia="en-GB"/>
              </w:rPr>
              <w:t>s</w:t>
            </w:r>
            <w:r w:rsidR="00A4282D" w:rsidRPr="00A4282D">
              <w:rPr>
                <w:rFonts w:asciiTheme="majorHAnsi" w:eastAsiaTheme="minorEastAsia" w:hAnsiTheme="majorHAnsi" w:cstheme="majorBidi"/>
                <w:lang w:val="en-GB" w:eastAsia="en-GB"/>
              </w:rPr>
              <w:t xml:space="preserve"> gett</w:t>
            </w:r>
            <w:r w:rsidR="00A4282D">
              <w:rPr>
                <w:rFonts w:asciiTheme="majorHAnsi" w:eastAsiaTheme="minorEastAsia" w:hAnsiTheme="majorHAnsi" w:cstheme="majorBidi"/>
                <w:lang w:val="en-GB" w:eastAsia="en-GB"/>
              </w:rPr>
              <w:t>ing injured.</w:t>
            </w:r>
            <w:r w:rsidR="59EF8317" w:rsidRPr="00A4282D">
              <w:rPr>
                <w:rFonts w:asciiTheme="majorHAnsi" w:eastAsiaTheme="minorEastAsia" w:hAnsiTheme="majorHAnsi" w:cstheme="majorBidi"/>
                <w:lang w:val="en-GB" w:eastAsia="en-GB"/>
              </w:rPr>
              <w:t xml:space="preserve"> </w:t>
            </w:r>
            <w:r w:rsidR="00A4282D">
              <w:rPr>
                <w:rFonts w:asciiTheme="majorHAnsi" w:eastAsiaTheme="minorEastAsia" w:hAnsiTheme="majorHAnsi" w:cstheme="majorBidi"/>
                <w:lang w:val="en-GB" w:eastAsia="en-GB"/>
              </w:rPr>
              <w:t>The plan must include:</w:t>
            </w:r>
            <w:r w:rsidR="59EF8317" w:rsidRPr="00A4282D">
              <w:rPr>
                <w:rFonts w:asciiTheme="majorHAnsi" w:eastAsiaTheme="minorEastAsia" w:hAnsiTheme="majorHAnsi" w:cstheme="majorBidi"/>
                <w:lang w:val="en-GB" w:eastAsia="en-GB"/>
              </w:rPr>
              <w:t xml:space="preserve"> </w:t>
            </w:r>
          </w:p>
          <w:p w14:paraId="0AE0C69F" w14:textId="38002539" w:rsidR="00A4282D" w:rsidRDefault="00A4282D" w:rsidP="3DA0BC23">
            <w:pPr>
              <w:pStyle w:val="Luettelokappale"/>
              <w:numPr>
                <w:ilvl w:val="0"/>
                <w:numId w:val="1"/>
              </w:numPr>
              <w:rPr>
                <w:rFonts w:asciiTheme="majorHAnsi" w:eastAsiaTheme="minorHAnsi" w:hAnsiTheme="majorHAnsi" w:cstheme="majorHAnsi"/>
                <w:sz w:val="24"/>
                <w:szCs w:val="24"/>
                <w:lang w:eastAsia="en-GB"/>
              </w:rPr>
            </w:pPr>
            <w:r>
              <w:rPr>
                <w:rFonts w:asciiTheme="majorHAnsi" w:eastAsiaTheme="minorHAnsi" w:hAnsiTheme="majorHAnsi" w:cstheme="majorHAnsi"/>
                <w:sz w:val="24"/>
                <w:szCs w:val="24"/>
                <w:lang w:eastAsia="en-GB"/>
              </w:rPr>
              <w:t>Rescue plan to evacuate dogs from the kennel</w:t>
            </w:r>
            <w:r w:rsidR="420646AC" w:rsidRPr="00477CD9">
              <w:rPr>
                <w:rFonts w:asciiTheme="majorHAnsi" w:eastAsiaTheme="minorHAnsi" w:hAnsiTheme="majorHAnsi" w:cstheme="majorHAnsi"/>
                <w:sz w:val="24"/>
                <w:szCs w:val="24"/>
                <w:lang w:eastAsia="en-GB"/>
              </w:rPr>
              <w:t xml:space="preserve"> (</w:t>
            </w:r>
            <w:r>
              <w:rPr>
                <w:rFonts w:asciiTheme="majorHAnsi" w:eastAsiaTheme="minorHAnsi" w:hAnsiTheme="majorHAnsi" w:cstheme="majorHAnsi"/>
                <w:sz w:val="24"/>
                <w:szCs w:val="24"/>
                <w:lang w:eastAsia="en-GB"/>
              </w:rPr>
              <w:t>in case of fire</w:t>
            </w:r>
            <w:r w:rsidR="007E6CAA">
              <w:rPr>
                <w:rFonts w:asciiTheme="majorHAnsi" w:eastAsiaTheme="minorHAnsi" w:hAnsiTheme="majorHAnsi" w:cstheme="majorHAnsi"/>
                <w:sz w:val="24"/>
                <w:szCs w:val="24"/>
                <w:lang w:eastAsia="en-GB"/>
              </w:rPr>
              <w:t xml:space="preserve"> etc</w:t>
            </w:r>
            <w:r w:rsidR="420646AC" w:rsidRPr="00477CD9">
              <w:rPr>
                <w:rFonts w:asciiTheme="majorHAnsi" w:eastAsiaTheme="minorHAnsi" w:hAnsiTheme="majorHAnsi" w:cstheme="majorHAnsi"/>
                <w:sz w:val="24"/>
                <w:szCs w:val="24"/>
                <w:lang w:eastAsia="en-GB"/>
              </w:rPr>
              <w:t xml:space="preserve">) </w:t>
            </w:r>
          </w:p>
          <w:p w14:paraId="446D78C0" w14:textId="31CE1588" w:rsidR="420646AC" w:rsidRPr="00477CD9" w:rsidRDefault="00A4282D" w:rsidP="3DA0BC23">
            <w:pPr>
              <w:pStyle w:val="Luettelokappale"/>
              <w:numPr>
                <w:ilvl w:val="0"/>
                <w:numId w:val="1"/>
              </w:numPr>
              <w:rPr>
                <w:rFonts w:asciiTheme="majorHAnsi" w:eastAsiaTheme="minorHAnsi" w:hAnsiTheme="majorHAnsi" w:cstheme="majorHAnsi"/>
                <w:sz w:val="24"/>
                <w:szCs w:val="24"/>
                <w:lang w:eastAsia="en-GB"/>
              </w:rPr>
            </w:pPr>
            <w:r>
              <w:rPr>
                <w:rFonts w:asciiTheme="majorHAnsi" w:eastAsiaTheme="minorHAnsi" w:hAnsiTheme="majorHAnsi" w:cstheme="majorHAnsi"/>
                <w:sz w:val="24"/>
                <w:szCs w:val="24"/>
                <w:lang w:eastAsia="en-GB"/>
              </w:rPr>
              <w:t>Written instructions on taking care of the dogs in case</w:t>
            </w:r>
            <w:r w:rsidR="00881AA4">
              <w:rPr>
                <w:rFonts w:asciiTheme="majorHAnsi" w:eastAsiaTheme="minorHAnsi" w:hAnsiTheme="majorHAnsi" w:cstheme="majorHAnsi"/>
                <w:sz w:val="24"/>
                <w:szCs w:val="24"/>
                <w:lang w:eastAsia="en-GB"/>
              </w:rPr>
              <w:t xml:space="preserve"> of</w:t>
            </w:r>
            <w:r>
              <w:rPr>
                <w:rFonts w:asciiTheme="majorHAnsi" w:eastAsiaTheme="minorHAnsi" w:hAnsiTheme="majorHAnsi" w:cstheme="majorHAnsi"/>
                <w:sz w:val="24"/>
                <w:szCs w:val="24"/>
                <w:lang w:eastAsia="en-GB"/>
              </w:rPr>
              <w:t xml:space="preserve"> regular personnel getting injured/ill (</w:t>
            </w:r>
            <w:r w:rsidR="420646AC" w:rsidRPr="00477CD9">
              <w:rPr>
                <w:rFonts w:asciiTheme="majorHAnsi" w:eastAsiaTheme="minorHAnsi" w:hAnsiTheme="majorHAnsi" w:cstheme="majorHAnsi"/>
                <w:sz w:val="24"/>
                <w:szCs w:val="24"/>
                <w:lang w:eastAsia="en-GB"/>
              </w:rPr>
              <w:t xml:space="preserve"> </w:t>
            </w:r>
            <w:r w:rsidR="00881AA4">
              <w:rPr>
                <w:rFonts w:asciiTheme="majorHAnsi" w:eastAsiaTheme="minorHAnsi" w:hAnsiTheme="majorHAnsi" w:cstheme="majorHAnsi"/>
                <w:sz w:val="24"/>
                <w:szCs w:val="24"/>
                <w:lang w:eastAsia="en-GB"/>
              </w:rPr>
              <w:t xml:space="preserve">e.g. </w:t>
            </w:r>
            <w:r>
              <w:rPr>
                <w:rFonts w:asciiTheme="majorHAnsi" w:eastAsiaTheme="minorHAnsi" w:hAnsiTheme="majorHAnsi" w:cstheme="majorHAnsi"/>
                <w:sz w:val="24"/>
                <w:szCs w:val="24"/>
                <w:lang w:eastAsia="en-GB"/>
              </w:rPr>
              <w:t xml:space="preserve">recognising </w:t>
            </w:r>
            <w:r w:rsidR="007E6CAA">
              <w:rPr>
                <w:rFonts w:asciiTheme="majorHAnsi" w:eastAsiaTheme="minorHAnsi" w:hAnsiTheme="majorHAnsi" w:cstheme="majorHAnsi"/>
                <w:sz w:val="24"/>
                <w:szCs w:val="24"/>
                <w:lang w:eastAsia="en-GB"/>
              </w:rPr>
              <w:t xml:space="preserve">individual </w:t>
            </w:r>
            <w:r>
              <w:rPr>
                <w:rFonts w:asciiTheme="majorHAnsi" w:eastAsiaTheme="minorHAnsi" w:hAnsiTheme="majorHAnsi" w:cstheme="majorHAnsi"/>
                <w:sz w:val="24"/>
                <w:szCs w:val="24"/>
                <w:lang w:eastAsia="en-GB"/>
              </w:rPr>
              <w:t>dogs etc)</w:t>
            </w:r>
          </w:p>
          <w:p w14:paraId="1FB8004D" w14:textId="272FB94D" w:rsidR="420646AC" w:rsidRPr="00477CD9" w:rsidRDefault="00A4282D" w:rsidP="3DA0BC23">
            <w:pPr>
              <w:pStyle w:val="Luettelokappale"/>
              <w:numPr>
                <w:ilvl w:val="0"/>
                <w:numId w:val="1"/>
              </w:numPr>
              <w:rPr>
                <w:rFonts w:asciiTheme="majorHAnsi" w:eastAsiaTheme="minorHAnsi" w:hAnsiTheme="majorHAnsi" w:cstheme="majorHAnsi"/>
                <w:sz w:val="24"/>
                <w:szCs w:val="24"/>
                <w:lang w:eastAsia="en-GB"/>
              </w:rPr>
            </w:pPr>
            <w:r>
              <w:rPr>
                <w:rFonts w:asciiTheme="majorHAnsi" w:eastAsiaTheme="minorHAnsi" w:hAnsiTheme="majorHAnsi" w:cstheme="majorHAnsi"/>
                <w:sz w:val="24"/>
                <w:szCs w:val="24"/>
                <w:lang w:eastAsia="en-GB"/>
              </w:rPr>
              <w:t>Contact information for the nearest/regular veterinarians must be easily available to all staff members</w:t>
            </w:r>
            <w:r w:rsidR="420646AC" w:rsidRPr="00477CD9">
              <w:rPr>
                <w:rFonts w:asciiTheme="majorHAnsi" w:eastAsiaTheme="minorHAnsi" w:hAnsiTheme="majorHAnsi" w:cstheme="majorHAnsi"/>
                <w:sz w:val="24"/>
                <w:szCs w:val="24"/>
                <w:lang w:eastAsia="en-GB"/>
              </w:rPr>
              <w:t xml:space="preserve"> </w:t>
            </w:r>
          </w:p>
          <w:p w14:paraId="16C870FE" w14:textId="14791B7F" w:rsidR="420646AC" w:rsidRDefault="00A4282D" w:rsidP="3DA0BC23">
            <w:pPr>
              <w:pStyle w:val="Luettelokappale"/>
              <w:numPr>
                <w:ilvl w:val="0"/>
                <w:numId w:val="1"/>
              </w:numPr>
              <w:rPr>
                <w:rFonts w:asciiTheme="majorHAnsi" w:eastAsiaTheme="minorHAnsi" w:hAnsiTheme="majorHAnsi" w:cstheme="majorHAnsi"/>
                <w:sz w:val="24"/>
                <w:szCs w:val="24"/>
                <w:lang w:eastAsia="en-GB"/>
              </w:rPr>
            </w:pPr>
            <w:r>
              <w:rPr>
                <w:rFonts w:asciiTheme="majorHAnsi" w:eastAsiaTheme="minorHAnsi" w:hAnsiTheme="majorHAnsi" w:cstheme="majorHAnsi"/>
                <w:sz w:val="24"/>
                <w:szCs w:val="24"/>
                <w:lang w:eastAsia="en-GB"/>
              </w:rPr>
              <w:t>Plan on how an injured dog can be transported to a veterinary clinic</w:t>
            </w:r>
          </w:p>
          <w:p w14:paraId="374FADCA" w14:textId="77777777" w:rsidR="00D65553" w:rsidRDefault="00A4282D" w:rsidP="00D65553">
            <w:pPr>
              <w:rPr>
                <w:rFonts w:asciiTheme="majorHAnsi" w:eastAsiaTheme="minorHAnsi" w:hAnsiTheme="majorHAnsi" w:cstheme="majorHAnsi"/>
                <w:lang w:val="en-GB" w:eastAsia="en-GB"/>
              </w:rPr>
            </w:pPr>
            <w:r w:rsidRPr="00A4282D">
              <w:rPr>
                <w:rFonts w:asciiTheme="majorHAnsi" w:eastAsiaTheme="minorHAnsi" w:hAnsiTheme="majorHAnsi" w:cstheme="majorHAnsi"/>
                <w:lang w:val="en-GB" w:eastAsia="en-GB"/>
              </w:rPr>
              <w:t>The emergency plan must be presented to any</w:t>
            </w:r>
            <w:r>
              <w:rPr>
                <w:rFonts w:asciiTheme="majorHAnsi" w:eastAsiaTheme="minorHAnsi" w:hAnsiTheme="majorHAnsi" w:cstheme="majorHAnsi"/>
                <w:lang w:val="en-GB" w:eastAsia="en-GB"/>
              </w:rPr>
              <w:t xml:space="preserve"> new members of staff during their </w:t>
            </w:r>
            <w:r w:rsidR="007E6CAA">
              <w:rPr>
                <w:rFonts w:asciiTheme="majorHAnsi" w:eastAsiaTheme="minorHAnsi" w:hAnsiTheme="majorHAnsi" w:cstheme="majorHAnsi"/>
                <w:lang w:val="en-GB" w:eastAsia="en-GB"/>
              </w:rPr>
              <w:t>introduction to the job</w:t>
            </w:r>
            <w:r w:rsidR="00D65553" w:rsidRPr="00A4282D">
              <w:rPr>
                <w:rFonts w:asciiTheme="majorHAnsi" w:eastAsiaTheme="minorHAnsi" w:hAnsiTheme="majorHAnsi" w:cstheme="majorHAnsi"/>
                <w:lang w:val="en-GB" w:eastAsia="en-GB"/>
              </w:rPr>
              <w:t>.</w:t>
            </w:r>
            <w:r w:rsidR="00592809" w:rsidRPr="00A4282D">
              <w:rPr>
                <w:rFonts w:asciiTheme="majorHAnsi" w:eastAsiaTheme="minorHAnsi" w:hAnsiTheme="majorHAnsi" w:cstheme="majorHAnsi"/>
                <w:lang w:val="en-GB" w:eastAsia="en-GB"/>
              </w:rPr>
              <w:t xml:space="preserve"> </w:t>
            </w:r>
          </w:p>
          <w:p w14:paraId="601E0066" w14:textId="3292A4BA" w:rsidR="00881AA4" w:rsidRPr="00881AA4" w:rsidRDefault="00881AA4" w:rsidP="00D65553">
            <w:pPr>
              <w:rPr>
                <w:rFonts w:asciiTheme="majorHAnsi" w:eastAsiaTheme="minorHAnsi" w:hAnsiTheme="majorHAnsi" w:cstheme="majorHAnsi"/>
                <w:b/>
                <w:bCs/>
                <w:lang w:val="en-GB" w:eastAsia="en-GB"/>
              </w:rPr>
            </w:pPr>
            <w:r>
              <w:rPr>
                <w:rFonts w:asciiTheme="majorHAnsi" w:eastAsiaTheme="minorHAnsi" w:hAnsiTheme="majorHAnsi" w:cstheme="majorHAnsi"/>
                <w:b/>
                <w:bCs/>
                <w:lang w:val="en-GB" w:eastAsia="en-GB"/>
              </w:rPr>
              <w:t>(</w:t>
            </w:r>
            <w:r w:rsidRPr="00881AA4">
              <w:rPr>
                <w:rFonts w:asciiTheme="majorHAnsi" w:eastAsiaTheme="minorHAnsi" w:hAnsiTheme="majorHAnsi" w:cstheme="majorHAnsi"/>
                <w:b/>
                <w:bCs/>
                <w:lang w:val="en-GB" w:eastAsia="en-GB"/>
              </w:rPr>
              <w:t>Attachment</w:t>
            </w:r>
            <w:r>
              <w:rPr>
                <w:rFonts w:asciiTheme="majorHAnsi" w:eastAsiaTheme="minorHAnsi" w:hAnsiTheme="majorHAnsi" w:cstheme="majorHAnsi"/>
                <w:b/>
                <w:bCs/>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1CAD27E" w14:textId="6DB243A6" w:rsidR="3DA0BC23" w:rsidRPr="00A4282D" w:rsidRDefault="3DA0BC23" w:rsidP="3DA0BC23">
            <w:pPr>
              <w:rPr>
                <w:szCs w:val="22"/>
                <w:lang w:val="en-GB"/>
              </w:rPr>
            </w:pPr>
          </w:p>
        </w:tc>
      </w:tr>
      <w:tr w:rsidR="3DA0BC23" w:rsidRPr="00791082" w14:paraId="45314D5F"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ACD4F57" w14:textId="61B90CF3" w:rsidR="420646AC" w:rsidRPr="00E37D54" w:rsidRDefault="006C2814" w:rsidP="3DA0BC23">
            <w:pPr>
              <w:rPr>
                <w:rFonts w:asciiTheme="majorHAnsi" w:eastAsiaTheme="minorHAnsi" w:hAnsiTheme="majorHAnsi" w:cstheme="majorHAnsi"/>
                <w:lang w:val="en-GB" w:eastAsia="en-GB"/>
              </w:rPr>
            </w:pPr>
            <w:r w:rsidRPr="00E37D54">
              <w:rPr>
                <w:rFonts w:asciiTheme="majorHAnsi" w:eastAsiaTheme="minorHAnsi" w:hAnsiTheme="majorHAnsi" w:cstheme="majorHAnsi"/>
                <w:lang w:val="en-GB" w:eastAsia="en-GB"/>
              </w:rPr>
              <w:t>6.</w:t>
            </w:r>
            <w:r w:rsidR="420646AC" w:rsidRPr="00E37D54">
              <w:rPr>
                <w:rFonts w:asciiTheme="majorHAnsi" w:eastAsiaTheme="minorHAnsi" w:hAnsiTheme="majorHAnsi" w:cstheme="majorHAnsi"/>
                <w:lang w:val="en-GB" w:eastAsia="en-GB"/>
              </w:rPr>
              <w:t xml:space="preserve">20 </w:t>
            </w:r>
            <w:r w:rsidR="00E37D54" w:rsidRPr="00E37D54">
              <w:rPr>
                <w:rFonts w:asciiTheme="majorHAnsi" w:eastAsiaTheme="minorHAnsi" w:hAnsiTheme="majorHAnsi" w:cstheme="majorHAnsi"/>
                <w:lang w:val="en-GB" w:eastAsia="en-GB"/>
              </w:rPr>
              <w:t xml:space="preserve">The kennel must </w:t>
            </w:r>
            <w:r w:rsidR="00E37D54">
              <w:rPr>
                <w:rFonts w:asciiTheme="majorHAnsi" w:eastAsiaTheme="minorHAnsi" w:hAnsiTheme="majorHAnsi" w:cstheme="majorHAnsi"/>
                <w:lang w:val="en-GB" w:eastAsia="en-GB"/>
              </w:rPr>
              <w:t>be equipped with</w:t>
            </w:r>
            <w:r w:rsidR="00E37D54" w:rsidRPr="00E37D54">
              <w:rPr>
                <w:rFonts w:asciiTheme="majorHAnsi" w:eastAsiaTheme="minorHAnsi" w:hAnsiTheme="majorHAnsi" w:cstheme="majorHAnsi"/>
                <w:lang w:val="en-GB" w:eastAsia="en-GB"/>
              </w:rPr>
              <w:t xml:space="preserve"> a first aid kit for dogs</w:t>
            </w:r>
            <w:r w:rsidR="420646AC" w:rsidRPr="00E37D54">
              <w:rPr>
                <w:rFonts w:asciiTheme="majorHAnsi" w:eastAsiaTheme="minorHAnsi" w:hAnsiTheme="majorHAnsi" w:cstheme="majorHAnsi"/>
                <w:lang w:val="en-GB" w:eastAsia="en-GB"/>
              </w:rPr>
              <w:t xml:space="preserve"> </w:t>
            </w:r>
            <w:r w:rsidR="00E37D54" w:rsidRPr="00E37D54">
              <w:rPr>
                <w:rFonts w:asciiTheme="majorHAnsi" w:eastAsiaTheme="minorHAnsi" w:hAnsiTheme="majorHAnsi" w:cstheme="majorHAnsi"/>
                <w:lang w:val="en-GB" w:eastAsia="en-GB"/>
              </w:rPr>
              <w:t>and the possibility of placing sick/injured dogs indoors (</w:t>
            </w:r>
            <w:r w:rsidR="00E37D54">
              <w:rPr>
                <w:rFonts w:asciiTheme="majorHAnsi" w:eastAsiaTheme="minorHAnsi" w:hAnsiTheme="majorHAnsi" w:cstheme="majorHAnsi"/>
                <w:lang w:val="en-GB" w:eastAsia="en-GB"/>
              </w:rPr>
              <w:t xml:space="preserve">e.g. </w:t>
            </w:r>
            <w:r w:rsidR="00E37D54" w:rsidRPr="00E37D54">
              <w:rPr>
                <w:rFonts w:asciiTheme="majorHAnsi" w:eastAsiaTheme="minorHAnsi" w:hAnsiTheme="majorHAnsi" w:cstheme="majorHAnsi"/>
                <w:lang w:val="en-GB" w:eastAsia="en-GB"/>
              </w:rPr>
              <w:t>at home or in a convalescence pen with 24/7 surveillance).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4F36FE" w14:textId="0BDBDE24" w:rsidR="3DA0BC23" w:rsidRPr="00E37D54" w:rsidRDefault="3DA0BC23" w:rsidP="3DA0BC23">
            <w:pPr>
              <w:rPr>
                <w:szCs w:val="22"/>
                <w:lang w:val="en-GB"/>
              </w:rPr>
            </w:pPr>
          </w:p>
        </w:tc>
      </w:tr>
      <w:tr w:rsidR="3DA0BC23" w:rsidRPr="00791082" w14:paraId="3E78F4F3"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A49D2F1" w14:textId="7824C328" w:rsidR="00A149A9" w:rsidRPr="00A149A9" w:rsidRDefault="5C1621BA" w:rsidP="3D2599B9">
            <w:pPr>
              <w:rPr>
                <w:rFonts w:asciiTheme="majorHAnsi" w:eastAsiaTheme="minorEastAsia" w:hAnsiTheme="majorHAnsi" w:cstheme="majorBidi"/>
                <w:lang w:val="en-GB" w:eastAsia="en-GB"/>
              </w:rPr>
            </w:pPr>
            <w:r w:rsidRPr="00DD2851">
              <w:rPr>
                <w:rFonts w:asciiTheme="majorHAnsi" w:eastAsiaTheme="minorEastAsia" w:hAnsiTheme="majorHAnsi" w:cstheme="majorBidi"/>
                <w:lang w:val="en-GB" w:eastAsia="en-GB"/>
              </w:rPr>
              <w:t>6.</w:t>
            </w:r>
            <w:r w:rsidR="59EF8317" w:rsidRPr="00DD2851">
              <w:rPr>
                <w:rFonts w:asciiTheme="majorHAnsi" w:eastAsiaTheme="minorEastAsia" w:hAnsiTheme="majorHAnsi" w:cstheme="majorBidi"/>
                <w:lang w:val="en-GB" w:eastAsia="en-GB"/>
              </w:rPr>
              <w:t xml:space="preserve">21 </w:t>
            </w:r>
            <w:r w:rsidR="00E37D54" w:rsidRPr="00DD2851">
              <w:rPr>
                <w:rFonts w:asciiTheme="majorHAnsi" w:eastAsiaTheme="minorEastAsia" w:hAnsiTheme="majorHAnsi" w:cstheme="majorBidi"/>
                <w:lang w:val="en-GB" w:eastAsia="en-GB"/>
              </w:rPr>
              <w:t>The establishment has a</w:t>
            </w:r>
            <w:r w:rsidR="59EF8317" w:rsidRPr="00DD2851">
              <w:rPr>
                <w:rFonts w:asciiTheme="majorHAnsi" w:eastAsiaTheme="minorEastAsia" w:hAnsiTheme="majorHAnsi" w:cstheme="majorBidi"/>
                <w:lang w:val="en-GB" w:eastAsia="en-GB"/>
              </w:rPr>
              <w:t xml:space="preserve"> </w:t>
            </w:r>
            <w:r w:rsidR="00E37D54" w:rsidRPr="00DD2851">
              <w:rPr>
                <w:rFonts w:asciiTheme="majorHAnsi" w:eastAsiaTheme="minorEastAsia" w:hAnsiTheme="majorHAnsi" w:cstheme="majorBidi"/>
                <w:lang w:val="en-GB" w:eastAsia="en-GB"/>
              </w:rPr>
              <w:t>written policy for putting down dogs.</w:t>
            </w:r>
            <w:r w:rsidR="59EF8317" w:rsidRPr="00DD2851">
              <w:rPr>
                <w:rFonts w:asciiTheme="majorHAnsi" w:eastAsiaTheme="minorEastAsia" w:hAnsiTheme="majorHAnsi" w:cstheme="majorBidi"/>
                <w:lang w:val="en-GB" w:eastAsia="en-GB"/>
              </w:rPr>
              <w:t xml:space="preserve"> </w:t>
            </w:r>
            <w:r w:rsidR="00E37D54" w:rsidRPr="00A149A9">
              <w:rPr>
                <w:rFonts w:asciiTheme="majorHAnsi" w:eastAsiaTheme="minorEastAsia" w:hAnsiTheme="majorHAnsi" w:cstheme="majorBidi"/>
                <w:lang w:val="en-GB" w:eastAsia="en-GB"/>
              </w:rPr>
              <w:t>The policy mus</w:t>
            </w:r>
            <w:r w:rsidR="00881AA4">
              <w:rPr>
                <w:rFonts w:asciiTheme="majorHAnsi" w:eastAsiaTheme="minorEastAsia" w:hAnsiTheme="majorHAnsi" w:cstheme="majorBidi"/>
                <w:lang w:val="en-GB" w:eastAsia="en-GB"/>
              </w:rPr>
              <w:t>t</w:t>
            </w:r>
            <w:r w:rsidR="00E37D54" w:rsidRPr="00A149A9">
              <w:rPr>
                <w:rFonts w:asciiTheme="majorHAnsi" w:eastAsiaTheme="minorEastAsia" w:hAnsiTheme="majorHAnsi" w:cstheme="majorBidi"/>
                <w:lang w:val="en-GB" w:eastAsia="en-GB"/>
              </w:rPr>
              <w:t xml:space="preserve"> include the </w:t>
            </w:r>
            <w:r w:rsidR="00881AA4">
              <w:rPr>
                <w:rFonts w:asciiTheme="majorHAnsi" w:eastAsiaTheme="minorEastAsia" w:hAnsiTheme="majorHAnsi" w:cstheme="majorBidi"/>
                <w:lang w:val="en-GB" w:eastAsia="en-GB"/>
              </w:rPr>
              <w:t xml:space="preserve">acceptable </w:t>
            </w:r>
            <w:r w:rsidR="00E37D54" w:rsidRPr="00A149A9">
              <w:rPr>
                <w:rFonts w:asciiTheme="majorHAnsi" w:eastAsiaTheme="minorEastAsia" w:hAnsiTheme="majorHAnsi" w:cstheme="majorBidi"/>
                <w:lang w:val="en-GB" w:eastAsia="en-GB"/>
              </w:rPr>
              <w:t xml:space="preserve">grounds for euthanasia as well as a procedure for </w:t>
            </w:r>
            <w:r w:rsidR="00A149A9" w:rsidRPr="00A149A9">
              <w:rPr>
                <w:rFonts w:asciiTheme="majorHAnsi" w:eastAsiaTheme="minorEastAsia" w:hAnsiTheme="majorHAnsi" w:cstheme="majorBidi"/>
                <w:lang w:val="en-GB" w:eastAsia="en-GB"/>
              </w:rPr>
              <w:t xml:space="preserve">disposal of the remains. It is recommended that euthanasia is only performed by a veterinarian. </w:t>
            </w:r>
          </w:p>
          <w:p w14:paraId="1F4810C4" w14:textId="77777777" w:rsidR="00A149A9" w:rsidRPr="00A149A9" w:rsidRDefault="00A149A9" w:rsidP="3D2599B9">
            <w:pPr>
              <w:rPr>
                <w:lang w:val="en-GB"/>
              </w:rPr>
            </w:pPr>
          </w:p>
          <w:p w14:paraId="288F1305" w14:textId="0D169180" w:rsidR="00E9537C" w:rsidRPr="00A149A9" w:rsidRDefault="00A149A9" w:rsidP="3D2599B9">
            <w:pPr>
              <w:rPr>
                <w:rFonts w:asciiTheme="majorHAnsi" w:eastAsiaTheme="minorEastAsia" w:hAnsiTheme="majorHAnsi" w:cstheme="majorBidi"/>
                <w:lang w:val="en-GB" w:eastAsia="en-GB"/>
              </w:rPr>
            </w:pPr>
            <w:r w:rsidRPr="00A149A9">
              <w:rPr>
                <w:rFonts w:asciiTheme="majorHAnsi" w:hAnsiTheme="majorHAnsi" w:cstheme="majorHAnsi"/>
                <w:b/>
                <w:bCs/>
                <w:lang w:val="en-GB"/>
              </w:rPr>
              <w:t>Please tick the relevant boxes:</w:t>
            </w:r>
            <w:r w:rsidR="006C2814" w:rsidRPr="00A149A9">
              <w:rPr>
                <w:lang w:val="en-GB"/>
              </w:rPr>
              <w:br/>
            </w:r>
            <w:r w:rsidR="006C2814" w:rsidRPr="00A149A9">
              <w:rPr>
                <w:lang w:val="en-GB"/>
              </w:rPr>
              <w:br/>
            </w:r>
            <w:r w:rsidRPr="00A149A9">
              <w:rPr>
                <w:rFonts w:asciiTheme="majorHAnsi" w:eastAsiaTheme="minorEastAsia" w:hAnsiTheme="majorHAnsi" w:cstheme="majorBidi"/>
                <w:lang w:val="en-GB" w:eastAsia="en-GB"/>
              </w:rPr>
              <w:t>In our kennel, a dog may be put down for the following reasons</w:t>
            </w:r>
            <w:r w:rsidR="2C59AC90" w:rsidRPr="00A149A9">
              <w:rPr>
                <w:rFonts w:asciiTheme="majorHAnsi" w:eastAsiaTheme="minorEastAsia" w:hAnsiTheme="majorHAnsi" w:cstheme="majorBidi"/>
                <w:lang w:val="en-GB" w:eastAsia="en-GB"/>
              </w:rPr>
              <w:t xml:space="preserve">: </w:t>
            </w:r>
          </w:p>
          <w:p w14:paraId="07C92494" w14:textId="5EDE4A17" w:rsidR="59EF8317" w:rsidRPr="00A149A9" w:rsidRDefault="00A149A9" w:rsidP="0023281C">
            <w:pPr>
              <w:rPr>
                <w:rFonts w:asciiTheme="majorHAnsi" w:eastAsiaTheme="minorEastAsia" w:hAnsiTheme="majorHAnsi" w:cstheme="majorBidi"/>
                <w:lang w:val="en-GB" w:eastAsia="en-GB"/>
              </w:rPr>
            </w:pPr>
            <w:r w:rsidRPr="00A149A9">
              <w:rPr>
                <w:rFonts w:asciiTheme="majorHAnsi" w:eastAsiaTheme="minorEastAsia" w:hAnsiTheme="majorHAnsi" w:cstheme="majorBidi"/>
                <w:lang w:val="en-GB" w:eastAsia="en-GB"/>
              </w:rPr>
              <w:t>serious illness</w:t>
            </w:r>
            <w:r w:rsidR="59EF8317" w:rsidRPr="00A149A9">
              <w:rPr>
                <w:rFonts w:asciiTheme="majorHAnsi" w:eastAsiaTheme="minorEastAsia" w:hAnsiTheme="majorHAnsi" w:cstheme="majorBidi"/>
                <w:lang w:val="en-GB" w:eastAsia="en-GB"/>
              </w:rPr>
              <w:t>/</w:t>
            </w:r>
            <w:r w:rsidRPr="00A149A9">
              <w:rPr>
                <w:rFonts w:asciiTheme="majorHAnsi" w:eastAsiaTheme="minorEastAsia" w:hAnsiTheme="majorHAnsi" w:cstheme="majorBidi"/>
                <w:lang w:val="en-GB" w:eastAsia="en-GB"/>
              </w:rPr>
              <w:t>injury</w:t>
            </w:r>
            <w:r w:rsidR="00B97D5F" w:rsidRPr="00A149A9">
              <w:rPr>
                <w:rFonts w:asciiTheme="majorHAnsi" w:eastAsiaTheme="minorEastAsia" w:hAnsiTheme="majorHAnsi" w:cstheme="majorBidi"/>
                <w:lang w:val="en-GB" w:eastAsia="en-GB"/>
              </w:rPr>
              <w:t xml:space="preserve"> </w:t>
            </w:r>
            <w:r w:rsidR="0023281C" w:rsidRPr="00A149A9">
              <w:rPr>
                <w:rFonts w:asciiTheme="majorHAnsi" w:eastAsiaTheme="minorEastAsia" w:hAnsiTheme="majorHAnsi" w:cstheme="majorBidi"/>
                <w:lang w:val="en-GB" w:eastAsia="en-GB"/>
              </w:rPr>
              <w:t xml:space="preserve"> </w:t>
            </w:r>
            <w:r w:rsidR="00B97D5F" w:rsidRPr="00A149A9">
              <w:rPr>
                <w:rFonts w:asciiTheme="minorHAnsi" w:hAnsiTheme="minorHAnsi" w:cstheme="minorHAnsi"/>
                <w:lang w:val="en-GB"/>
              </w:rPr>
              <w:t xml:space="preserve"> </w:t>
            </w:r>
            <w:r w:rsidR="00B97D5F" w:rsidRPr="00A149A9">
              <w:rPr>
                <w:rFonts w:ascii="Segoe UI Symbol" w:hAnsi="Segoe UI Symbol" w:cstheme="minorHAnsi"/>
                <w:lang w:val="en-GB"/>
              </w:rPr>
              <w:t>⃞</w:t>
            </w:r>
            <w:r w:rsidR="00B97D5F" w:rsidRPr="00A149A9">
              <w:rPr>
                <w:rFonts w:asciiTheme="minorHAnsi" w:hAnsiTheme="minorHAnsi" w:cstheme="minorHAnsi"/>
                <w:lang w:val="en-GB"/>
              </w:rPr>
              <w:t xml:space="preserve">   </w:t>
            </w:r>
          </w:p>
          <w:p w14:paraId="40FF4C3E" w14:textId="00EAD48D" w:rsidR="00E9537C" w:rsidRPr="00DD2851" w:rsidRDefault="00A149A9" w:rsidP="3D2599B9">
            <w:pPr>
              <w:rPr>
                <w:rFonts w:asciiTheme="majorHAnsi" w:eastAsiaTheme="minorEastAsia" w:hAnsiTheme="majorHAnsi" w:cstheme="majorBidi"/>
                <w:lang w:val="en-GB" w:eastAsia="en-GB"/>
              </w:rPr>
            </w:pPr>
            <w:r w:rsidRPr="00DD2851">
              <w:rPr>
                <w:rFonts w:asciiTheme="majorHAnsi" w:eastAsiaTheme="minorEastAsia" w:hAnsiTheme="majorHAnsi" w:cstheme="majorBidi"/>
                <w:lang w:val="en-GB" w:eastAsia="en-GB"/>
              </w:rPr>
              <w:t>permanent immobility</w:t>
            </w:r>
            <w:r w:rsidR="00B97D5F" w:rsidRPr="00DD2851">
              <w:rPr>
                <w:rFonts w:asciiTheme="majorHAnsi" w:eastAsiaTheme="minorEastAsia" w:hAnsiTheme="majorHAnsi" w:cstheme="majorBidi"/>
                <w:lang w:val="en-GB" w:eastAsia="en-GB"/>
              </w:rPr>
              <w:t xml:space="preserve">  </w:t>
            </w:r>
            <w:r w:rsidR="00B97D5F" w:rsidRPr="00DD2851">
              <w:rPr>
                <w:rFonts w:asciiTheme="minorHAnsi" w:hAnsiTheme="minorHAnsi" w:cstheme="minorHAnsi"/>
                <w:lang w:val="en-GB"/>
              </w:rPr>
              <w:t xml:space="preserve"> </w:t>
            </w:r>
            <w:r w:rsidR="00B97D5F" w:rsidRPr="00DD2851">
              <w:rPr>
                <w:rFonts w:ascii="Segoe UI Symbol" w:hAnsi="Segoe UI Symbol" w:cstheme="minorHAnsi"/>
                <w:lang w:val="en-GB"/>
              </w:rPr>
              <w:t>⃞</w:t>
            </w:r>
            <w:r w:rsidR="00B97D5F" w:rsidRPr="00DD2851">
              <w:rPr>
                <w:rFonts w:asciiTheme="minorHAnsi" w:hAnsiTheme="minorHAnsi" w:cstheme="minorHAnsi"/>
                <w:lang w:val="en-GB"/>
              </w:rPr>
              <w:t xml:space="preserve">   </w:t>
            </w:r>
          </w:p>
          <w:p w14:paraId="708B7E4B" w14:textId="18DA11D5" w:rsidR="00E9537C" w:rsidRPr="00DD2851" w:rsidRDefault="00A149A9" w:rsidP="3DA0BC23">
            <w:pPr>
              <w:rPr>
                <w:rFonts w:asciiTheme="majorHAnsi" w:eastAsiaTheme="minorHAnsi" w:hAnsiTheme="majorHAnsi" w:cstheme="majorHAnsi"/>
                <w:lang w:val="en-GB" w:eastAsia="en-GB"/>
              </w:rPr>
            </w:pPr>
            <w:r w:rsidRPr="00DD2851">
              <w:rPr>
                <w:rFonts w:asciiTheme="majorHAnsi" w:eastAsiaTheme="minorHAnsi" w:hAnsiTheme="majorHAnsi" w:cstheme="majorHAnsi"/>
                <w:lang w:val="en-GB" w:eastAsia="en-GB"/>
              </w:rPr>
              <w:t>severe behavioural problems</w:t>
            </w:r>
            <w:r w:rsidR="00B97D5F" w:rsidRPr="00DD2851">
              <w:rPr>
                <w:rFonts w:asciiTheme="majorHAnsi" w:eastAsiaTheme="minorHAnsi" w:hAnsiTheme="majorHAnsi" w:cstheme="majorHAnsi"/>
                <w:lang w:val="en-GB" w:eastAsia="en-GB"/>
              </w:rPr>
              <w:t xml:space="preserve">  </w:t>
            </w:r>
            <w:r w:rsidR="00B97D5F" w:rsidRPr="00DD2851">
              <w:rPr>
                <w:rFonts w:asciiTheme="minorHAnsi" w:hAnsiTheme="minorHAnsi" w:cstheme="minorHAnsi"/>
                <w:lang w:val="en-GB"/>
              </w:rPr>
              <w:t xml:space="preserve"> </w:t>
            </w:r>
            <w:r w:rsidR="00B97D5F" w:rsidRPr="00DD2851">
              <w:rPr>
                <w:rFonts w:ascii="Segoe UI Symbol" w:hAnsi="Segoe UI Symbol" w:cstheme="minorHAnsi"/>
                <w:lang w:val="en-GB"/>
              </w:rPr>
              <w:t>⃞</w:t>
            </w:r>
            <w:r w:rsidR="00B97D5F" w:rsidRPr="00DD2851">
              <w:rPr>
                <w:rFonts w:asciiTheme="minorHAnsi" w:hAnsiTheme="minorHAnsi" w:cstheme="minorHAnsi"/>
                <w:lang w:val="en-GB"/>
              </w:rPr>
              <w:t xml:space="preserve">   </w:t>
            </w:r>
          </w:p>
          <w:p w14:paraId="766A3B2C" w14:textId="77777777" w:rsidR="00A16E86" w:rsidRPr="00DD2851" w:rsidRDefault="00A16E86" w:rsidP="3DA0BC23">
            <w:pPr>
              <w:rPr>
                <w:rFonts w:asciiTheme="majorHAnsi" w:eastAsiaTheme="minorHAnsi" w:hAnsiTheme="majorHAnsi" w:cstheme="majorHAnsi"/>
                <w:lang w:val="en-GB" w:eastAsia="en-GB"/>
              </w:rPr>
            </w:pPr>
          </w:p>
          <w:p w14:paraId="2EB598BE" w14:textId="7D6599AD" w:rsidR="420646AC" w:rsidRPr="00DD2851" w:rsidRDefault="00A149A9" w:rsidP="3DA0BC23">
            <w:pPr>
              <w:rPr>
                <w:rFonts w:asciiTheme="majorHAnsi" w:eastAsiaTheme="minorHAnsi" w:hAnsiTheme="majorHAnsi" w:cstheme="majorHAnsi"/>
                <w:lang w:val="en-GB" w:eastAsia="en-GB"/>
              </w:rPr>
            </w:pPr>
            <w:r w:rsidRPr="00A149A9">
              <w:rPr>
                <w:rFonts w:asciiTheme="majorHAnsi" w:eastAsiaTheme="minorHAnsi" w:hAnsiTheme="majorHAnsi" w:cstheme="majorHAnsi"/>
                <w:lang w:val="en-GB" w:eastAsia="en-GB"/>
              </w:rPr>
              <w:t xml:space="preserve">Healthy and fit litters born accidentally may not be put down. Instead, efforts must be made to find them a home. </w:t>
            </w:r>
            <w:r w:rsidR="420646AC" w:rsidRPr="00A149A9">
              <w:rPr>
                <w:rFonts w:asciiTheme="majorHAnsi" w:eastAsiaTheme="minorHAnsi" w:hAnsiTheme="majorHAnsi" w:cstheme="majorHAnsi"/>
                <w:lang w:val="en-GB" w:eastAsia="en-GB"/>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42DC7F0" w14:textId="329FDF08" w:rsidR="3DA0BC23" w:rsidRPr="00DD2851" w:rsidRDefault="3DA0BC23" w:rsidP="3DA0BC23">
            <w:pPr>
              <w:rPr>
                <w:szCs w:val="22"/>
                <w:lang w:val="en-GB"/>
              </w:rPr>
            </w:pPr>
          </w:p>
        </w:tc>
      </w:tr>
      <w:tr w:rsidR="3DA0BC23" w:rsidRPr="00791082" w14:paraId="337F560D"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6BBFD0" w14:textId="575B4105" w:rsidR="420646AC" w:rsidRPr="00DD2851" w:rsidRDefault="5C1621BA" w:rsidP="3D2599B9">
            <w:pPr>
              <w:rPr>
                <w:rFonts w:asciiTheme="majorHAnsi" w:eastAsiaTheme="minorEastAsia" w:hAnsiTheme="majorHAnsi" w:cstheme="majorBidi"/>
                <w:lang w:val="en-GB" w:eastAsia="en-GB"/>
              </w:rPr>
            </w:pPr>
            <w:r w:rsidRPr="007B44DB">
              <w:rPr>
                <w:rFonts w:asciiTheme="majorHAnsi" w:eastAsiaTheme="minorEastAsia" w:hAnsiTheme="majorHAnsi" w:cstheme="majorBidi"/>
                <w:lang w:val="en-GB" w:eastAsia="en-GB"/>
              </w:rPr>
              <w:t>6.</w:t>
            </w:r>
            <w:r w:rsidR="59EF8317" w:rsidRPr="007B44DB">
              <w:rPr>
                <w:rFonts w:asciiTheme="majorHAnsi" w:eastAsiaTheme="minorEastAsia" w:hAnsiTheme="majorHAnsi" w:cstheme="majorBidi"/>
                <w:lang w:val="en-GB" w:eastAsia="en-GB"/>
              </w:rPr>
              <w:t xml:space="preserve">22 </w:t>
            </w:r>
            <w:r w:rsidR="007B44DB" w:rsidRPr="007B44DB">
              <w:rPr>
                <w:rFonts w:asciiTheme="majorHAnsi" w:eastAsiaTheme="minorEastAsia" w:hAnsiTheme="majorHAnsi" w:cstheme="majorBidi"/>
                <w:lang w:val="en-GB" w:eastAsia="en-GB"/>
              </w:rPr>
              <w:t>A log must be kept of all dogs that have died/been put down</w:t>
            </w:r>
            <w:r w:rsidR="00294E71">
              <w:rPr>
                <w:rFonts w:asciiTheme="majorHAnsi" w:eastAsiaTheme="minorEastAsia" w:hAnsiTheme="majorHAnsi" w:cstheme="majorBidi"/>
                <w:lang w:val="en-GB" w:eastAsia="en-GB"/>
              </w:rPr>
              <w:t xml:space="preserve"> in the kennel</w:t>
            </w:r>
            <w:r w:rsidR="007B44DB" w:rsidRPr="007B44DB">
              <w:rPr>
                <w:rFonts w:asciiTheme="majorHAnsi" w:eastAsiaTheme="minorEastAsia" w:hAnsiTheme="majorHAnsi" w:cstheme="majorBidi"/>
                <w:lang w:val="en-GB" w:eastAsia="en-GB"/>
              </w:rPr>
              <w:t>, including the cause of death</w:t>
            </w:r>
            <w:r w:rsidR="00294E71">
              <w:rPr>
                <w:rFonts w:asciiTheme="majorHAnsi" w:eastAsiaTheme="minorEastAsia" w:hAnsiTheme="majorHAnsi" w:cstheme="majorBidi"/>
                <w:lang w:val="en-GB" w:eastAsia="en-GB"/>
              </w:rPr>
              <w:t>/euthanasia</w:t>
            </w:r>
            <w:r w:rsidR="007B44DB" w:rsidRPr="007B44DB">
              <w:rPr>
                <w:rFonts w:asciiTheme="majorHAnsi" w:eastAsiaTheme="minorEastAsia" w:hAnsiTheme="majorHAnsi" w:cstheme="majorBidi"/>
                <w:lang w:val="en-GB" w:eastAsia="en-GB"/>
              </w:rPr>
              <w:t>. In case of suspected infectious disease</w:t>
            </w:r>
            <w:r w:rsidR="007B44DB">
              <w:rPr>
                <w:rFonts w:asciiTheme="majorHAnsi" w:eastAsiaTheme="minorEastAsia" w:hAnsiTheme="majorHAnsi" w:cstheme="majorBidi"/>
                <w:lang w:val="en-GB" w:eastAsia="en-GB"/>
              </w:rPr>
              <w:t>,</w:t>
            </w:r>
            <w:r w:rsidR="007B44DB" w:rsidRPr="007B44DB">
              <w:rPr>
                <w:rFonts w:asciiTheme="majorHAnsi" w:eastAsiaTheme="minorEastAsia" w:hAnsiTheme="majorHAnsi" w:cstheme="majorBidi"/>
                <w:lang w:val="en-GB" w:eastAsia="en-GB"/>
              </w:rPr>
              <w:t xml:space="preserve"> a</w:t>
            </w:r>
            <w:r w:rsidR="00294E71">
              <w:rPr>
                <w:rFonts w:asciiTheme="majorHAnsi" w:eastAsiaTheme="minorEastAsia" w:hAnsiTheme="majorHAnsi" w:cstheme="majorBidi"/>
                <w:lang w:val="en-GB" w:eastAsia="en-GB"/>
              </w:rPr>
              <w:t xml:space="preserve">n autopsy </w:t>
            </w:r>
            <w:r w:rsidR="007B44DB" w:rsidRPr="007B44DB">
              <w:rPr>
                <w:rFonts w:asciiTheme="majorHAnsi" w:eastAsiaTheme="minorEastAsia" w:hAnsiTheme="majorHAnsi" w:cstheme="majorBidi"/>
                <w:lang w:val="en-GB" w:eastAsia="en-GB"/>
              </w:rPr>
              <w:t xml:space="preserve">must be performed. </w:t>
            </w:r>
            <w:r w:rsidR="59EF8317" w:rsidRPr="007B44DB">
              <w:rPr>
                <w:rFonts w:asciiTheme="majorHAnsi" w:eastAsiaTheme="minorEastAsia" w:hAnsiTheme="majorHAnsi" w:cstheme="majorBidi"/>
                <w:lang w:val="en-GB" w:eastAsia="en-GB"/>
              </w:rPr>
              <w:t xml:space="preserve"> </w:t>
            </w:r>
            <w:r w:rsidR="007B44DB" w:rsidRPr="007B44DB">
              <w:rPr>
                <w:rFonts w:asciiTheme="majorHAnsi" w:eastAsiaTheme="minorEastAsia" w:hAnsiTheme="majorHAnsi" w:cstheme="majorBidi"/>
                <w:lang w:val="en-GB" w:eastAsia="en-GB"/>
              </w:rPr>
              <w:t xml:space="preserve">If a dog is </w:t>
            </w:r>
            <w:r w:rsidR="007B44DB">
              <w:rPr>
                <w:rFonts w:asciiTheme="majorHAnsi" w:eastAsiaTheme="minorEastAsia" w:hAnsiTheme="majorHAnsi" w:cstheme="majorBidi"/>
                <w:lang w:val="en-GB" w:eastAsia="en-GB"/>
              </w:rPr>
              <w:t>shot</w:t>
            </w:r>
            <w:r w:rsidR="007B44DB" w:rsidRPr="007B44DB">
              <w:rPr>
                <w:rFonts w:asciiTheme="majorHAnsi" w:eastAsiaTheme="minorEastAsia" w:hAnsiTheme="majorHAnsi" w:cstheme="majorBidi"/>
                <w:lang w:val="en-GB" w:eastAsia="en-GB"/>
              </w:rPr>
              <w:t xml:space="preserve"> it mustn’t be done in fro</w:t>
            </w:r>
            <w:r w:rsidR="007B44DB">
              <w:rPr>
                <w:rFonts w:asciiTheme="majorHAnsi" w:eastAsiaTheme="minorEastAsia" w:hAnsiTheme="majorHAnsi" w:cstheme="majorBidi"/>
                <w:lang w:val="en-GB" w:eastAsia="en-GB"/>
              </w:rPr>
              <w:t>nt of other dogs</w:t>
            </w:r>
            <w:r w:rsidR="59EF8317" w:rsidRPr="007B44DB">
              <w:rPr>
                <w:rFonts w:asciiTheme="majorHAnsi" w:eastAsiaTheme="minorEastAsia" w:hAnsiTheme="majorHAnsi" w:cstheme="majorBidi"/>
                <w:lang w:val="en-GB" w:eastAsia="en-GB"/>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C75FAA1" w14:textId="1C01680C" w:rsidR="3DA0BC23" w:rsidRPr="00DD2851" w:rsidRDefault="3DA0BC23" w:rsidP="3DA0BC23">
            <w:pPr>
              <w:rPr>
                <w:szCs w:val="22"/>
                <w:lang w:val="en-GB"/>
              </w:rPr>
            </w:pPr>
          </w:p>
        </w:tc>
      </w:tr>
      <w:tr w:rsidR="3DA0BC23" w:rsidRPr="0046783E" w14:paraId="46B803F3"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1FD8419" w14:textId="3CB30868" w:rsidR="420646AC" w:rsidRDefault="5C1621BA" w:rsidP="3D2599B9">
            <w:pPr>
              <w:rPr>
                <w:rFonts w:asciiTheme="majorHAnsi" w:eastAsiaTheme="minorEastAsia" w:hAnsiTheme="majorHAnsi" w:cstheme="majorBidi"/>
                <w:b/>
                <w:bCs/>
                <w:lang w:val="en-GB" w:eastAsia="en-GB"/>
              </w:rPr>
            </w:pPr>
            <w:r w:rsidRPr="0046783E">
              <w:rPr>
                <w:rFonts w:asciiTheme="majorHAnsi" w:eastAsiaTheme="minorEastAsia" w:hAnsiTheme="majorHAnsi" w:cstheme="majorBidi"/>
                <w:lang w:val="en-GB" w:eastAsia="en-GB"/>
              </w:rPr>
              <w:t>6.</w:t>
            </w:r>
            <w:r w:rsidR="59EF8317" w:rsidRPr="0046783E">
              <w:rPr>
                <w:rFonts w:asciiTheme="majorHAnsi" w:eastAsiaTheme="minorEastAsia" w:hAnsiTheme="majorHAnsi" w:cstheme="majorBidi"/>
                <w:lang w:val="en-GB" w:eastAsia="en-GB"/>
              </w:rPr>
              <w:t xml:space="preserve">23 </w:t>
            </w:r>
            <w:r w:rsidR="00F923A7" w:rsidRPr="0046783E">
              <w:rPr>
                <w:rFonts w:asciiTheme="majorHAnsi" w:eastAsiaTheme="minorEastAsia" w:hAnsiTheme="majorHAnsi" w:cstheme="majorBidi"/>
                <w:lang w:val="en-GB" w:eastAsia="en-GB"/>
              </w:rPr>
              <w:t xml:space="preserve">The breeding of dogs is planned and </w:t>
            </w:r>
            <w:r w:rsidR="0046783E">
              <w:rPr>
                <w:rFonts w:asciiTheme="majorHAnsi" w:eastAsiaTheme="minorEastAsia" w:hAnsiTheme="majorHAnsi" w:cstheme="majorBidi"/>
                <w:lang w:val="en-GB" w:eastAsia="en-GB"/>
              </w:rPr>
              <w:t>logged</w:t>
            </w:r>
            <w:r w:rsidR="00F923A7" w:rsidRPr="0046783E">
              <w:rPr>
                <w:rFonts w:asciiTheme="majorHAnsi" w:eastAsiaTheme="minorEastAsia" w:hAnsiTheme="majorHAnsi" w:cstheme="majorBidi"/>
                <w:lang w:val="en-GB" w:eastAsia="en-GB"/>
              </w:rPr>
              <w:t>. Accidental</w:t>
            </w:r>
            <w:r w:rsidR="0046783E" w:rsidRPr="0046783E">
              <w:rPr>
                <w:rFonts w:asciiTheme="majorHAnsi" w:eastAsiaTheme="minorEastAsia" w:hAnsiTheme="majorHAnsi" w:cstheme="majorBidi"/>
                <w:lang w:val="en-GB" w:eastAsia="en-GB"/>
              </w:rPr>
              <w:t>ly produced</w:t>
            </w:r>
            <w:r w:rsidR="00F923A7" w:rsidRPr="0046783E">
              <w:rPr>
                <w:rFonts w:asciiTheme="majorHAnsi" w:eastAsiaTheme="minorEastAsia" w:hAnsiTheme="majorHAnsi" w:cstheme="majorBidi"/>
                <w:lang w:val="en-GB" w:eastAsia="en-GB"/>
              </w:rPr>
              <w:t xml:space="preserve"> litters are avoided </w:t>
            </w:r>
            <w:r w:rsidR="0046783E" w:rsidRPr="0046783E">
              <w:rPr>
                <w:rFonts w:asciiTheme="majorHAnsi" w:eastAsiaTheme="minorEastAsia" w:hAnsiTheme="majorHAnsi" w:cstheme="majorBidi"/>
                <w:lang w:val="en-GB" w:eastAsia="en-GB"/>
              </w:rPr>
              <w:t>by all possible means. Healthy and fit to live accidental litters are not put dow</w:t>
            </w:r>
            <w:r w:rsidR="0046783E">
              <w:rPr>
                <w:rFonts w:asciiTheme="majorHAnsi" w:eastAsiaTheme="minorEastAsia" w:hAnsiTheme="majorHAnsi" w:cstheme="majorBidi"/>
                <w:lang w:val="en-GB" w:eastAsia="en-GB"/>
              </w:rPr>
              <w:t xml:space="preserve">n. </w:t>
            </w:r>
            <w:r w:rsidR="0046783E" w:rsidRPr="0046783E">
              <w:rPr>
                <w:rFonts w:asciiTheme="majorHAnsi" w:eastAsiaTheme="minorEastAsia" w:hAnsiTheme="majorHAnsi" w:cstheme="majorBidi"/>
                <w:lang w:val="en-GB" w:eastAsia="en-GB"/>
              </w:rPr>
              <w:t>Instead, efforts are made to find th</w:t>
            </w:r>
            <w:r w:rsidR="0046783E">
              <w:rPr>
                <w:rFonts w:asciiTheme="majorHAnsi" w:eastAsiaTheme="minorEastAsia" w:hAnsiTheme="majorHAnsi" w:cstheme="majorBidi"/>
                <w:lang w:val="en-GB" w:eastAsia="en-GB"/>
              </w:rPr>
              <w:t>em a home.</w:t>
            </w:r>
            <w:r w:rsidR="533C1FF0" w:rsidRPr="0046783E">
              <w:rPr>
                <w:rFonts w:asciiTheme="majorHAnsi" w:eastAsiaTheme="minorEastAsia" w:hAnsiTheme="majorHAnsi" w:cstheme="majorBidi"/>
                <w:lang w:val="en-GB" w:eastAsia="en-GB"/>
              </w:rPr>
              <w:t xml:space="preserve"> </w:t>
            </w:r>
            <w:r w:rsidR="0046783E" w:rsidRPr="0046783E">
              <w:rPr>
                <w:rFonts w:asciiTheme="majorHAnsi" w:eastAsiaTheme="minorEastAsia" w:hAnsiTheme="majorHAnsi" w:cstheme="majorBidi"/>
                <w:b/>
                <w:bCs/>
                <w:lang w:val="en-GB" w:eastAsia="en-GB"/>
              </w:rPr>
              <w:t>Please specify how</w:t>
            </w:r>
            <w:r w:rsidR="612764A2" w:rsidRPr="0046783E">
              <w:rPr>
                <w:rFonts w:asciiTheme="majorHAnsi" w:eastAsiaTheme="minorEastAsia" w:hAnsiTheme="majorHAnsi" w:cstheme="majorBidi"/>
                <w:b/>
                <w:bCs/>
                <w:lang w:val="en-GB" w:eastAsia="en-GB"/>
              </w:rPr>
              <w:t>?</w:t>
            </w:r>
          </w:p>
          <w:p w14:paraId="5B67E36F" w14:textId="77777777" w:rsidR="0046783E" w:rsidRPr="0046783E" w:rsidRDefault="0046783E" w:rsidP="3D2599B9">
            <w:pPr>
              <w:rPr>
                <w:rFonts w:asciiTheme="majorHAnsi" w:eastAsiaTheme="minorEastAsia" w:hAnsiTheme="majorHAnsi" w:cstheme="majorBidi"/>
                <w:b/>
                <w:bCs/>
                <w:lang w:val="en-GB" w:eastAsia="en-GB"/>
              </w:rPr>
            </w:pPr>
          </w:p>
          <w:p w14:paraId="4D551F70" w14:textId="5BF0B7EF" w:rsidR="00A16E86" w:rsidRPr="0046783E" w:rsidRDefault="00A16E86" w:rsidP="3D2599B9">
            <w:pPr>
              <w:rPr>
                <w:rFonts w:asciiTheme="majorHAnsi" w:eastAsiaTheme="minorEastAsia" w:hAnsiTheme="majorHAnsi" w:cstheme="majorBidi"/>
                <w:lang w:val="en-GB" w:eastAsia="en-GB"/>
              </w:rPr>
            </w:pPr>
            <w:r w:rsidRPr="0046783E">
              <w:rPr>
                <w:rFonts w:asciiTheme="majorHAnsi" w:eastAsiaTheme="minorEastAsia" w:hAnsiTheme="majorHAnsi" w:cstheme="majorBidi"/>
                <w:b/>
                <w:bCs/>
                <w:lang w:val="en-GB" w:eastAsia="en-GB"/>
              </w:rPr>
              <w:lastRenderedPageBreak/>
              <w:t>_______________________________________________________________</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BF8E968" w14:textId="475C2178" w:rsidR="3DA0BC23" w:rsidRPr="0046783E" w:rsidRDefault="3DA0BC23" w:rsidP="3DA0BC23">
            <w:pPr>
              <w:rPr>
                <w:szCs w:val="22"/>
                <w:lang w:val="en-GB"/>
              </w:rPr>
            </w:pPr>
          </w:p>
        </w:tc>
      </w:tr>
      <w:tr w:rsidR="3DA0BC23" w:rsidRPr="00791082" w14:paraId="7F2428DD"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67A6BA4" w14:textId="7A96FCB8" w:rsidR="420646AC" w:rsidRPr="00F923A7" w:rsidRDefault="006C2814" w:rsidP="3DA0BC23">
            <w:pPr>
              <w:rPr>
                <w:rFonts w:asciiTheme="majorHAnsi" w:eastAsiaTheme="minorHAnsi" w:hAnsiTheme="majorHAnsi" w:cstheme="majorHAnsi"/>
                <w:lang w:val="en-GB" w:eastAsia="en-GB"/>
              </w:rPr>
            </w:pPr>
            <w:r w:rsidRPr="00F923A7">
              <w:rPr>
                <w:rFonts w:asciiTheme="majorHAnsi" w:eastAsiaTheme="minorHAnsi" w:hAnsiTheme="majorHAnsi" w:cstheme="majorHAnsi"/>
                <w:lang w:val="en-GB" w:eastAsia="en-GB"/>
              </w:rPr>
              <w:t>6.</w:t>
            </w:r>
            <w:r w:rsidR="420646AC" w:rsidRPr="00F923A7">
              <w:rPr>
                <w:rFonts w:asciiTheme="majorHAnsi" w:eastAsiaTheme="minorHAnsi" w:hAnsiTheme="majorHAnsi" w:cstheme="majorHAnsi"/>
                <w:lang w:val="en-GB" w:eastAsia="en-GB"/>
              </w:rPr>
              <w:t xml:space="preserve">24 </w:t>
            </w:r>
            <w:r w:rsidR="00F923A7" w:rsidRPr="00F923A7">
              <w:rPr>
                <w:rFonts w:asciiTheme="majorHAnsi" w:eastAsiaTheme="minorHAnsi" w:hAnsiTheme="majorHAnsi" w:cstheme="majorHAnsi"/>
                <w:lang w:val="en-GB" w:eastAsia="en-GB"/>
              </w:rPr>
              <w:t xml:space="preserve">There must be an indoor whelping </w:t>
            </w:r>
            <w:r w:rsidR="00F923A7">
              <w:rPr>
                <w:rFonts w:asciiTheme="majorHAnsi" w:eastAsiaTheme="minorHAnsi" w:hAnsiTheme="majorHAnsi" w:cstheme="majorHAnsi"/>
                <w:lang w:val="en-GB" w:eastAsia="en-GB"/>
              </w:rPr>
              <w:t>area</w:t>
            </w:r>
            <w:r w:rsidR="00F923A7" w:rsidRPr="00F923A7">
              <w:rPr>
                <w:rFonts w:asciiTheme="majorHAnsi" w:eastAsiaTheme="minorHAnsi" w:hAnsiTheme="majorHAnsi" w:cstheme="majorHAnsi"/>
                <w:lang w:val="en-GB" w:eastAsia="en-GB"/>
              </w:rPr>
              <w:t xml:space="preserve"> that pr</w:t>
            </w:r>
            <w:r w:rsidR="00F923A7">
              <w:rPr>
                <w:rFonts w:asciiTheme="majorHAnsi" w:eastAsiaTheme="minorHAnsi" w:hAnsiTheme="majorHAnsi" w:cstheme="majorHAnsi"/>
                <w:lang w:val="en-GB" w:eastAsia="en-GB"/>
              </w:rPr>
              <w:t>ovides a stress-free, dry</w:t>
            </w:r>
            <w:r w:rsidR="00792C33">
              <w:rPr>
                <w:rFonts w:asciiTheme="majorHAnsi" w:eastAsiaTheme="minorHAnsi" w:hAnsiTheme="majorHAnsi" w:cstheme="majorHAnsi"/>
                <w:lang w:val="en-GB" w:eastAsia="en-GB"/>
              </w:rPr>
              <w:t>,</w:t>
            </w:r>
            <w:r w:rsidR="00F923A7">
              <w:rPr>
                <w:rFonts w:asciiTheme="majorHAnsi" w:eastAsiaTheme="minorHAnsi" w:hAnsiTheme="majorHAnsi" w:cstheme="majorHAnsi"/>
                <w:lang w:val="en-GB" w:eastAsia="en-GB"/>
              </w:rPr>
              <w:t xml:space="preserve"> and warm place for the bitch and the pups</w:t>
            </w:r>
            <w:r w:rsidR="00EB6FAC">
              <w:rPr>
                <w:rFonts w:asciiTheme="majorHAnsi" w:eastAsiaTheme="minorHAnsi" w:hAnsiTheme="majorHAnsi" w:cstheme="majorHAnsi"/>
                <w:lang w:val="en-GB" w:eastAsia="en-GB"/>
              </w:rPr>
              <w:t xml:space="preserve"> apart from other dogs</w:t>
            </w:r>
            <w:r w:rsidR="00F923A7">
              <w:rPr>
                <w:rFonts w:asciiTheme="majorHAnsi" w:eastAsiaTheme="minorHAnsi" w:hAnsiTheme="majorHAnsi" w:cstheme="majorHAnsi"/>
                <w:lang w:val="en-GB" w:eastAsia="en-GB"/>
              </w:rPr>
              <w:t xml:space="preserve">. </w:t>
            </w:r>
            <w:r w:rsidR="00F923A7" w:rsidRPr="00F923A7">
              <w:rPr>
                <w:rFonts w:asciiTheme="majorHAnsi" w:eastAsiaTheme="minorHAnsi" w:hAnsiTheme="majorHAnsi" w:cstheme="majorHAnsi"/>
                <w:lang w:val="en-GB" w:eastAsia="en-GB"/>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B2745B" w14:textId="742060DB" w:rsidR="3DA0BC23" w:rsidRPr="00F923A7" w:rsidRDefault="3DA0BC23" w:rsidP="3DA0BC23">
            <w:pPr>
              <w:rPr>
                <w:szCs w:val="22"/>
                <w:lang w:val="en-GB"/>
              </w:rPr>
            </w:pPr>
          </w:p>
        </w:tc>
      </w:tr>
      <w:tr w:rsidR="3DA0BC23" w:rsidRPr="00791082" w14:paraId="27884858" w14:textId="77777777" w:rsidTr="00223CCD">
        <w:tc>
          <w:tcPr>
            <w:tcW w:w="85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C02EC" w14:textId="1F5F6E29" w:rsidR="420646AC" w:rsidRPr="00223CCD" w:rsidRDefault="5C1621BA" w:rsidP="3D2599B9">
            <w:pPr>
              <w:rPr>
                <w:rFonts w:asciiTheme="majorHAnsi" w:eastAsiaTheme="minorEastAsia" w:hAnsiTheme="majorHAnsi" w:cstheme="majorBidi"/>
                <w:highlight w:val="yellow"/>
                <w:lang w:val="en-GB" w:eastAsia="en-GB"/>
              </w:rPr>
            </w:pPr>
            <w:r w:rsidRPr="00223CCD">
              <w:rPr>
                <w:rFonts w:asciiTheme="majorHAnsi" w:eastAsiaTheme="minorEastAsia" w:hAnsiTheme="majorHAnsi" w:cstheme="majorBidi"/>
                <w:lang w:val="en-GB" w:eastAsia="en-GB"/>
              </w:rPr>
              <w:t>6.</w:t>
            </w:r>
            <w:r w:rsidR="59EF8317" w:rsidRPr="00223CCD">
              <w:rPr>
                <w:rFonts w:asciiTheme="majorHAnsi" w:eastAsiaTheme="minorEastAsia" w:hAnsiTheme="majorHAnsi" w:cstheme="majorBidi"/>
                <w:lang w:val="en-GB" w:eastAsia="en-GB"/>
              </w:rPr>
              <w:t xml:space="preserve">25 </w:t>
            </w:r>
            <w:r w:rsidR="00724F27" w:rsidRPr="00223CCD">
              <w:rPr>
                <w:rFonts w:asciiTheme="majorHAnsi" w:eastAsiaTheme="minorEastAsia" w:hAnsiTheme="majorHAnsi" w:cstheme="majorBidi"/>
                <w:lang w:val="en-GB" w:eastAsia="en-GB"/>
              </w:rPr>
              <w:t>Pups and young dogs must be socialised and taught to interact with people and other dogs. During the audit, the establishment explains how socialisation is taken care of and monitored.</w:t>
            </w:r>
            <w:r w:rsidR="00223CCD" w:rsidRPr="00223CCD">
              <w:rPr>
                <w:rFonts w:asciiTheme="majorHAnsi" w:eastAsiaTheme="minorEastAsia" w:hAnsiTheme="majorHAnsi" w:cstheme="majorBidi"/>
                <w:lang w:val="en-GB" w:eastAsia="en-GB"/>
              </w:rPr>
              <w:t xml:space="preserve"> By careful teaching and socialising of young dogs many kinds of problem behaviour can be avoided or minimised.</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FBA7AEB" w14:textId="768A8415" w:rsidR="3DA0BC23" w:rsidRPr="00223CCD" w:rsidRDefault="3DA0BC23" w:rsidP="3DA0BC23">
            <w:pPr>
              <w:rPr>
                <w:szCs w:val="22"/>
                <w:lang w:val="en-GB"/>
              </w:rPr>
            </w:pPr>
          </w:p>
        </w:tc>
      </w:tr>
      <w:tr w:rsidR="3DA0BC23" w:rsidRPr="00791082" w14:paraId="6FC747EC"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966AE89" w14:textId="248153A8" w:rsidR="420646AC" w:rsidRPr="00223CCD" w:rsidRDefault="006C2814" w:rsidP="3DA0BC23">
            <w:pPr>
              <w:rPr>
                <w:rFonts w:asciiTheme="majorHAnsi" w:eastAsiaTheme="minorHAnsi" w:hAnsiTheme="majorHAnsi" w:cstheme="majorHAnsi"/>
                <w:lang w:val="en-GB" w:eastAsia="en-GB"/>
              </w:rPr>
            </w:pPr>
            <w:r w:rsidRPr="00223CCD">
              <w:rPr>
                <w:rFonts w:asciiTheme="majorHAnsi" w:eastAsiaTheme="minorHAnsi" w:hAnsiTheme="majorHAnsi" w:cstheme="majorHAnsi"/>
                <w:lang w:val="en-GB" w:eastAsia="en-GB"/>
              </w:rPr>
              <w:t>6.</w:t>
            </w:r>
            <w:r w:rsidR="420646AC" w:rsidRPr="00223CCD">
              <w:rPr>
                <w:rFonts w:asciiTheme="majorHAnsi" w:eastAsiaTheme="minorHAnsi" w:hAnsiTheme="majorHAnsi" w:cstheme="majorHAnsi"/>
                <w:lang w:val="en-GB" w:eastAsia="en-GB"/>
              </w:rPr>
              <w:t xml:space="preserve">26 </w:t>
            </w:r>
            <w:r w:rsidR="00223CCD" w:rsidRPr="00223CCD">
              <w:rPr>
                <w:rFonts w:asciiTheme="majorHAnsi" w:eastAsiaTheme="minorHAnsi" w:hAnsiTheme="majorHAnsi" w:cstheme="majorHAnsi"/>
                <w:lang w:val="en-GB" w:eastAsia="en-GB"/>
              </w:rPr>
              <w:t xml:space="preserve">The staff consists of animal tourism professionals who have either a degree from </w:t>
            </w:r>
            <w:r w:rsidR="00DE192C">
              <w:rPr>
                <w:rFonts w:asciiTheme="majorHAnsi" w:eastAsiaTheme="minorHAnsi" w:hAnsiTheme="majorHAnsi" w:cstheme="majorHAnsi"/>
                <w:lang w:val="en-GB" w:eastAsia="en-GB"/>
              </w:rPr>
              <w:t xml:space="preserve">a </w:t>
            </w:r>
            <w:r w:rsidR="00223CCD" w:rsidRPr="00223CCD">
              <w:rPr>
                <w:rFonts w:asciiTheme="majorHAnsi" w:eastAsiaTheme="minorHAnsi" w:hAnsiTheme="majorHAnsi" w:cstheme="majorHAnsi"/>
                <w:lang w:val="en-GB" w:eastAsia="en-GB"/>
              </w:rPr>
              <w:t>vocational training i</w:t>
            </w:r>
            <w:r w:rsidR="00223CCD">
              <w:rPr>
                <w:rFonts w:asciiTheme="majorHAnsi" w:eastAsiaTheme="minorHAnsi" w:hAnsiTheme="majorHAnsi" w:cstheme="majorHAnsi"/>
                <w:lang w:val="en-GB" w:eastAsia="en-GB"/>
              </w:rPr>
              <w:t>nstitute</w:t>
            </w:r>
            <w:r w:rsidR="00223CCD" w:rsidRPr="00223CCD">
              <w:rPr>
                <w:rFonts w:asciiTheme="majorHAnsi" w:eastAsiaTheme="minorHAnsi" w:hAnsiTheme="majorHAnsi" w:cstheme="majorHAnsi"/>
                <w:lang w:val="en-GB" w:eastAsia="en-GB"/>
              </w:rPr>
              <w:t xml:space="preserve"> or several years of working experience</w:t>
            </w:r>
            <w:r w:rsidR="00DE192C">
              <w:rPr>
                <w:rFonts w:asciiTheme="majorHAnsi" w:eastAsiaTheme="minorHAnsi" w:hAnsiTheme="majorHAnsi" w:cstheme="majorHAnsi"/>
                <w:lang w:val="en-GB" w:eastAsia="en-GB"/>
              </w:rPr>
              <w:t xml:space="preserve">. </w:t>
            </w:r>
            <w:r w:rsidR="00223CCD" w:rsidRPr="00223CCD">
              <w:rPr>
                <w:rFonts w:asciiTheme="majorHAnsi" w:eastAsiaTheme="minorHAnsi" w:hAnsiTheme="majorHAnsi" w:cstheme="majorHAnsi"/>
                <w:lang w:val="en-GB" w:eastAsia="en-GB"/>
              </w:rPr>
              <w:t xml:space="preserve">In case trainees are used, they must never be solely </w:t>
            </w:r>
            <w:r w:rsidR="00EB6FAC">
              <w:rPr>
                <w:rFonts w:asciiTheme="majorHAnsi" w:eastAsiaTheme="minorHAnsi" w:hAnsiTheme="majorHAnsi" w:cstheme="majorHAnsi"/>
                <w:lang w:val="en-GB" w:eastAsia="en-GB"/>
              </w:rPr>
              <w:t>in charge</w:t>
            </w:r>
            <w:r w:rsidR="00223CCD" w:rsidRPr="00223CCD">
              <w:rPr>
                <w:rFonts w:asciiTheme="majorHAnsi" w:eastAsiaTheme="minorHAnsi" w:hAnsiTheme="majorHAnsi" w:cstheme="majorHAnsi"/>
                <w:lang w:val="en-GB" w:eastAsia="en-GB"/>
              </w:rPr>
              <w:t xml:space="preserve"> for looking after the dogs or carrying out activities.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B26A57" w14:textId="0EFF5C9D" w:rsidR="3DA0BC23" w:rsidRPr="00223CCD" w:rsidRDefault="3DA0BC23" w:rsidP="3DA0BC23">
            <w:pPr>
              <w:rPr>
                <w:szCs w:val="22"/>
                <w:lang w:val="en-GB"/>
              </w:rPr>
            </w:pPr>
          </w:p>
        </w:tc>
      </w:tr>
      <w:tr w:rsidR="3DA0BC23" w:rsidRPr="00791082" w14:paraId="2A86A987"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E6D1E7" w14:textId="67A025A5" w:rsidR="420646AC" w:rsidRPr="00AE559B" w:rsidRDefault="006C2814" w:rsidP="3DA0BC23">
            <w:pPr>
              <w:rPr>
                <w:rFonts w:asciiTheme="majorHAnsi" w:eastAsiaTheme="minorHAnsi" w:hAnsiTheme="majorHAnsi" w:cstheme="majorHAnsi"/>
                <w:lang w:val="en-GB" w:eastAsia="en-GB"/>
              </w:rPr>
            </w:pPr>
            <w:r w:rsidRPr="00DE192C">
              <w:rPr>
                <w:rFonts w:asciiTheme="majorHAnsi" w:eastAsiaTheme="minorHAnsi" w:hAnsiTheme="majorHAnsi" w:cstheme="majorHAnsi"/>
                <w:lang w:val="en-GB" w:eastAsia="en-GB"/>
              </w:rPr>
              <w:t>6.</w:t>
            </w:r>
            <w:r w:rsidR="420646AC" w:rsidRPr="00DE192C">
              <w:rPr>
                <w:rFonts w:asciiTheme="majorHAnsi" w:eastAsiaTheme="minorHAnsi" w:hAnsiTheme="majorHAnsi" w:cstheme="majorHAnsi"/>
                <w:lang w:val="en-GB" w:eastAsia="en-GB"/>
              </w:rPr>
              <w:t xml:space="preserve">27 </w:t>
            </w:r>
            <w:r w:rsidR="00DE192C" w:rsidRPr="00DE192C">
              <w:rPr>
                <w:rFonts w:asciiTheme="majorHAnsi" w:eastAsiaTheme="minorHAnsi" w:hAnsiTheme="majorHAnsi" w:cstheme="majorHAnsi"/>
                <w:lang w:val="en-GB" w:eastAsia="en-GB"/>
              </w:rPr>
              <w:t xml:space="preserve">The establishment ensures that all its employees, trainees and volunteers are covered by insurance </w:t>
            </w:r>
            <w:r w:rsidR="00DE192C">
              <w:rPr>
                <w:rFonts w:asciiTheme="majorHAnsi" w:eastAsiaTheme="minorHAnsi" w:hAnsiTheme="majorHAnsi" w:cstheme="majorHAnsi"/>
                <w:lang w:val="en-GB" w:eastAsia="en-GB"/>
              </w:rPr>
              <w:t>against</w:t>
            </w:r>
            <w:r w:rsidR="00DE192C" w:rsidRPr="00DE192C">
              <w:rPr>
                <w:rFonts w:asciiTheme="majorHAnsi" w:eastAsiaTheme="minorHAnsi" w:hAnsiTheme="majorHAnsi" w:cstheme="majorHAnsi"/>
                <w:lang w:val="en-GB" w:eastAsia="en-GB"/>
              </w:rPr>
              <w:t xml:space="preserve"> injury. </w:t>
            </w:r>
            <w:r w:rsidR="420646AC" w:rsidRPr="00DE192C">
              <w:rPr>
                <w:rFonts w:asciiTheme="majorHAnsi" w:eastAsiaTheme="minorHAnsi" w:hAnsiTheme="majorHAnsi" w:cstheme="majorHAnsi"/>
                <w:lang w:val="en-GB" w:eastAsia="en-GB"/>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B79D218" w14:textId="3C708160" w:rsidR="3DA0BC23" w:rsidRPr="00AE559B" w:rsidRDefault="3DA0BC23" w:rsidP="3DA0BC23">
            <w:pPr>
              <w:rPr>
                <w:szCs w:val="22"/>
                <w:lang w:val="en-GB"/>
              </w:rPr>
            </w:pPr>
          </w:p>
        </w:tc>
      </w:tr>
      <w:tr w:rsidR="3DA0BC23" w:rsidRPr="00791082" w14:paraId="7C405FB7"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338B035" w14:textId="2AF1E51E" w:rsidR="420646AC" w:rsidRPr="00294E71" w:rsidRDefault="006C2814" w:rsidP="3DA0BC23">
            <w:pPr>
              <w:rPr>
                <w:rFonts w:asciiTheme="majorHAnsi" w:eastAsiaTheme="minorHAnsi" w:hAnsiTheme="majorHAnsi" w:cstheme="majorHAnsi"/>
                <w:lang w:val="en-GB" w:eastAsia="en-GB"/>
              </w:rPr>
            </w:pPr>
            <w:r w:rsidRPr="00294E71">
              <w:rPr>
                <w:rFonts w:asciiTheme="majorHAnsi" w:eastAsiaTheme="minorHAnsi" w:hAnsiTheme="majorHAnsi" w:cstheme="majorHAnsi"/>
                <w:lang w:val="en-GB" w:eastAsia="en-GB"/>
              </w:rPr>
              <w:t>6.</w:t>
            </w:r>
            <w:r w:rsidR="420646AC" w:rsidRPr="00294E71">
              <w:rPr>
                <w:rFonts w:asciiTheme="majorHAnsi" w:eastAsiaTheme="minorHAnsi" w:hAnsiTheme="majorHAnsi" w:cstheme="majorHAnsi"/>
                <w:lang w:val="en-GB" w:eastAsia="en-GB"/>
              </w:rPr>
              <w:t xml:space="preserve">28 </w:t>
            </w:r>
            <w:r w:rsidR="00294E71" w:rsidRPr="00294E71">
              <w:rPr>
                <w:rFonts w:asciiTheme="majorHAnsi" w:eastAsiaTheme="minorHAnsi" w:hAnsiTheme="majorHAnsi" w:cstheme="majorHAnsi"/>
                <w:lang w:val="en-GB" w:eastAsia="en-GB"/>
              </w:rPr>
              <w:t>The establishment has a training plan that ensures that all personnel working with animals are aware</w:t>
            </w:r>
            <w:r w:rsidR="00294E71">
              <w:rPr>
                <w:rFonts w:asciiTheme="majorHAnsi" w:eastAsiaTheme="minorHAnsi" w:hAnsiTheme="majorHAnsi" w:cstheme="majorHAnsi"/>
                <w:lang w:val="en-GB" w:eastAsia="en-GB"/>
              </w:rPr>
              <w:t xml:space="preserve"> of</w:t>
            </w:r>
            <w:r w:rsidR="00294E71" w:rsidRPr="00294E71">
              <w:rPr>
                <w:rFonts w:asciiTheme="majorHAnsi" w:eastAsiaTheme="minorHAnsi" w:hAnsiTheme="majorHAnsi" w:cstheme="majorHAnsi"/>
                <w:lang w:val="en-GB" w:eastAsia="en-GB"/>
              </w:rPr>
              <w:t xml:space="preserve"> animal welfare</w:t>
            </w:r>
            <w:r w:rsidR="00294E71">
              <w:rPr>
                <w:rFonts w:asciiTheme="majorHAnsi" w:eastAsiaTheme="minorHAnsi" w:hAnsiTheme="majorHAnsi" w:cstheme="majorHAnsi"/>
                <w:lang w:val="en-GB" w:eastAsia="en-GB"/>
              </w:rPr>
              <w:t xml:space="preserve"> related issues</w:t>
            </w:r>
            <w:r w:rsidR="420646AC" w:rsidRPr="00294E71">
              <w:rPr>
                <w:rFonts w:asciiTheme="majorHAnsi" w:eastAsiaTheme="minorHAnsi" w:hAnsiTheme="majorHAnsi" w:cstheme="majorHAnsi"/>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D1581B4" w14:textId="5789D0CF" w:rsidR="3DA0BC23" w:rsidRPr="00294E71" w:rsidRDefault="3DA0BC23" w:rsidP="3DA0BC23">
            <w:pPr>
              <w:rPr>
                <w:szCs w:val="22"/>
                <w:lang w:val="en-GB"/>
              </w:rPr>
            </w:pPr>
          </w:p>
        </w:tc>
      </w:tr>
      <w:tr w:rsidR="3DA0BC23" w:rsidRPr="00791082" w14:paraId="2A236F8E"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18A5DB8" w14:textId="77B313D0" w:rsidR="420646AC" w:rsidRPr="00DE192C" w:rsidRDefault="00223CCD" w:rsidP="3DA0BC23">
            <w:pPr>
              <w:rPr>
                <w:rFonts w:asciiTheme="majorHAnsi" w:eastAsiaTheme="minorHAnsi" w:hAnsiTheme="majorHAnsi" w:cstheme="majorHAnsi"/>
                <w:highlight w:val="yellow"/>
                <w:lang w:val="en-GB" w:eastAsia="en-GB"/>
              </w:rPr>
            </w:pPr>
            <w:r w:rsidRPr="00DE192C">
              <w:rPr>
                <w:rFonts w:asciiTheme="majorHAnsi" w:eastAsiaTheme="minorHAnsi" w:hAnsiTheme="majorHAnsi" w:cstheme="majorHAnsi"/>
                <w:lang w:val="en-GB" w:eastAsia="en-GB"/>
              </w:rPr>
              <w:t>6</w:t>
            </w:r>
            <w:r w:rsidR="006C2814" w:rsidRPr="00DE192C">
              <w:rPr>
                <w:rFonts w:asciiTheme="majorHAnsi" w:eastAsiaTheme="minorHAnsi" w:hAnsiTheme="majorHAnsi" w:cstheme="majorHAnsi"/>
                <w:lang w:val="en-GB" w:eastAsia="en-GB"/>
              </w:rPr>
              <w:t>.</w:t>
            </w:r>
            <w:r w:rsidR="420646AC" w:rsidRPr="00DE192C">
              <w:rPr>
                <w:rFonts w:asciiTheme="majorHAnsi" w:eastAsiaTheme="minorHAnsi" w:hAnsiTheme="majorHAnsi" w:cstheme="majorHAnsi"/>
                <w:lang w:val="en-GB" w:eastAsia="en-GB"/>
              </w:rPr>
              <w:t xml:space="preserve">29 </w:t>
            </w:r>
            <w:r w:rsidR="00DE192C" w:rsidRPr="00DE192C">
              <w:rPr>
                <w:rFonts w:asciiTheme="majorHAnsi" w:eastAsiaTheme="minorHAnsi" w:hAnsiTheme="majorHAnsi" w:cstheme="majorHAnsi"/>
                <w:lang w:val="en-GB" w:eastAsia="en-GB"/>
              </w:rPr>
              <w:t>The establishment has a plan in case of injury/death of owners/kennel manager</w:t>
            </w:r>
            <w:r w:rsidR="420646AC" w:rsidRPr="00DE192C">
              <w:rPr>
                <w:rFonts w:asciiTheme="majorHAnsi" w:eastAsiaTheme="minorHAnsi" w:hAnsiTheme="majorHAnsi" w:cstheme="majorHAnsi"/>
                <w:lang w:val="en-GB" w:eastAsia="en-GB"/>
              </w:rPr>
              <w:t xml:space="preserve">. </w:t>
            </w:r>
            <w:r w:rsidR="00DE192C" w:rsidRPr="00DE192C">
              <w:rPr>
                <w:rFonts w:asciiTheme="majorHAnsi" w:eastAsiaTheme="minorHAnsi" w:hAnsiTheme="majorHAnsi" w:cstheme="majorHAnsi"/>
                <w:lang w:val="en-GB" w:eastAsia="en-GB"/>
              </w:rPr>
              <w:t xml:space="preserve">The plan must indicate who will take responsibility for the operations in case the owners cannot do it.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143FAA" w14:textId="4B4B9EAC" w:rsidR="3DA0BC23" w:rsidRPr="00DE192C" w:rsidRDefault="3DA0BC23" w:rsidP="3DA0BC23">
            <w:pPr>
              <w:rPr>
                <w:szCs w:val="22"/>
                <w:lang w:val="en-GB"/>
              </w:rPr>
            </w:pPr>
          </w:p>
        </w:tc>
      </w:tr>
      <w:tr w:rsidR="3DA0BC23" w:rsidRPr="00791082" w14:paraId="4505845B"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5D8B5F1" w14:textId="25498618" w:rsidR="420646AC" w:rsidRPr="00EB751A" w:rsidRDefault="006C2814" w:rsidP="3DA0BC23">
            <w:pPr>
              <w:rPr>
                <w:rFonts w:asciiTheme="majorHAnsi" w:eastAsiaTheme="minorHAnsi" w:hAnsiTheme="majorHAnsi" w:cstheme="majorHAnsi"/>
                <w:lang w:val="en-GB" w:eastAsia="en-GB"/>
              </w:rPr>
            </w:pPr>
            <w:r w:rsidRPr="00EB751A">
              <w:rPr>
                <w:rFonts w:asciiTheme="majorHAnsi" w:eastAsiaTheme="minorHAnsi" w:hAnsiTheme="majorHAnsi" w:cstheme="majorHAnsi"/>
                <w:lang w:val="en-GB" w:eastAsia="en-GB"/>
              </w:rPr>
              <w:t>6.</w:t>
            </w:r>
            <w:r w:rsidR="420646AC" w:rsidRPr="00EB751A">
              <w:rPr>
                <w:rFonts w:asciiTheme="majorHAnsi" w:eastAsiaTheme="minorHAnsi" w:hAnsiTheme="majorHAnsi" w:cstheme="majorHAnsi"/>
                <w:lang w:val="en-GB" w:eastAsia="en-GB"/>
              </w:rPr>
              <w:t xml:space="preserve">30 </w:t>
            </w:r>
            <w:r w:rsidR="00A149A9" w:rsidRPr="00EB751A">
              <w:rPr>
                <w:rFonts w:asciiTheme="majorHAnsi" w:eastAsiaTheme="minorHAnsi" w:hAnsiTheme="majorHAnsi" w:cstheme="majorHAnsi"/>
                <w:lang w:val="en-GB" w:eastAsia="en-GB"/>
              </w:rPr>
              <w:t>The establishment communicates to its customers regarding animal welfare and has a plan for this communication</w:t>
            </w:r>
            <w:r w:rsidR="420646AC" w:rsidRPr="00EB751A">
              <w:rPr>
                <w:rFonts w:asciiTheme="majorHAnsi" w:eastAsiaTheme="minorHAnsi" w:hAnsiTheme="majorHAnsi" w:cstheme="majorHAnsi"/>
                <w:lang w:val="en-GB" w:eastAsia="en-G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9A024F" w14:textId="32EF786D" w:rsidR="3DA0BC23" w:rsidRPr="00A149A9" w:rsidRDefault="3DA0BC23" w:rsidP="3DA0BC23">
            <w:pPr>
              <w:rPr>
                <w:szCs w:val="22"/>
                <w:lang w:val="en-GB"/>
              </w:rPr>
            </w:pPr>
          </w:p>
        </w:tc>
      </w:tr>
      <w:tr w:rsidR="3DA0BC23" w:rsidRPr="00791082" w14:paraId="6B3F3D76" w14:textId="77777777" w:rsidTr="3D2599B9">
        <w:tc>
          <w:tcPr>
            <w:tcW w:w="85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C948F77" w14:textId="0089729E" w:rsidR="420646AC" w:rsidRPr="0046783E" w:rsidRDefault="006C2814" w:rsidP="3DA0BC23">
            <w:pPr>
              <w:rPr>
                <w:rFonts w:asciiTheme="majorHAnsi" w:eastAsiaTheme="minorHAnsi" w:hAnsiTheme="majorHAnsi" w:cstheme="majorHAnsi"/>
                <w:lang w:val="en-GB" w:eastAsia="en-GB"/>
              </w:rPr>
            </w:pPr>
            <w:r w:rsidRPr="0046783E">
              <w:rPr>
                <w:rFonts w:asciiTheme="majorHAnsi" w:eastAsiaTheme="minorHAnsi" w:hAnsiTheme="majorHAnsi" w:cstheme="majorHAnsi"/>
                <w:lang w:val="en-GB" w:eastAsia="en-GB"/>
              </w:rPr>
              <w:t>6.</w:t>
            </w:r>
            <w:r w:rsidR="420646AC" w:rsidRPr="0046783E">
              <w:rPr>
                <w:rFonts w:asciiTheme="majorHAnsi" w:eastAsiaTheme="minorHAnsi" w:hAnsiTheme="majorHAnsi" w:cstheme="majorHAnsi"/>
                <w:lang w:val="en-GB" w:eastAsia="en-GB"/>
              </w:rPr>
              <w:t xml:space="preserve">31 </w:t>
            </w:r>
            <w:r w:rsidR="0046783E" w:rsidRPr="0046783E">
              <w:rPr>
                <w:rFonts w:asciiTheme="majorHAnsi" w:eastAsiaTheme="minorHAnsi" w:hAnsiTheme="majorHAnsi" w:cstheme="majorHAnsi"/>
                <w:lang w:val="en-GB" w:eastAsia="en-GB"/>
              </w:rPr>
              <w:t>Commitment to animal welfare is mentioned in the</w:t>
            </w:r>
            <w:r w:rsidR="0046783E">
              <w:rPr>
                <w:rFonts w:asciiTheme="majorHAnsi" w:eastAsiaTheme="minorHAnsi" w:hAnsiTheme="majorHAnsi" w:cstheme="majorHAnsi"/>
                <w:lang w:val="en-GB" w:eastAsia="en-GB"/>
              </w:rPr>
              <w:t xml:space="preserve"> establishment’s</w:t>
            </w:r>
            <w:r w:rsidR="0046783E" w:rsidRPr="0046783E">
              <w:rPr>
                <w:rFonts w:asciiTheme="majorHAnsi" w:eastAsiaTheme="minorHAnsi" w:hAnsiTheme="majorHAnsi" w:cstheme="majorHAnsi"/>
                <w:lang w:val="en-GB" w:eastAsia="en-GB"/>
              </w:rPr>
              <w:t xml:space="preserve"> responsibility </w:t>
            </w:r>
            <w:r w:rsidR="0046783E">
              <w:rPr>
                <w:rFonts w:asciiTheme="majorHAnsi" w:eastAsiaTheme="minorHAnsi" w:hAnsiTheme="majorHAnsi" w:cstheme="majorHAnsi"/>
                <w:lang w:val="en-GB" w:eastAsia="en-GB"/>
              </w:rPr>
              <w:t xml:space="preserve">policy </w:t>
            </w:r>
            <w:r w:rsidR="420646AC" w:rsidRPr="0046783E">
              <w:rPr>
                <w:rFonts w:asciiTheme="majorHAnsi" w:eastAsiaTheme="minorHAnsi" w:hAnsiTheme="majorHAnsi" w:cstheme="majorHAnsi"/>
                <w:lang w:val="en-GB" w:eastAsia="en-GB"/>
              </w:rPr>
              <w:t>(Green Activities</w:t>
            </w:r>
            <w:r w:rsidR="0046783E">
              <w:rPr>
                <w:rFonts w:asciiTheme="majorHAnsi" w:eastAsiaTheme="minorHAnsi" w:hAnsiTheme="majorHAnsi" w:cstheme="majorHAnsi"/>
                <w:lang w:val="en-GB" w:eastAsia="en-GB"/>
              </w:rPr>
              <w:t xml:space="preserve"> criterium</w:t>
            </w:r>
            <w:r w:rsidR="420646AC" w:rsidRPr="0046783E">
              <w:rPr>
                <w:rFonts w:asciiTheme="majorHAnsi" w:eastAsiaTheme="minorHAnsi" w:hAnsiTheme="majorHAnsi" w:cstheme="majorHAnsi"/>
                <w:lang w:val="en-GB" w:eastAsia="en-GB"/>
              </w:rPr>
              <w:t xml:space="preserve"> 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53368B7" w14:textId="0DB1AB05" w:rsidR="3DA0BC23" w:rsidRPr="0046783E" w:rsidRDefault="3DA0BC23" w:rsidP="3DA0BC23">
            <w:pPr>
              <w:rPr>
                <w:szCs w:val="22"/>
                <w:lang w:val="en-GB"/>
              </w:rPr>
            </w:pPr>
          </w:p>
        </w:tc>
      </w:tr>
    </w:tbl>
    <w:p w14:paraId="1EE456E8" w14:textId="77777777" w:rsidR="00825743" w:rsidRPr="0046783E" w:rsidRDefault="00825743">
      <w:pPr>
        <w:rPr>
          <w:lang w:val="en-GB"/>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99"/>
        <w:gridCol w:w="1134"/>
      </w:tblGrid>
      <w:tr w:rsidR="3DA0BC23" w:rsidRPr="00507055" w14:paraId="7F696D38"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8E0BD2" w14:textId="794DF858" w:rsidR="3DA0BC23" w:rsidRPr="00507055" w:rsidRDefault="00583A25" w:rsidP="00507055">
            <w:pPr>
              <w:pStyle w:val="Otsikko3"/>
              <w:rPr>
                <w:rFonts w:asciiTheme="minorHAnsi" w:hAnsiTheme="minorHAnsi"/>
                <w:color w:val="00B050"/>
                <w:spacing w:val="24"/>
              </w:rPr>
            </w:pPr>
            <w:r>
              <w:rPr>
                <w:rFonts w:asciiTheme="minorHAnsi" w:hAnsiTheme="minorHAnsi"/>
                <w:color w:val="00B050"/>
                <w:spacing w:val="24"/>
              </w:rPr>
              <w:t>GUIDELINE CRITERIA</w:t>
            </w:r>
          </w:p>
        </w:tc>
        <w:tc>
          <w:tcPr>
            <w:tcW w:w="1134" w:type="dxa"/>
            <w:shd w:val="clear" w:color="auto" w:fill="auto"/>
          </w:tcPr>
          <w:p w14:paraId="24A9F8AD" w14:textId="020DDDF2" w:rsidR="3DA0BC23" w:rsidRPr="00507055" w:rsidRDefault="00EC5311" w:rsidP="00507055">
            <w:pPr>
              <w:pStyle w:val="Otsikko3"/>
              <w:rPr>
                <w:rFonts w:asciiTheme="minorHAnsi" w:hAnsiTheme="minorHAnsi"/>
                <w:color w:val="00B050"/>
                <w:spacing w:val="24"/>
              </w:rPr>
            </w:pPr>
            <w:r>
              <w:rPr>
                <w:rFonts w:asciiTheme="minorHAnsi" w:hAnsiTheme="minorHAnsi"/>
                <w:color w:val="00B050"/>
                <w:spacing w:val="24"/>
              </w:rPr>
              <w:t>Yes</w:t>
            </w:r>
            <w:r w:rsidR="3DA0BC23" w:rsidRPr="00507055">
              <w:rPr>
                <w:rFonts w:asciiTheme="minorHAnsi" w:hAnsiTheme="minorHAnsi"/>
                <w:color w:val="00B050"/>
                <w:spacing w:val="24"/>
              </w:rPr>
              <w:t xml:space="preserve"> (x)</w:t>
            </w:r>
          </w:p>
        </w:tc>
      </w:tr>
      <w:tr w:rsidR="3DA0BC23" w:rsidRPr="00791082" w14:paraId="674543AE"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BDBED5" w14:textId="6AC6A04D" w:rsidR="1609E9C9" w:rsidRPr="00B6631B" w:rsidRDefault="006C2814" w:rsidP="00477CD9">
            <w:pPr>
              <w:rPr>
                <w:rFonts w:asciiTheme="majorHAnsi" w:eastAsiaTheme="minorHAnsi" w:hAnsiTheme="majorHAnsi" w:cstheme="majorHAnsi"/>
                <w:lang w:val="en-GB" w:eastAsia="en-GB"/>
              </w:rPr>
            </w:pPr>
            <w:r w:rsidRPr="00B6631B">
              <w:rPr>
                <w:rFonts w:asciiTheme="majorHAnsi" w:eastAsiaTheme="minorHAnsi" w:hAnsiTheme="majorHAnsi" w:cstheme="majorHAnsi"/>
                <w:lang w:val="en-GB" w:eastAsia="en-GB"/>
              </w:rPr>
              <w:t>6.</w:t>
            </w:r>
            <w:r w:rsidR="1609E9C9" w:rsidRPr="00B6631B">
              <w:rPr>
                <w:rFonts w:asciiTheme="majorHAnsi" w:eastAsiaTheme="minorHAnsi" w:hAnsiTheme="majorHAnsi" w:cstheme="majorHAnsi"/>
                <w:lang w:val="en-GB" w:eastAsia="en-GB"/>
              </w:rPr>
              <w:t xml:space="preserve">32 </w:t>
            </w:r>
            <w:r w:rsidR="00B6631B" w:rsidRPr="00B6631B">
              <w:rPr>
                <w:rFonts w:asciiTheme="majorHAnsi" w:eastAsiaTheme="minorHAnsi" w:hAnsiTheme="majorHAnsi" w:cstheme="majorHAnsi"/>
                <w:lang w:val="en-GB" w:eastAsia="en-GB"/>
              </w:rPr>
              <w:t>The dog run</w:t>
            </w:r>
            <w:r w:rsidR="1609E9C9" w:rsidRPr="00B6631B">
              <w:rPr>
                <w:rFonts w:asciiTheme="majorHAnsi" w:eastAsiaTheme="minorHAnsi" w:hAnsiTheme="majorHAnsi" w:cstheme="majorHAnsi"/>
                <w:lang w:val="en-GB" w:eastAsia="en-GB"/>
              </w:rPr>
              <w:t>/</w:t>
            </w:r>
            <w:r w:rsidR="00B6631B" w:rsidRPr="00B6631B">
              <w:rPr>
                <w:rFonts w:asciiTheme="majorHAnsi" w:eastAsiaTheme="minorHAnsi" w:hAnsiTheme="majorHAnsi" w:cstheme="majorHAnsi"/>
                <w:lang w:val="en-GB" w:eastAsia="en-GB"/>
              </w:rPr>
              <w:t>exercise area includes a c</w:t>
            </w:r>
            <w:r w:rsidR="00B6631B">
              <w:rPr>
                <w:rFonts w:asciiTheme="majorHAnsi" w:eastAsiaTheme="minorHAnsi" w:hAnsiTheme="majorHAnsi" w:cstheme="majorHAnsi"/>
                <w:lang w:val="en-GB" w:eastAsia="en-GB"/>
              </w:rPr>
              <w:t>ooling pool or sprinkler</w:t>
            </w:r>
            <w:r w:rsidR="1609E9C9" w:rsidRPr="00B6631B">
              <w:rPr>
                <w:rFonts w:asciiTheme="majorHAnsi" w:eastAsiaTheme="minorHAnsi" w:hAnsiTheme="majorHAnsi" w:cstheme="majorHAnsi"/>
                <w:lang w:val="en-GB" w:eastAsia="en-GB"/>
              </w:rPr>
              <w:t>.</w:t>
            </w:r>
          </w:p>
        </w:tc>
        <w:tc>
          <w:tcPr>
            <w:tcW w:w="1134" w:type="dxa"/>
          </w:tcPr>
          <w:p w14:paraId="6F2F0074" w14:textId="77777777" w:rsidR="3DA0BC23" w:rsidRPr="00B6631B" w:rsidRDefault="3DA0BC23">
            <w:pPr>
              <w:rPr>
                <w:lang w:val="en-GB"/>
              </w:rPr>
            </w:pPr>
          </w:p>
        </w:tc>
      </w:tr>
      <w:tr w:rsidR="3DA0BC23" w:rsidRPr="00791082" w14:paraId="4AE7DC33"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A6D44EA" w14:textId="50B8FAD7" w:rsidR="1609E9C9" w:rsidRPr="00294E71" w:rsidRDefault="006C2814" w:rsidP="00477CD9">
            <w:pPr>
              <w:rPr>
                <w:rFonts w:asciiTheme="majorHAnsi" w:eastAsiaTheme="minorHAnsi" w:hAnsiTheme="majorHAnsi" w:cstheme="majorHAnsi"/>
                <w:lang w:val="en-GB" w:eastAsia="en-GB"/>
              </w:rPr>
            </w:pPr>
            <w:r w:rsidRPr="00294E71">
              <w:rPr>
                <w:rFonts w:asciiTheme="majorHAnsi" w:eastAsiaTheme="minorHAnsi" w:hAnsiTheme="majorHAnsi" w:cstheme="majorHAnsi"/>
                <w:lang w:val="en-GB" w:eastAsia="en-GB"/>
              </w:rPr>
              <w:t>6.</w:t>
            </w:r>
            <w:r w:rsidR="1609E9C9" w:rsidRPr="00294E71">
              <w:rPr>
                <w:rFonts w:asciiTheme="majorHAnsi" w:eastAsiaTheme="minorHAnsi" w:hAnsiTheme="majorHAnsi" w:cstheme="majorHAnsi"/>
                <w:lang w:val="en-GB" w:eastAsia="en-GB"/>
              </w:rPr>
              <w:t xml:space="preserve">33 </w:t>
            </w:r>
            <w:r w:rsidR="00294E71" w:rsidRPr="00294E71">
              <w:rPr>
                <w:rFonts w:asciiTheme="majorHAnsi" w:eastAsiaTheme="minorHAnsi" w:hAnsiTheme="majorHAnsi" w:cstheme="majorHAnsi"/>
                <w:lang w:val="en-GB" w:eastAsia="en-GB"/>
              </w:rPr>
              <w:t>The kennel has a run of at least</w:t>
            </w:r>
            <w:r w:rsidR="1609E9C9" w:rsidRPr="00294E71">
              <w:rPr>
                <w:rFonts w:asciiTheme="majorHAnsi" w:eastAsiaTheme="minorHAnsi" w:hAnsiTheme="majorHAnsi" w:cstheme="majorHAnsi"/>
                <w:lang w:val="en-GB" w:eastAsia="en-GB"/>
              </w:rPr>
              <w:t xml:space="preserve"> 1000 m2 </w:t>
            </w:r>
            <w:r w:rsidR="00294E71" w:rsidRPr="00294E71">
              <w:rPr>
                <w:rFonts w:asciiTheme="majorHAnsi" w:eastAsiaTheme="minorHAnsi" w:hAnsiTheme="majorHAnsi" w:cstheme="majorHAnsi"/>
                <w:lang w:val="en-GB" w:eastAsia="en-GB"/>
              </w:rPr>
              <w:t>or</w:t>
            </w:r>
            <w:r w:rsidR="00294E71">
              <w:rPr>
                <w:rFonts w:asciiTheme="majorHAnsi" w:eastAsiaTheme="minorHAnsi" w:hAnsiTheme="majorHAnsi" w:cstheme="majorHAnsi"/>
                <w:lang w:val="en-GB" w:eastAsia="en-GB"/>
              </w:rPr>
              <w:t xml:space="preserve"> am automatic walker.</w:t>
            </w:r>
          </w:p>
        </w:tc>
        <w:tc>
          <w:tcPr>
            <w:tcW w:w="1134" w:type="dxa"/>
          </w:tcPr>
          <w:p w14:paraId="75CEA793" w14:textId="27B5C6E6" w:rsidR="3DA0BC23" w:rsidRPr="00294E71" w:rsidRDefault="3DA0BC23" w:rsidP="3DA0BC23">
            <w:pPr>
              <w:rPr>
                <w:lang w:val="en-GB"/>
              </w:rPr>
            </w:pPr>
          </w:p>
        </w:tc>
      </w:tr>
      <w:tr w:rsidR="3DA0BC23" w:rsidRPr="00791082" w14:paraId="25E1C7BF" w14:textId="77777777" w:rsidTr="69D70A58">
        <w:trPr>
          <w:trHeight w:val="246"/>
        </w:trPr>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6BA7EA9" w14:textId="2B7DA757" w:rsidR="1609E9C9" w:rsidRPr="00B6631B" w:rsidRDefault="006C2814" w:rsidP="00477CD9">
            <w:pPr>
              <w:rPr>
                <w:rFonts w:asciiTheme="majorHAnsi" w:eastAsiaTheme="minorHAnsi" w:hAnsiTheme="majorHAnsi" w:cstheme="majorHAnsi"/>
                <w:lang w:val="en-GB" w:eastAsia="en-GB"/>
              </w:rPr>
            </w:pPr>
            <w:r w:rsidRPr="00B6631B">
              <w:rPr>
                <w:rFonts w:asciiTheme="majorHAnsi" w:eastAsiaTheme="minorHAnsi" w:hAnsiTheme="majorHAnsi" w:cstheme="majorHAnsi"/>
                <w:lang w:val="en-GB" w:eastAsia="en-GB"/>
              </w:rPr>
              <w:t>6.</w:t>
            </w:r>
            <w:r w:rsidR="1609E9C9" w:rsidRPr="00B6631B">
              <w:rPr>
                <w:rFonts w:asciiTheme="majorHAnsi" w:eastAsiaTheme="minorHAnsi" w:hAnsiTheme="majorHAnsi" w:cstheme="majorHAnsi"/>
                <w:lang w:val="en-GB" w:eastAsia="en-GB"/>
              </w:rPr>
              <w:t xml:space="preserve">34 </w:t>
            </w:r>
            <w:r w:rsidR="00B6631B" w:rsidRPr="00B6631B">
              <w:rPr>
                <w:rFonts w:asciiTheme="majorHAnsi" w:eastAsiaTheme="minorHAnsi" w:hAnsiTheme="majorHAnsi" w:cstheme="majorHAnsi"/>
                <w:lang w:val="en-GB" w:eastAsia="en-GB"/>
              </w:rPr>
              <w:t>No dogs are kept in chains</w:t>
            </w:r>
            <w:r w:rsidR="1609E9C9" w:rsidRPr="00B6631B">
              <w:rPr>
                <w:rFonts w:asciiTheme="majorHAnsi" w:eastAsiaTheme="minorHAnsi" w:hAnsiTheme="majorHAnsi" w:cstheme="majorHAnsi"/>
                <w:lang w:val="en-GB" w:eastAsia="en-GB"/>
              </w:rPr>
              <w:t>.</w:t>
            </w:r>
          </w:p>
        </w:tc>
        <w:tc>
          <w:tcPr>
            <w:tcW w:w="1134" w:type="dxa"/>
          </w:tcPr>
          <w:p w14:paraId="3D8F36F0" w14:textId="77777777" w:rsidR="3DA0BC23" w:rsidRPr="00B6631B" w:rsidRDefault="3DA0BC23">
            <w:pPr>
              <w:rPr>
                <w:lang w:val="en-GB"/>
              </w:rPr>
            </w:pPr>
          </w:p>
        </w:tc>
      </w:tr>
      <w:tr w:rsidR="3DA0BC23" w:rsidRPr="00791082" w14:paraId="12D382AC"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B67D450" w14:textId="1E1D8008" w:rsidR="1609E9C9" w:rsidRPr="00B6631B" w:rsidRDefault="006C2814" w:rsidP="00477CD9">
            <w:pPr>
              <w:rPr>
                <w:rFonts w:asciiTheme="majorHAnsi" w:eastAsiaTheme="minorHAnsi" w:hAnsiTheme="majorHAnsi" w:cstheme="majorHAnsi"/>
                <w:lang w:val="en-GB" w:eastAsia="en-GB"/>
              </w:rPr>
            </w:pPr>
            <w:r w:rsidRPr="00B6631B">
              <w:rPr>
                <w:rFonts w:asciiTheme="majorHAnsi" w:eastAsiaTheme="minorHAnsi" w:hAnsiTheme="majorHAnsi" w:cstheme="majorHAnsi"/>
                <w:lang w:val="en-GB" w:eastAsia="en-GB"/>
              </w:rPr>
              <w:t>6.</w:t>
            </w:r>
            <w:r w:rsidR="1609E9C9" w:rsidRPr="00B6631B">
              <w:rPr>
                <w:rFonts w:asciiTheme="majorHAnsi" w:eastAsiaTheme="minorHAnsi" w:hAnsiTheme="majorHAnsi" w:cstheme="majorHAnsi"/>
                <w:lang w:val="en-GB" w:eastAsia="en-GB"/>
              </w:rPr>
              <w:t xml:space="preserve">35 </w:t>
            </w:r>
            <w:r w:rsidR="00B6631B" w:rsidRPr="00B6631B">
              <w:rPr>
                <w:rFonts w:asciiTheme="majorHAnsi" w:eastAsiaTheme="minorHAnsi" w:hAnsiTheme="majorHAnsi" w:cstheme="majorHAnsi"/>
                <w:lang w:val="en-GB" w:eastAsia="en-GB"/>
              </w:rPr>
              <w:t xml:space="preserve">The dog enclosures are at least </w:t>
            </w:r>
            <w:r w:rsidR="1609E9C9" w:rsidRPr="00B6631B">
              <w:rPr>
                <w:rFonts w:asciiTheme="majorHAnsi" w:eastAsiaTheme="minorHAnsi" w:hAnsiTheme="majorHAnsi" w:cstheme="majorHAnsi"/>
                <w:lang w:val="en-GB" w:eastAsia="en-GB"/>
              </w:rPr>
              <w:t>1,5</w:t>
            </w:r>
            <w:r w:rsidR="00B6631B" w:rsidRPr="00B6631B">
              <w:rPr>
                <w:rFonts w:asciiTheme="majorHAnsi" w:eastAsiaTheme="minorHAnsi" w:hAnsiTheme="majorHAnsi" w:cstheme="majorHAnsi"/>
                <w:lang w:val="en-GB" w:eastAsia="en-GB"/>
              </w:rPr>
              <w:t xml:space="preserve"> times the minimum </w:t>
            </w:r>
            <w:r w:rsidR="00B6631B">
              <w:rPr>
                <w:rFonts w:asciiTheme="majorHAnsi" w:eastAsiaTheme="minorHAnsi" w:hAnsiTheme="majorHAnsi" w:cstheme="majorHAnsi"/>
                <w:lang w:val="en-GB" w:eastAsia="en-GB"/>
              </w:rPr>
              <w:t xml:space="preserve">size dictated by law. </w:t>
            </w:r>
          </w:p>
        </w:tc>
        <w:tc>
          <w:tcPr>
            <w:tcW w:w="1134" w:type="dxa"/>
          </w:tcPr>
          <w:p w14:paraId="6DC4CA43" w14:textId="77777777" w:rsidR="3DA0BC23" w:rsidRPr="00B6631B" w:rsidRDefault="3DA0BC23">
            <w:pPr>
              <w:rPr>
                <w:lang w:val="en-GB"/>
              </w:rPr>
            </w:pPr>
          </w:p>
        </w:tc>
      </w:tr>
      <w:tr w:rsidR="3DA0BC23" w:rsidRPr="00791082" w14:paraId="1DF96E25"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1E66A1B" w14:textId="2C037243" w:rsidR="1609E9C9" w:rsidRPr="00086D0C" w:rsidRDefault="006C2814" w:rsidP="69D70A58">
            <w:pPr>
              <w:rPr>
                <w:rFonts w:asciiTheme="majorHAnsi" w:eastAsiaTheme="minorEastAsia" w:hAnsiTheme="majorHAnsi" w:cstheme="majorBidi"/>
                <w:lang w:val="en-GB" w:eastAsia="en-GB"/>
              </w:rPr>
            </w:pPr>
            <w:r w:rsidRPr="00792C33">
              <w:rPr>
                <w:rFonts w:asciiTheme="majorHAnsi" w:eastAsiaTheme="minorEastAsia" w:hAnsiTheme="majorHAnsi" w:cstheme="majorBidi"/>
                <w:lang w:val="en-GB" w:eastAsia="en-GB"/>
              </w:rPr>
              <w:t>6.</w:t>
            </w:r>
            <w:r w:rsidR="3415E920" w:rsidRPr="00792C33">
              <w:rPr>
                <w:rFonts w:asciiTheme="majorHAnsi" w:eastAsiaTheme="minorEastAsia" w:hAnsiTheme="majorHAnsi" w:cstheme="majorBidi"/>
                <w:lang w:val="en-GB" w:eastAsia="en-GB"/>
              </w:rPr>
              <w:t xml:space="preserve">36 </w:t>
            </w:r>
            <w:r w:rsidR="00792C33" w:rsidRPr="00792C33">
              <w:rPr>
                <w:rFonts w:asciiTheme="majorHAnsi" w:eastAsiaTheme="minorEastAsia" w:hAnsiTheme="majorHAnsi" w:cstheme="majorBidi"/>
                <w:lang w:val="en-GB" w:eastAsia="en-GB"/>
              </w:rPr>
              <w:t xml:space="preserve">Dogs are provided with stimuli (elevated platforms/climbing structures, searching for treats, fetching ball, learning tricks or similar) in the enclosures or dog run. </w:t>
            </w:r>
          </w:p>
        </w:tc>
        <w:tc>
          <w:tcPr>
            <w:tcW w:w="1134" w:type="dxa"/>
          </w:tcPr>
          <w:p w14:paraId="6E653CE0" w14:textId="77777777" w:rsidR="3DA0BC23" w:rsidRPr="00086D0C" w:rsidRDefault="3DA0BC23">
            <w:pPr>
              <w:rPr>
                <w:lang w:val="en-GB"/>
              </w:rPr>
            </w:pPr>
          </w:p>
        </w:tc>
      </w:tr>
      <w:tr w:rsidR="3DA0BC23" w:rsidRPr="00791082" w14:paraId="07C51C92"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F2D134" w14:textId="31239028" w:rsidR="1609E9C9" w:rsidRPr="0001037A" w:rsidRDefault="006C2814" w:rsidP="00477CD9">
            <w:pPr>
              <w:rPr>
                <w:rFonts w:asciiTheme="majorHAnsi" w:eastAsiaTheme="minorHAnsi" w:hAnsiTheme="majorHAnsi" w:cstheme="majorHAnsi"/>
                <w:highlight w:val="yellow"/>
                <w:lang w:val="en-GB" w:eastAsia="en-GB"/>
              </w:rPr>
            </w:pPr>
            <w:r w:rsidRPr="0001037A">
              <w:rPr>
                <w:rFonts w:asciiTheme="majorHAnsi" w:eastAsiaTheme="minorHAnsi" w:hAnsiTheme="majorHAnsi" w:cstheme="majorHAnsi"/>
                <w:lang w:val="en-GB" w:eastAsia="en-GB"/>
              </w:rPr>
              <w:t>6.</w:t>
            </w:r>
            <w:r w:rsidR="1609E9C9" w:rsidRPr="0001037A">
              <w:rPr>
                <w:rFonts w:asciiTheme="majorHAnsi" w:eastAsiaTheme="minorHAnsi" w:hAnsiTheme="majorHAnsi" w:cstheme="majorHAnsi"/>
                <w:lang w:val="en-GB" w:eastAsia="en-GB"/>
              </w:rPr>
              <w:t xml:space="preserve">37 </w:t>
            </w:r>
            <w:r w:rsidR="0001037A" w:rsidRPr="0001037A">
              <w:rPr>
                <w:rFonts w:asciiTheme="majorHAnsi" w:eastAsiaTheme="minorHAnsi" w:hAnsiTheme="majorHAnsi" w:cstheme="majorHAnsi"/>
                <w:lang w:val="en-GB" w:eastAsia="en-GB"/>
              </w:rPr>
              <w:t>On overnight safaris, all dogs have an insulated, sheltered sleeping place (doghouse or similar</w:t>
            </w:r>
            <w:r w:rsidR="1609E9C9" w:rsidRPr="0001037A">
              <w:rPr>
                <w:rFonts w:asciiTheme="majorHAnsi" w:eastAsiaTheme="minorHAnsi" w:hAnsiTheme="majorHAnsi" w:cstheme="majorHAnsi"/>
                <w:lang w:val="en-GB" w:eastAsia="en-GB"/>
              </w:rPr>
              <w:t>).</w:t>
            </w:r>
          </w:p>
        </w:tc>
        <w:tc>
          <w:tcPr>
            <w:tcW w:w="1134" w:type="dxa"/>
          </w:tcPr>
          <w:p w14:paraId="36538467" w14:textId="77777777" w:rsidR="3DA0BC23" w:rsidRPr="0001037A" w:rsidRDefault="3DA0BC23">
            <w:pPr>
              <w:rPr>
                <w:lang w:val="en-GB"/>
              </w:rPr>
            </w:pPr>
          </w:p>
        </w:tc>
      </w:tr>
      <w:tr w:rsidR="3DA0BC23" w:rsidRPr="00791082" w14:paraId="38AEA30F"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E21CF3E" w14:textId="5916D646" w:rsidR="1609E9C9" w:rsidRPr="00DE192C" w:rsidRDefault="006C2814" w:rsidP="69D70A58">
            <w:pPr>
              <w:rPr>
                <w:rFonts w:asciiTheme="majorHAnsi" w:eastAsiaTheme="minorEastAsia" w:hAnsiTheme="majorHAnsi" w:cstheme="majorBidi"/>
                <w:lang w:val="en-GB" w:eastAsia="en-GB"/>
              </w:rPr>
            </w:pPr>
            <w:r w:rsidRPr="00DE192C">
              <w:rPr>
                <w:rFonts w:asciiTheme="majorHAnsi" w:eastAsiaTheme="minorEastAsia" w:hAnsiTheme="majorHAnsi" w:cstheme="majorBidi"/>
                <w:lang w:val="en-GB" w:eastAsia="en-GB"/>
              </w:rPr>
              <w:t>6.</w:t>
            </w:r>
            <w:r w:rsidR="3415E920" w:rsidRPr="00DE192C">
              <w:rPr>
                <w:rFonts w:asciiTheme="majorHAnsi" w:eastAsiaTheme="minorEastAsia" w:hAnsiTheme="majorHAnsi" w:cstheme="majorBidi"/>
                <w:lang w:val="en-GB" w:eastAsia="en-GB"/>
              </w:rPr>
              <w:t xml:space="preserve">38 </w:t>
            </w:r>
            <w:r w:rsidR="0001037A">
              <w:rPr>
                <w:rFonts w:asciiTheme="majorHAnsi" w:eastAsiaTheme="minorEastAsia" w:hAnsiTheme="majorHAnsi" w:cstheme="majorBidi"/>
                <w:lang w:val="en-GB" w:eastAsia="en-GB"/>
              </w:rPr>
              <w:t>D</w:t>
            </w:r>
            <w:r w:rsidR="0001037A" w:rsidRPr="00DE192C">
              <w:rPr>
                <w:rFonts w:asciiTheme="majorHAnsi" w:eastAsiaTheme="minorEastAsia" w:hAnsiTheme="majorHAnsi" w:cstheme="majorBidi"/>
                <w:lang w:val="en-GB" w:eastAsia="en-GB"/>
              </w:rPr>
              <w:t>uring off-season</w:t>
            </w:r>
            <w:r w:rsidR="0001037A">
              <w:rPr>
                <w:rFonts w:asciiTheme="majorHAnsi" w:eastAsiaTheme="minorEastAsia" w:hAnsiTheme="majorHAnsi" w:cstheme="majorBidi"/>
                <w:lang w:val="en-GB" w:eastAsia="en-GB"/>
              </w:rPr>
              <w:t xml:space="preserve">, </w:t>
            </w:r>
            <w:r w:rsidR="00DE192C" w:rsidRPr="00DE192C">
              <w:rPr>
                <w:rFonts w:asciiTheme="majorHAnsi" w:eastAsiaTheme="minorEastAsia" w:hAnsiTheme="majorHAnsi" w:cstheme="majorBidi"/>
                <w:lang w:val="en-GB" w:eastAsia="en-GB"/>
              </w:rPr>
              <w:t xml:space="preserve">dogs have the possibility </w:t>
            </w:r>
            <w:r w:rsidR="00940F5E">
              <w:rPr>
                <w:rFonts w:asciiTheme="majorHAnsi" w:eastAsiaTheme="minorEastAsia" w:hAnsiTheme="majorHAnsi" w:cstheme="majorBidi"/>
                <w:lang w:val="en-GB" w:eastAsia="en-GB"/>
              </w:rPr>
              <w:t>to</w:t>
            </w:r>
            <w:r w:rsidR="00DE192C" w:rsidRPr="00DE192C">
              <w:rPr>
                <w:rFonts w:asciiTheme="majorHAnsi" w:eastAsiaTheme="minorEastAsia" w:hAnsiTheme="majorHAnsi" w:cstheme="majorBidi"/>
                <w:lang w:val="en-GB" w:eastAsia="en-GB"/>
              </w:rPr>
              <w:t xml:space="preserve"> exercise</w:t>
            </w:r>
            <w:r w:rsidR="00940F5E">
              <w:rPr>
                <w:rFonts w:asciiTheme="majorHAnsi" w:eastAsiaTheme="minorEastAsia" w:hAnsiTheme="majorHAnsi" w:cstheme="majorBidi"/>
                <w:lang w:val="en-GB" w:eastAsia="en-GB"/>
              </w:rPr>
              <w:t>/ run free every day</w:t>
            </w:r>
            <w:r w:rsidR="00DE192C" w:rsidRPr="00DE192C">
              <w:rPr>
                <w:rFonts w:asciiTheme="majorHAnsi" w:eastAsiaTheme="minorEastAsia" w:hAnsiTheme="majorHAnsi" w:cstheme="majorBidi"/>
                <w:lang w:val="en-GB" w:eastAsia="en-GB"/>
              </w:rPr>
              <w:t xml:space="preserve"> (weather conditions allow</w:t>
            </w:r>
            <w:r w:rsidR="0001037A">
              <w:rPr>
                <w:rFonts w:asciiTheme="majorHAnsi" w:eastAsiaTheme="minorEastAsia" w:hAnsiTheme="majorHAnsi" w:cstheme="majorBidi"/>
                <w:lang w:val="en-GB" w:eastAsia="en-GB"/>
              </w:rPr>
              <w:t>ing</w:t>
            </w:r>
            <w:r w:rsidR="00DE192C" w:rsidRPr="00DE192C">
              <w:rPr>
                <w:rFonts w:asciiTheme="majorHAnsi" w:eastAsiaTheme="minorEastAsia" w:hAnsiTheme="majorHAnsi" w:cstheme="majorBidi"/>
                <w:lang w:val="en-GB" w:eastAsia="en-GB"/>
              </w:rPr>
              <w:t>)</w:t>
            </w:r>
            <w:r w:rsidR="00DE192C">
              <w:rPr>
                <w:rFonts w:asciiTheme="majorHAnsi" w:eastAsiaTheme="minorEastAsia" w:hAnsiTheme="majorHAnsi" w:cstheme="majorBidi"/>
                <w:lang w:val="en-GB" w:eastAsia="en-GB"/>
              </w:rPr>
              <w:t xml:space="preserve">. </w:t>
            </w:r>
          </w:p>
        </w:tc>
        <w:tc>
          <w:tcPr>
            <w:tcW w:w="1134" w:type="dxa"/>
          </w:tcPr>
          <w:p w14:paraId="2A4C3D77" w14:textId="71AA2C60" w:rsidR="3DA0BC23" w:rsidRPr="00DE192C" w:rsidRDefault="3DA0BC23" w:rsidP="3DA0BC23">
            <w:pPr>
              <w:rPr>
                <w:szCs w:val="22"/>
                <w:lang w:val="en-GB"/>
              </w:rPr>
            </w:pPr>
          </w:p>
        </w:tc>
      </w:tr>
      <w:tr w:rsidR="3DA0BC23" w:rsidRPr="00791082" w14:paraId="13C1C9D5"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406CDF5" w14:textId="28EE1C36" w:rsidR="1609E9C9" w:rsidRPr="0001037A" w:rsidRDefault="006C2814" w:rsidP="3DA0BC23">
            <w:pPr>
              <w:rPr>
                <w:rFonts w:asciiTheme="majorHAnsi" w:eastAsiaTheme="minorHAnsi" w:hAnsiTheme="majorHAnsi" w:cstheme="majorHAnsi"/>
                <w:lang w:val="en-GB" w:eastAsia="en-GB"/>
              </w:rPr>
            </w:pPr>
            <w:r w:rsidRPr="0001037A">
              <w:rPr>
                <w:rFonts w:asciiTheme="majorHAnsi" w:eastAsiaTheme="minorHAnsi" w:hAnsiTheme="majorHAnsi" w:cstheme="majorHAnsi"/>
                <w:lang w:val="en-GB" w:eastAsia="en-GB"/>
              </w:rPr>
              <w:t>6.</w:t>
            </w:r>
            <w:r w:rsidR="1609E9C9" w:rsidRPr="0001037A">
              <w:rPr>
                <w:rFonts w:asciiTheme="majorHAnsi" w:eastAsiaTheme="minorHAnsi" w:hAnsiTheme="majorHAnsi" w:cstheme="majorHAnsi"/>
                <w:lang w:val="en-GB" w:eastAsia="en-GB"/>
              </w:rPr>
              <w:t xml:space="preserve">39 </w:t>
            </w:r>
            <w:r w:rsidR="0001037A" w:rsidRPr="0001037A">
              <w:rPr>
                <w:rFonts w:asciiTheme="majorHAnsi" w:eastAsiaTheme="minorHAnsi" w:hAnsiTheme="majorHAnsi" w:cstheme="majorHAnsi"/>
                <w:lang w:val="en-GB" w:eastAsia="en-GB"/>
              </w:rPr>
              <w:t xml:space="preserve">Training is started at least 3 months before </w:t>
            </w:r>
            <w:r w:rsidR="00C20848">
              <w:rPr>
                <w:rFonts w:asciiTheme="majorHAnsi" w:eastAsiaTheme="minorHAnsi" w:hAnsiTheme="majorHAnsi" w:cstheme="majorHAnsi"/>
                <w:lang w:val="en-GB" w:eastAsia="en-GB"/>
              </w:rPr>
              <w:t xml:space="preserve">the </w:t>
            </w:r>
            <w:r w:rsidR="0001037A">
              <w:rPr>
                <w:rFonts w:asciiTheme="majorHAnsi" w:eastAsiaTheme="minorHAnsi" w:hAnsiTheme="majorHAnsi" w:cstheme="majorHAnsi"/>
                <w:lang w:val="en-GB" w:eastAsia="en-GB"/>
              </w:rPr>
              <w:t xml:space="preserve">start of the </w:t>
            </w:r>
            <w:r w:rsidR="0001037A" w:rsidRPr="0001037A">
              <w:rPr>
                <w:rFonts w:asciiTheme="majorHAnsi" w:eastAsiaTheme="minorHAnsi" w:hAnsiTheme="majorHAnsi" w:cstheme="majorHAnsi"/>
                <w:lang w:val="en-GB" w:eastAsia="en-GB"/>
              </w:rPr>
              <w:t>season.</w:t>
            </w:r>
          </w:p>
        </w:tc>
        <w:tc>
          <w:tcPr>
            <w:tcW w:w="1134" w:type="dxa"/>
          </w:tcPr>
          <w:p w14:paraId="0F6B8979" w14:textId="6FD07379" w:rsidR="3DA0BC23" w:rsidRPr="0001037A" w:rsidRDefault="3DA0BC23" w:rsidP="3DA0BC23">
            <w:pPr>
              <w:rPr>
                <w:szCs w:val="22"/>
                <w:lang w:val="en-GB"/>
              </w:rPr>
            </w:pPr>
          </w:p>
        </w:tc>
      </w:tr>
      <w:tr w:rsidR="3DA0BC23" w:rsidRPr="00791082" w14:paraId="24B04A0C"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FEE5564" w14:textId="4CA3A49E" w:rsidR="1609E9C9" w:rsidRPr="00B05D59" w:rsidRDefault="006C2814" w:rsidP="69D70A58">
            <w:pPr>
              <w:rPr>
                <w:rFonts w:asciiTheme="majorHAnsi" w:eastAsiaTheme="minorEastAsia" w:hAnsiTheme="majorHAnsi" w:cstheme="majorBidi"/>
                <w:lang w:val="en-GB" w:eastAsia="en-GB"/>
              </w:rPr>
            </w:pPr>
            <w:r w:rsidRPr="00B05D59">
              <w:rPr>
                <w:rFonts w:asciiTheme="majorHAnsi" w:eastAsiaTheme="minorEastAsia" w:hAnsiTheme="majorHAnsi" w:cstheme="majorBidi"/>
                <w:lang w:val="en-GB" w:eastAsia="en-GB"/>
              </w:rPr>
              <w:t>6.</w:t>
            </w:r>
            <w:r w:rsidR="3415E920" w:rsidRPr="00B05D59">
              <w:rPr>
                <w:rFonts w:asciiTheme="majorHAnsi" w:eastAsiaTheme="minorEastAsia" w:hAnsiTheme="majorHAnsi" w:cstheme="majorBidi"/>
                <w:lang w:val="en-GB" w:eastAsia="en-GB"/>
              </w:rPr>
              <w:t xml:space="preserve">40 </w:t>
            </w:r>
            <w:r w:rsidR="00792C33" w:rsidRPr="00B05D59">
              <w:rPr>
                <w:rFonts w:asciiTheme="majorHAnsi" w:eastAsiaTheme="minorEastAsia" w:hAnsiTheme="majorHAnsi" w:cstheme="majorBidi"/>
                <w:lang w:val="en-GB" w:eastAsia="en-GB"/>
              </w:rPr>
              <w:t>Retired, healthy dogs remain in the kennel</w:t>
            </w:r>
            <w:r w:rsidR="3415E920" w:rsidRPr="00B05D59">
              <w:rPr>
                <w:rFonts w:asciiTheme="majorHAnsi" w:eastAsiaTheme="minorEastAsia" w:hAnsiTheme="majorHAnsi" w:cstheme="majorBidi"/>
                <w:lang w:val="en-GB" w:eastAsia="en-GB"/>
              </w:rPr>
              <w:t xml:space="preserve">, </w:t>
            </w:r>
            <w:r w:rsidR="00792C33" w:rsidRPr="00B05D59">
              <w:rPr>
                <w:rFonts w:asciiTheme="majorHAnsi" w:eastAsiaTheme="minorEastAsia" w:hAnsiTheme="majorHAnsi" w:cstheme="majorBidi"/>
                <w:lang w:val="en-GB" w:eastAsia="en-GB"/>
              </w:rPr>
              <w:t>or the establishment has a</w:t>
            </w:r>
            <w:r w:rsidR="00B05D59" w:rsidRPr="00B05D59">
              <w:rPr>
                <w:rFonts w:asciiTheme="majorHAnsi" w:eastAsiaTheme="minorEastAsia" w:hAnsiTheme="majorHAnsi" w:cstheme="majorBidi"/>
                <w:lang w:val="en-GB" w:eastAsia="en-GB"/>
              </w:rPr>
              <w:t>n adoption or sponsoring programme so that guests can commit to taking care of the expenses of retired dogs. If the establishment has an adoption programme, it must include rehabilitation to indoor living</w:t>
            </w:r>
            <w:r w:rsidR="00B05D59">
              <w:rPr>
                <w:rFonts w:asciiTheme="majorHAnsi" w:eastAsiaTheme="minorEastAsia" w:hAnsiTheme="majorHAnsi" w:cstheme="majorBidi"/>
                <w:lang w:val="en-GB" w:eastAsia="en-GB"/>
              </w:rPr>
              <w:t xml:space="preserve"> as well as</w:t>
            </w:r>
            <w:r w:rsidR="00B05D59" w:rsidRPr="00B05D59">
              <w:rPr>
                <w:rFonts w:asciiTheme="majorHAnsi" w:eastAsiaTheme="minorEastAsia" w:hAnsiTheme="majorHAnsi" w:cstheme="majorBidi"/>
                <w:lang w:val="en-GB" w:eastAsia="en-GB"/>
              </w:rPr>
              <w:t xml:space="preserve"> instruct</w:t>
            </w:r>
            <w:r w:rsidR="00B05D59">
              <w:rPr>
                <w:rFonts w:asciiTheme="majorHAnsi" w:eastAsiaTheme="minorEastAsia" w:hAnsiTheme="majorHAnsi" w:cstheme="majorBidi"/>
                <w:lang w:val="en-GB" w:eastAsia="en-GB"/>
              </w:rPr>
              <w:t>ing</w:t>
            </w:r>
            <w:r w:rsidR="00B05D59" w:rsidRPr="00B05D59">
              <w:rPr>
                <w:rFonts w:asciiTheme="majorHAnsi" w:eastAsiaTheme="minorEastAsia" w:hAnsiTheme="majorHAnsi" w:cstheme="majorBidi"/>
                <w:lang w:val="en-GB" w:eastAsia="en-GB"/>
              </w:rPr>
              <w:t xml:space="preserve"> and minimum 6 months </w:t>
            </w:r>
            <w:r w:rsidR="00B05D59">
              <w:rPr>
                <w:rFonts w:asciiTheme="majorHAnsi" w:eastAsiaTheme="minorEastAsia" w:hAnsiTheme="majorHAnsi" w:cstheme="majorBidi"/>
                <w:lang w:val="en-GB" w:eastAsia="en-GB"/>
              </w:rPr>
              <w:t xml:space="preserve">of </w:t>
            </w:r>
            <w:r w:rsidR="00B05D59" w:rsidRPr="00B05D59">
              <w:rPr>
                <w:rFonts w:asciiTheme="majorHAnsi" w:eastAsiaTheme="minorEastAsia" w:hAnsiTheme="majorHAnsi" w:cstheme="majorBidi"/>
                <w:lang w:val="en-GB" w:eastAsia="en-GB"/>
              </w:rPr>
              <w:t>monitoring of adoptive home</w:t>
            </w:r>
            <w:r w:rsidR="00B05D59">
              <w:rPr>
                <w:rFonts w:asciiTheme="majorHAnsi" w:eastAsiaTheme="minorEastAsia" w:hAnsiTheme="majorHAnsi" w:cstheme="majorBidi"/>
                <w:lang w:val="en-GB" w:eastAsia="en-GB"/>
              </w:rPr>
              <w:t>s</w:t>
            </w:r>
            <w:r w:rsidR="00B05D59" w:rsidRPr="00B05D59">
              <w:rPr>
                <w:rFonts w:asciiTheme="majorHAnsi" w:eastAsiaTheme="minorEastAsia" w:hAnsiTheme="majorHAnsi" w:cstheme="majorBidi"/>
                <w:lang w:val="en-GB" w:eastAsia="en-GB"/>
              </w:rPr>
              <w:t>. If the adoptive home cannot keep the dog, the kennel must be committed to either taking it back to the kennel or finding it a new home</w:t>
            </w:r>
            <w:r w:rsidR="3415E920" w:rsidRPr="00B05D59">
              <w:rPr>
                <w:rFonts w:asciiTheme="majorHAnsi" w:eastAsiaTheme="minorEastAsia" w:hAnsiTheme="majorHAnsi" w:cstheme="majorBidi"/>
                <w:lang w:val="en-GB" w:eastAsia="en-GB"/>
              </w:rPr>
              <w:t xml:space="preserve">. </w:t>
            </w:r>
          </w:p>
        </w:tc>
        <w:tc>
          <w:tcPr>
            <w:tcW w:w="1134" w:type="dxa"/>
          </w:tcPr>
          <w:p w14:paraId="79DC2591" w14:textId="776BD05B" w:rsidR="3DA0BC23" w:rsidRPr="00B05D59" w:rsidRDefault="3DA0BC23" w:rsidP="3DA0BC23">
            <w:pPr>
              <w:rPr>
                <w:szCs w:val="22"/>
                <w:lang w:val="en-GB"/>
              </w:rPr>
            </w:pPr>
          </w:p>
        </w:tc>
      </w:tr>
      <w:tr w:rsidR="3DA0BC23" w:rsidRPr="00791082" w14:paraId="2F5D256C" w14:textId="77777777" w:rsidTr="0001037A">
        <w:tc>
          <w:tcPr>
            <w:tcW w:w="8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34413" w14:textId="1B358EC1" w:rsidR="1609E9C9" w:rsidRPr="0001037A" w:rsidRDefault="006C2814" w:rsidP="3DA0BC23">
            <w:pPr>
              <w:rPr>
                <w:rFonts w:asciiTheme="majorHAnsi" w:eastAsiaTheme="minorHAnsi" w:hAnsiTheme="majorHAnsi" w:cstheme="majorHAnsi"/>
                <w:highlight w:val="yellow"/>
                <w:lang w:val="en-GB" w:eastAsia="en-GB"/>
              </w:rPr>
            </w:pPr>
            <w:r w:rsidRPr="0001037A">
              <w:rPr>
                <w:rFonts w:asciiTheme="majorHAnsi" w:eastAsiaTheme="minorHAnsi" w:hAnsiTheme="majorHAnsi" w:cstheme="majorHAnsi"/>
                <w:lang w:val="en-GB" w:eastAsia="en-GB"/>
              </w:rPr>
              <w:t>6.</w:t>
            </w:r>
            <w:r w:rsidR="1609E9C9" w:rsidRPr="0001037A">
              <w:rPr>
                <w:rFonts w:asciiTheme="majorHAnsi" w:eastAsiaTheme="minorHAnsi" w:hAnsiTheme="majorHAnsi" w:cstheme="majorHAnsi"/>
                <w:lang w:val="en-GB" w:eastAsia="en-GB"/>
              </w:rPr>
              <w:t xml:space="preserve">41 </w:t>
            </w:r>
            <w:r w:rsidR="0001037A" w:rsidRPr="0001037A">
              <w:rPr>
                <w:rFonts w:asciiTheme="majorHAnsi" w:eastAsiaTheme="minorHAnsi" w:hAnsiTheme="majorHAnsi" w:cstheme="majorHAnsi"/>
                <w:lang w:val="en-GB" w:eastAsia="en-GB"/>
              </w:rPr>
              <w:t xml:space="preserve">All dogs that retired within the past 12 months have either been placed in the kennel, given to adoption or a sponsor paying for their expenses has been found. </w:t>
            </w:r>
          </w:p>
        </w:tc>
        <w:tc>
          <w:tcPr>
            <w:tcW w:w="1134" w:type="dxa"/>
          </w:tcPr>
          <w:p w14:paraId="2FDF01F8" w14:textId="6E96FAE0" w:rsidR="3DA0BC23" w:rsidRPr="0001037A" w:rsidRDefault="3DA0BC23" w:rsidP="3DA0BC23">
            <w:pPr>
              <w:rPr>
                <w:szCs w:val="22"/>
                <w:lang w:val="en-GB"/>
              </w:rPr>
            </w:pPr>
          </w:p>
        </w:tc>
      </w:tr>
      <w:tr w:rsidR="3DA0BC23" w:rsidRPr="00791082" w14:paraId="7EE41C23"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025142D" w14:textId="4BB4EF69" w:rsidR="1609E9C9" w:rsidRPr="00086D0C" w:rsidRDefault="006C2814" w:rsidP="3DA0BC23">
            <w:pPr>
              <w:rPr>
                <w:rFonts w:asciiTheme="majorHAnsi" w:eastAsiaTheme="minorHAnsi" w:hAnsiTheme="majorHAnsi" w:cstheme="majorHAnsi"/>
                <w:lang w:val="en-GB" w:eastAsia="en-GB"/>
              </w:rPr>
            </w:pPr>
            <w:r w:rsidRPr="00AE559B">
              <w:rPr>
                <w:rFonts w:asciiTheme="majorHAnsi" w:eastAsiaTheme="minorHAnsi" w:hAnsiTheme="majorHAnsi" w:cstheme="majorHAnsi"/>
                <w:lang w:val="en-GB" w:eastAsia="en-GB"/>
              </w:rPr>
              <w:lastRenderedPageBreak/>
              <w:t>6.</w:t>
            </w:r>
            <w:r w:rsidR="1609E9C9" w:rsidRPr="00AE559B">
              <w:rPr>
                <w:rFonts w:asciiTheme="majorHAnsi" w:eastAsiaTheme="minorHAnsi" w:hAnsiTheme="majorHAnsi" w:cstheme="majorHAnsi"/>
                <w:lang w:val="en-GB" w:eastAsia="en-GB"/>
              </w:rPr>
              <w:t>42</w:t>
            </w:r>
            <w:r w:rsidR="00AE559B" w:rsidRPr="00AE559B">
              <w:rPr>
                <w:rFonts w:asciiTheme="majorHAnsi" w:eastAsiaTheme="minorHAnsi" w:hAnsiTheme="majorHAnsi" w:cstheme="majorHAnsi"/>
                <w:lang w:val="en-GB" w:eastAsia="en-GB"/>
              </w:rPr>
              <w:t xml:space="preserve"> Dog faeces are composted in a centralised manner or delivered to a biogas factory if there is one in the area. </w:t>
            </w:r>
          </w:p>
        </w:tc>
        <w:tc>
          <w:tcPr>
            <w:tcW w:w="1134" w:type="dxa"/>
          </w:tcPr>
          <w:p w14:paraId="66B90DC3" w14:textId="1F72104D" w:rsidR="3DA0BC23" w:rsidRPr="00086D0C" w:rsidRDefault="3DA0BC23" w:rsidP="3DA0BC23">
            <w:pPr>
              <w:rPr>
                <w:szCs w:val="22"/>
                <w:lang w:val="en-GB"/>
              </w:rPr>
            </w:pPr>
          </w:p>
        </w:tc>
      </w:tr>
      <w:tr w:rsidR="3DA0BC23" w:rsidRPr="00791082" w14:paraId="30E5BAC0"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F202090" w14:textId="72A728A5" w:rsidR="1609E9C9" w:rsidRPr="00AE559B" w:rsidRDefault="006C2814" w:rsidP="3DA0BC23">
            <w:pPr>
              <w:rPr>
                <w:rFonts w:asciiTheme="majorHAnsi" w:eastAsiaTheme="minorHAnsi" w:hAnsiTheme="majorHAnsi" w:cstheme="majorHAnsi"/>
                <w:lang w:val="en-GB" w:eastAsia="en-GB"/>
              </w:rPr>
            </w:pPr>
            <w:r w:rsidRPr="00AE559B">
              <w:rPr>
                <w:rFonts w:asciiTheme="majorHAnsi" w:eastAsiaTheme="minorHAnsi" w:hAnsiTheme="majorHAnsi" w:cstheme="majorHAnsi"/>
                <w:lang w:val="en-GB" w:eastAsia="en-GB"/>
              </w:rPr>
              <w:t>6.</w:t>
            </w:r>
            <w:r w:rsidR="1609E9C9" w:rsidRPr="00AE559B">
              <w:rPr>
                <w:rFonts w:asciiTheme="majorHAnsi" w:eastAsiaTheme="minorHAnsi" w:hAnsiTheme="majorHAnsi" w:cstheme="majorHAnsi"/>
                <w:lang w:val="en-GB" w:eastAsia="en-GB"/>
              </w:rPr>
              <w:t xml:space="preserve">43 </w:t>
            </w:r>
            <w:r w:rsidR="00AE559B">
              <w:rPr>
                <w:rFonts w:asciiTheme="majorHAnsi" w:eastAsiaTheme="minorHAnsi" w:hAnsiTheme="majorHAnsi" w:cstheme="majorHAnsi"/>
                <w:lang w:val="en-GB" w:eastAsia="en-GB"/>
              </w:rPr>
              <w:t>Staff</w:t>
            </w:r>
            <w:r w:rsidR="00AE559B" w:rsidRPr="00AE559B">
              <w:rPr>
                <w:rFonts w:asciiTheme="majorHAnsi" w:eastAsiaTheme="minorHAnsi" w:hAnsiTheme="majorHAnsi" w:cstheme="majorHAnsi"/>
                <w:lang w:val="en-GB" w:eastAsia="en-GB"/>
              </w:rPr>
              <w:t xml:space="preserve"> are permanently living within the premises</w:t>
            </w:r>
            <w:r w:rsidR="00C20848">
              <w:rPr>
                <w:rFonts w:asciiTheme="majorHAnsi" w:eastAsiaTheme="minorHAnsi" w:hAnsiTheme="majorHAnsi" w:cstheme="majorHAnsi"/>
                <w:lang w:val="en-GB" w:eastAsia="en-GB"/>
              </w:rPr>
              <w:t xml:space="preserve"> or in the immediate vicinity</w:t>
            </w:r>
            <w:r w:rsidR="00AE559B" w:rsidRPr="00AE559B">
              <w:rPr>
                <w:rFonts w:asciiTheme="majorHAnsi" w:eastAsiaTheme="minorHAnsi" w:hAnsiTheme="majorHAnsi" w:cstheme="majorHAnsi"/>
                <w:lang w:val="en-GB" w:eastAsia="en-GB"/>
              </w:rPr>
              <w:t xml:space="preserve"> of the kennel. </w:t>
            </w:r>
          </w:p>
        </w:tc>
        <w:tc>
          <w:tcPr>
            <w:tcW w:w="1134" w:type="dxa"/>
          </w:tcPr>
          <w:p w14:paraId="5B9B3C54" w14:textId="17E7D69A" w:rsidR="3DA0BC23" w:rsidRPr="00AE559B" w:rsidRDefault="3DA0BC23" w:rsidP="3DA0BC23">
            <w:pPr>
              <w:rPr>
                <w:szCs w:val="22"/>
                <w:lang w:val="en-GB"/>
              </w:rPr>
            </w:pPr>
          </w:p>
        </w:tc>
      </w:tr>
      <w:tr w:rsidR="3DA0BC23" w:rsidRPr="00791082" w14:paraId="6E28E4EE"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72AEC1F" w14:textId="5F9AE834" w:rsidR="1609E9C9" w:rsidRPr="00940F5E" w:rsidRDefault="006C2814" w:rsidP="3DA0BC23">
            <w:pPr>
              <w:rPr>
                <w:rFonts w:asciiTheme="majorHAnsi" w:eastAsiaTheme="minorHAnsi" w:hAnsiTheme="majorHAnsi" w:cstheme="majorHAnsi"/>
                <w:lang w:val="en-GB" w:eastAsia="en-GB"/>
              </w:rPr>
            </w:pPr>
            <w:r w:rsidRPr="00940F5E">
              <w:rPr>
                <w:rFonts w:asciiTheme="majorHAnsi" w:eastAsiaTheme="minorHAnsi" w:hAnsiTheme="majorHAnsi" w:cstheme="majorHAnsi"/>
                <w:lang w:val="en-GB" w:eastAsia="en-GB"/>
              </w:rPr>
              <w:t>6.</w:t>
            </w:r>
            <w:r w:rsidR="1609E9C9" w:rsidRPr="00940F5E">
              <w:rPr>
                <w:rFonts w:asciiTheme="majorHAnsi" w:eastAsiaTheme="minorHAnsi" w:hAnsiTheme="majorHAnsi" w:cstheme="majorHAnsi"/>
                <w:lang w:val="en-GB" w:eastAsia="en-GB"/>
              </w:rPr>
              <w:t xml:space="preserve">44 </w:t>
            </w:r>
            <w:r w:rsidR="00940F5E" w:rsidRPr="00940F5E">
              <w:rPr>
                <w:rFonts w:asciiTheme="majorHAnsi" w:eastAsiaTheme="minorHAnsi" w:hAnsiTheme="majorHAnsi" w:cstheme="majorHAnsi"/>
                <w:lang w:val="en-GB" w:eastAsia="en-GB"/>
              </w:rPr>
              <w:t xml:space="preserve">During safaris, one guide is responsible for maximum 6 </w:t>
            </w:r>
            <w:r w:rsidR="00C20848">
              <w:rPr>
                <w:rFonts w:asciiTheme="majorHAnsi" w:eastAsiaTheme="minorHAnsi" w:hAnsiTheme="majorHAnsi" w:cstheme="majorHAnsi"/>
                <w:lang w:val="en-GB" w:eastAsia="en-GB"/>
              </w:rPr>
              <w:t>teams</w:t>
            </w:r>
            <w:r w:rsidR="1609E9C9" w:rsidRPr="00940F5E">
              <w:rPr>
                <w:rFonts w:asciiTheme="majorHAnsi" w:eastAsiaTheme="minorHAnsi" w:hAnsiTheme="majorHAnsi" w:cstheme="majorHAnsi"/>
                <w:lang w:val="en-GB" w:eastAsia="en-GB"/>
              </w:rPr>
              <w:t>.</w:t>
            </w:r>
          </w:p>
        </w:tc>
        <w:tc>
          <w:tcPr>
            <w:tcW w:w="1134" w:type="dxa"/>
          </w:tcPr>
          <w:p w14:paraId="03CFFEEF" w14:textId="153D126C" w:rsidR="3DA0BC23" w:rsidRPr="00940F5E" w:rsidRDefault="3DA0BC23" w:rsidP="3DA0BC23">
            <w:pPr>
              <w:rPr>
                <w:szCs w:val="22"/>
                <w:lang w:val="en-GB"/>
              </w:rPr>
            </w:pPr>
          </w:p>
        </w:tc>
      </w:tr>
      <w:tr w:rsidR="3DA0BC23" w:rsidRPr="00791082" w14:paraId="5FDC249F"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D5C28EC" w14:textId="4DEF4895" w:rsidR="1609E9C9" w:rsidRPr="00086D0C" w:rsidRDefault="006C2814" w:rsidP="3DA0BC23">
            <w:pPr>
              <w:rPr>
                <w:rFonts w:asciiTheme="majorHAnsi" w:eastAsiaTheme="minorHAnsi" w:hAnsiTheme="majorHAnsi" w:cstheme="majorHAnsi"/>
                <w:lang w:val="en-GB" w:eastAsia="en-GB"/>
              </w:rPr>
            </w:pPr>
            <w:r w:rsidRPr="00AE559B">
              <w:rPr>
                <w:rFonts w:asciiTheme="majorHAnsi" w:eastAsiaTheme="minorHAnsi" w:hAnsiTheme="majorHAnsi" w:cstheme="majorHAnsi"/>
                <w:lang w:val="en-GB" w:eastAsia="en-GB"/>
              </w:rPr>
              <w:t>6.</w:t>
            </w:r>
            <w:r w:rsidR="1609E9C9" w:rsidRPr="00AE559B">
              <w:rPr>
                <w:rFonts w:asciiTheme="majorHAnsi" w:eastAsiaTheme="minorHAnsi" w:hAnsiTheme="majorHAnsi" w:cstheme="majorHAnsi"/>
                <w:lang w:val="en-GB" w:eastAsia="en-GB"/>
              </w:rPr>
              <w:t>45</w:t>
            </w:r>
            <w:r w:rsidR="00AE559B" w:rsidRPr="00AE559B">
              <w:rPr>
                <w:rFonts w:asciiTheme="majorHAnsi" w:eastAsiaTheme="minorHAnsi" w:hAnsiTheme="majorHAnsi" w:cstheme="majorHAnsi"/>
                <w:lang w:val="en-GB" w:eastAsia="en-GB"/>
              </w:rPr>
              <w:t xml:space="preserve"> All staff taking care of dogs have a professional degree from animal husbandry, wilderness guiding or</w:t>
            </w:r>
            <w:r w:rsidR="1609E9C9" w:rsidRPr="00AE559B">
              <w:rPr>
                <w:rFonts w:asciiTheme="majorHAnsi" w:eastAsiaTheme="minorHAnsi" w:hAnsiTheme="majorHAnsi" w:cstheme="majorHAnsi"/>
                <w:lang w:val="en-GB" w:eastAsia="en-GB"/>
              </w:rPr>
              <w:t xml:space="preserve"> </w:t>
            </w:r>
            <w:r w:rsidR="00AE559B" w:rsidRPr="00AE559B">
              <w:rPr>
                <w:rFonts w:asciiTheme="majorHAnsi" w:eastAsiaTheme="minorHAnsi" w:hAnsiTheme="majorHAnsi" w:cstheme="majorHAnsi"/>
                <w:lang w:val="en-GB" w:eastAsia="en-GB"/>
              </w:rPr>
              <w:t xml:space="preserve">other relevant field. </w:t>
            </w:r>
          </w:p>
        </w:tc>
        <w:tc>
          <w:tcPr>
            <w:tcW w:w="1134" w:type="dxa"/>
          </w:tcPr>
          <w:p w14:paraId="28127041" w14:textId="2B9FF35E" w:rsidR="3DA0BC23" w:rsidRPr="00086D0C" w:rsidRDefault="3DA0BC23" w:rsidP="3DA0BC23">
            <w:pPr>
              <w:rPr>
                <w:szCs w:val="22"/>
                <w:lang w:val="en-GB"/>
              </w:rPr>
            </w:pPr>
          </w:p>
        </w:tc>
      </w:tr>
      <w:tr w:rsidR="3DA0BC23" w:rsidRPr="00791082" w14:paraId="222EB390"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7767016" w14:textId="4E966D71" w:rsidR="1609E9C9" w:rsidRPr="00AE559B" w:rsidRDefault="006C2814" w:rsidP="3DA0BC23">
            <w:pPr>
              <w:rPr>
                <w:rFonts w:asciiTheme="majorHAnsi" w:eastAsiaTheme="minorHAnsi" w:hAnsiTheme="majorHAnsi" w:cstheme="majorHAnsi"/>
                <w:highlight w:val="yellow"/>
                <w:lang w:val="en-GB" w:eastAsia="en-GB"/>
              </w:rPr>
            </w:pPr>
            <w:r w:rsidRPr="00AE559B">
              <w:rPr>
                <w:rFonts w:asciiTheme="majorHAnsi" w:eastAsiaTheme="minorHAnsi" w:hAnsiTheme="majorHAnsi" w:cstheme="majorHAnsi"/>
                <w:lang w:val="en-GB" w:eastAsia="en-GB"/>
              </w:rPr>
              <w:t>6.</w:t>
            </w:r>
            <w:r w:rsidR="1609E9C9" w:rsidRPr="00AE559B">
              <w:rPr>
                <w:rFonts w:asciiTheme="majorHAnsi" w:eastAsiaTheme="minorHAnsi" w:hAnsiTheme="majorHAnsi" w:cstheme="majorHAnsi"/>
                <w:lang w:val="en-GB" w:eastAsia="en-GB"/>
              </w:rPr>
              <w:t xml:space="preserve">46 </w:t>
            </w:r>
            <w:r w:rsidR="00AE559B" w:rsidRPr="00AE559B">
              <w:rPr>
                <w:rFonts w:asciiTheme="majorHAnsi" w:eastAsiaTheme="minorHAnsi" w:hAnsiTheme="majorHAnsi" w:cstheme="majorHAnsi"/>
                <w:lang w:val="en-GB" w:eastAsia="en-GB"/>
              </w:rPr>
              <w:t>All staff participating in safaris are employed by the establishment (no unpaid volunteers or trainees</w:t>
            </w:r>
            <w:r w:rsidR="1609E9C9" w:rsidRPr="00AE559B">
              <w:rPr>
                <w:rFonts w:asciiTheme="majorHAnsi" w:eastAsiaTheme="minorHAnsi" w:hAnsiTheme="majorHAnsi" w:cstheme="majorHAnsi"/>
                <w:lang w:val="en-GB" w:eastAsia="en-GB"/>
              </w:rPr>
              <w:t xml:space="preserve"> </w:t>
            </w:r>
            <w:r w:rsidR="00AE559B" w:rsidRPr="00AE559B">
              <w:rPr>
                <w:rFonts w:asciiTheme="majorHAnsi" w:eastAsiaTheme="minorHAnsi" w:hAnsiTheme="majorHAnsi" w:cstheme="majorHAnsi"/>
                <w:lang w:val="en-GB" w:eastAsia="en-GB"/>
              </w:rPr>
              <w:t>are used in carrying out safaris</w:t>
            </w:r>
            <w:r w:rsidR="1609E9C9" w:rsidRPr="00AE559B">
              <w:rPr>
                <w:rFonts w:asciiTheme="majorHAnsi" w:eastAsiaTheme="minorHAnsi" w:hAnsiTheme="majorHAnsi" w:cstheme="majorHAnsi"/>
                <w:lang w:val="en-GB" w:eastAsia="en-GB"/>
              </w:rPr>
              <w:t>).</w:t>
            </w:r>
          </w:p>
        </w:tc>
        <w:tc>
          <w:tcPr>
            <w:tcW w:w="1134" w:type="dxa"/>
          </w:tcPr>
          <w:p w14:paraId="73223E26" w14:textId="1F101EC1" w:rsidR="3DA0BC23" w:rsidRPr="00AE559B" w:rsidRDefault="3DA0BC23" w:rsidP="3DA0BC23">
            <w:pPr>
              <w:rPr>
                <w:szCs w:val="22"/>
                <w:lang w:val="en-GB"/>
              </w:rPr>
            </w:pPr>
          </w:p>
        </w:tc>
      </w:tr>
      <w:tr w:rsidR="3DA0BC23" w:rsidRPr="00791082" w14:paraId="6715752E"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CB4A4FB" w14:textId="46F8A51C" w:rsidR="1609E9C9" w:rsidRPr="00940F5E" w:rsidRDefault="006C2814" w:rsidP="3DA0BC23">
            <w:pPr>
              <w:rPr>
                <w:rFonts w:asciiTheme="majorHAnsi" w:eastAsiaTheme="minorHAnsi" w:hAnsiTheme="majorHAnsi" w:cstheme="majorHAnsi"/>
                <w:lang w:val="en-GB" w:eastAsia="en-GB"/>
              </w:rPr>
            </w:pPr>
            <w:r w:rsidRPr="00940F5E">
              <w:rPr>
                <w:rFonts w:asciiTheme="majorHAnsi" w:eastAsiaTheme="minorHAnsi" w:hAnsiTheme="majorHAnsi" w:cstheme="majorHAnsi"/>
                <w:lang w:val="en-GB" w:eastAsia="en-GB"/>
              </w:rPr>
              <w:t>6.</w:t>
            </w:r>
            <w:r w:rsidR="1609E9C9" w:rsidRPr="00940F5E">
              <w:rPr>
                <w:rFonts w:asciiTheme="majorHAnsi" w:eastAsiaTheme="minorHAnsi" w:hAnsiTheme="majorHAnsi" w:cstheme="majorHAnsi"/>
                <w:lang w:val="en-GB" w:eastAsia="en-GB"/>
              </w:rPr>
              <w:t xml:space="preserve">47 </w:t>
            </w:r>
            <w:r w:rsidR="00B6631B" w:rsidRPr="00940F5E">
              <w:rPr>
                <w:rFonts w:asciiTheme="majorHAnsi" w:eastAsiaTheme="minorHAnsi" w:hAnsiTheme="majorHAnsi" w:cstheme="majorHAnsi"/>
                <w:lang w:val="en-GB" w:eastAsia="en-GB"/>
              </w:rPr>
              <w:t xml:space="preserve">All trainees are students of veterinary science, animal </w:t>
            </w:r>
            <w:r w:rsidR="00940F5E" w:rsidRPr="00940F5E">
              <w:rPr>
                <w:rFonts w:asciiTheme="majorHAnsi" w:eastAsiaTheme="minorHAnsi" w:hAnsiTheme="majorHAnsi" w:cstheme="majorHAnsi"/>
                <w:lang w:val="en-GB" w:eastAsia="en-GB"/>
              </w:rPr>
              <w:t>husbandry or wilderness guiding</w:t>
            </w:r>
            <w:r w:rsidR="1609E9C9" w:rsidRPr="00940F5E">
              <w:rPr>
                <w:rFonts w:asciiTheme="majorHAnsi" w:eastAsiaTheme="minorHAnsi" w:hAnsiTheme="majorHAnsi" w:cstheme="majorHAnsi"/>
                <w:lang w:val="en-GB" w:eastAsia="en-GB"/>
              </w:rPr>
              <w:t>.</w:t>
            </w:r>
          </w:p>
        </w:tc>
        <w:tc>
          <w:tcPr>
            <w:tcW w:w="1134" w:type="dxa"/>
          </w:tcPr>
          <w:p w14:paraId="6AE5887F" w14:textId="0308A064" w:rsidR="3DA0BC23" w:rsidRPr="00940F5E" w:rsidRDefault="3DA0BC23" w:rsidP="3DA0BC23">
            <w:pPr>
              <w:rPr>
                <w:szCs w:val="22"/>
                <w:lang w:val="en-GB"/>
              </w:rPr>
            </w:pPr>
          </w:p>
        </w:tc>
      </w:tr>
      <w:tr w:rsidR="3DA0BC23" w:rsidRPr="00791082" w14:paraId="0B02D7BE" w14:textId="77777777" w:rsidTr="69D70A58">
        <w:tc>
          <w:tcPr>
            <w:tcW w:w="84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3932D9D" w14:textId="2119F7FA" w:rsidR="1609E9C9" w:rsidRPr="00940F5E" w:rsidRDefault="006C2814" w:rsidP="3DA0BC23">
            <w:pPr>
              <w:rPr>
                <w:rFonts w:asciiTheme="majorHAnsi" w:eastAsiaTheme="minorHAnsi" w:hAnsiTheme="majorHAnsi" w:cstheme="majorHAnsi"/>
                <w:lang w:val="en-GB" w:eastAsia="en-GB"/>
              </w:rPr>
            </w:pPr>
            <w:r w:rsidRPr="00940F5E">
              <w:rPr>
                <w:rFonts w:asciiTheme="majorHAnsi" w:eastAsiaTheme="minorHAnsi" w:hAnsiTheme="majorHAnsi" w:cstheme="majorHAnsi"/>
                <w:lang w:val="en-GB" w:eastAsia="en-GB"/>
              </w:rPr>
              <w:t>6.</w:t>
            </w:r>
            <w:r w:rsidR="1609E9C9" w:rsidRPr="00940F5E">
              <w:rPr>
                <w:rFonts w:asciiTheme="majorHAnsi" w:eastAsiaTheme="minorHAnsi" w:hAnsiTheme="majorHAnsi" w:cstheme="majorHAnsi"/>
                <w:lang w:val="en-GB" w:eastAsia="en-GB"/>
              </w:rPr>
              <w:t xml:space="preserve">48 </w:t>
            </w:r>
            <w:r w:rsidR="00940F5E" w:rsidRPr="00940F5E">
              <w:rPr>
                <w:rFonts w:asciiTheme="majorHAnsi" w:eastAsiaTheme="minorHAnsi" w:hAnsiTheme="majorHAnsi" w:cstheme="majorHAnsi"/>
                <w:lang w:val="en-GB" w:eastAsia="en-GB"/>
              </w:rPr>
              <w:t xml:space="preserve">The kennel manager and/or staff participate </w:t>
            </w:r>
            <w:r w:rsidR="00940F5E">
              <w:rPr>
                <w:rFonts w:asciiTheme="majorHAnsi" w:eastAsiaTheme="minorHAnsi" w:hAnsiTheme="majorHAnsi" w:cstheme="majorHAnsi"/>
                <w:lang w:val="en-GB" w:eastAsia="en-GB"/>
              </w:rPr>
              <w:t>annually</w:t>
            </w:r>
            <w:r w:rsidR="00940F5E" w:rsidRPr="00940F5E">
              <w:rPr>
                <w:rFonts w:asciiTheme="majorHAnsi" w:eastAsiaTheme="minorHAnsi" w:hAnsiTheme="majorHAnsi" w:cstheme="majorHAnsi"/>
                <w:lang w:val="en-GB" w:eastAsia="en-GB"/>
              </w:rPr>
              <w:t xml:space="preserve"> in training and seminars on working dog health, nutrition, training</w:t>
            </w:r>
            <w:r w:rsidR="00940F5E">
              <w:rPr>
                <w:rFonts w:asciiTheme="majorHAnsi" w:eastAsiaTheme="minorHAnsi" w:hAnsiTheme="majorHAnsi" w:cstheme="majorHAnsi"/>
                <w:lang w:val="en-GB" w:eastAsia="en-GB"/>
              </w:rPr>
              <w:t>,</w:t>
            </w:r>
            <w:r w:rsidR="00940F5E" w:rsidRPr="00940F5E">
              <w:rPr>
                <w:rFonts w:asciiTheme="majorHAnsi" w:eastAsiaTheme="minorHAnsi" w:hAnsiTheme="majorHAnsi" w:cstheme="majorHAnsi"/>
                <w:lang w:val="en-GB" w:eastAsia="en-GB"/>
              </w:rPr>
              <w:t xml:space="preserve"> or breeding.</w:t>
            </w:r>
            <w:r w:rsidR="1609E9C9" w:rsidRPr="00940F5E">
              <w:rPr>
                <w:rFonts w:asciiTheme="majorHAnsi" w:eastAsiaTheme="minorHAnsi" w:hAnsiTheme="majorHAnsi" w:cstheme="majorHAnsi"/>
                <w:lang w:val="en-GB" w:eastAsia="en-GB"/>
              </w:rPr>
              <w:t xml:space="preserve"> </w:t>
            </w:r>
          </w:p>
        </w:tc>
        <w:tc>
          <w:tcPr>
            <w:tcW w:w="1134" w:type="dxa"/>
          </w:tcPr>
          <w:p w14:paraId="5121818F" w14:textId="16A157D2" w:rsidR="3DA0BC23" w:rsidRPr="00940F5E" w:rsidRDefault="3DA0BC23" w:rsidP="3DA0BC23">
            <w:pPr>
              <w:rPr>
                <w:szCs w:val="22"/>
                <w:lang w:val="en-GB"/>
              </w:rPr>
            </w:pPr>
          </w:p>
        </w:tc>
      </w:tr>
    </w:tbl>
    <w:p w14:paraId="5E4379B0" w14:textId="2D4023C4" w:rsidR="006248CB" w:rsidRPr="00940F5E" w:rsidRDefault="006248CB" w:rsidP="3D2599B9">
      <w:pPr>
        <w:rPr>
          <w:b/>
          <w:bCs/>
          <w:lang w:val="en-GB" w:eastAsia="en-US"/>
        </w:rPr>
      </w:pPr>
    </w:p>
    <w:p w14:paraId="1596ABCE" w14:textId="77777777" w:rsidR="006248CB" w:rsidRPr="00940F5E" w:rsidRDefault="006248CB" w:rsidP="00825743">
      <w:pPr>
        <w:rPr>
          <w:b/>
          <w:bCs/>
          <w:szCs w:val="22"/>
          <w:lang w:val="en-GB" w:eastAsia="en-US"/>
        </w:rPr>
      </w:pPr>
    </w:p>
    <w:sectPr w:rsidR="006248CB" w:rsidRPr="00940F5E" w:rsidSect="0023096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0A38" w14:textId="77777777" w:rsidR="007C5E5D" w:rsidRDefault="007C5E5D">
      <w:r>
        <w:separator/>
      </w:r>
    </w:p>
  </w:endnote>
  <w:endnote w:type="continuationSeparator" w:id="0">
    <w:p w14:paraId="6AA3FA79" w14:textId="77777777" w:rsidR="007C5E5D" w:rsidRDefault="007C5E5D">
      <w:r>
        <w:continuationSeparator/>
      </w:r>
    </w:p>
  </w:endnote>
  <w:endnote w:type="continuationNotice" w:id="1">
    <w:p w14:paraId="62023A1F" w14:textId="77777777" w:rsidR="007C5E5D" w:rsidRDefault="007C5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20B0604020202020204"/>
    <w:charset w:val="02"/>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MT">
    <w:altName w:val="Arial"/>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Headings)">
    <w:altName w:val="Calibri Light"/>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661546"/>
      <w:docPartObj>
        <w:docPartGallery w:val="Page Numbers (Bottom of Page)"/>
        <w:docPartUnique/>
      </w:docPartObj>
    </w:sdtPr>
    <w:sdtContent>
      <w:p w14:paraId="61A85CAB" w14:textId="0F69137C" w:rsidR="00F15871" w:rsidRDefault="00F15871" w:rsidP="00A34798">
        <w:pPr>
          <w:pStyle w:val="Alatunniste"/>
          <w:jc w:val="center"/>
        </w:pPr>
      </w:p>
      <w:p w14:paraId="50958FC6" w14:textId="49B707B4" w:rsidR="00A34798" w:rsidRDefault="00A34798" w:rsidP="00A34798">
        <w:pPr>
          <w:tabs>
            <w:tab w:val="center" w:pos="4513"/>
            <w:tab w:val="right" w:pos="9026"/>
          </w:tabs>
          <w:ind w:left="-851"/>
          <w:rPr>
            <w:rFonts w:eastAsia="Calibri" w:cs="Calibri Light (Headings)"/>
            <w:color w:val="FFFFFF"/>
            <w:sz w:val="18"/>
            <w:szCs w:val="26"/>
            <w:lang w:eastAsia="en-GB"/>
          </w:rPr>
        </w:pPr>
        <w:r w:rsidRPr="00A34798">
          <w:rPr>
            <w:noProof/>
          </w:rPr>
          <w:drawing>
            <wp:anchor distT="0" distB="0" distL="114300" distR="114300" simplePos="0" relativeHeight="251658243" behindDoc="0" locked="0" layoutInCell="1" allowOverlap="1" wp14:anchorId="2E060235" wp14:editId="5B387D04">
              <wp:simplePos x="0" y="0"/>
              <wp:positionH relativeFrom="column">
                <wp:posOffset>6009640</wp:posOffset>
              </wp:positionH>
              <wp:positionV relativeFrom="page">
                <wp:posOffset>9565640</wp:posOffset>
              </wp:positionV>
              <wp:extent cx="410210" cy="2082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10210" cy="208280"/>
                      </a:xfrm>
                      <a:prstGeom prst="rect">
                        <a:avLst/>
                      </a:prstGeom>
                    </pic:spPr>
                  </pic:pic>
                </a:graphicData>
              </a:graphic>
              <wp14:sizeRelH relativeFrom="page">
                <wp14:pctWidth>0</wp14:pctWidth>
              </wp14:sizeRelH>
              <wp14:sizeRelV relativeFrom="page">
                <wp14:pctHeight>0</wp14:pctHeight>
              </wp14:sizeRelV>
            </wp:anchor>
          </w:drawing>
        </w:r>
        <w:r w:rsidRPr="00A34798">
          <w:rPr>
            <w:noProof/>
          </w:rPr>
          <mc:AlternateContent>
            <mc:Choice Requires="wps">
              <w:drawing>
                <wp:anchor distT="0" distB="0" distL="114300" distR="114300" simplePos="0" relativeHeight="251658242" behindDoc="0" locked="0" layoutInCell="1" allowOverlap="1" wp14:anchorId="31AD4583" wp14:editId="67163D3F">
                  <wp:simplePos x="0" y="0"/>
                  <wp:positionH relativeFrom="column">
                    <wp:posOffset>5918835</wp:posOffset>
                  </wp:positionH>
                  <wp:positionV relativeFrom="page">
                    <wp:posOffset>9491345</wp:posOffset>
                  </wp:positionV>
                  <wp:extent cx="588010" cy="361950"/>
                  <wp:effectExtent l="0" t="0" r="0" b="6350"/>
                  <wp:wrapNone/>
                  <wp:docPr id="3" name="Rectangle 3"/>
                  <wp:cNvGraphicFramePr/>
                  <a:graphic xmlns:a="http://schemas.openxmlformats.org/drawingml/2006/main">
                    <a:graphicData uri="http://schemas.microsoft.com/office/word/2010/wordprocessingShape">
                      <wps:wsp>
                        <wps:cNvSpPr/>
                        <wps:spPr>
                          <a:xfrm>
                            <a:off x="0" y="0"/>
                            <a:ext cx="588010" cy="361950"/>
                          </a:xfrm>
                          <a:prstGeom prst="rect">
                            <a:avLst/>
                          </a:prstGeom>
                          <a:solidFill>
                            <a:srgbClr val="36AEC8"/>
                          </a:solidFill>
                          <a:ln w="12700" cap="flat" cmpd="sng" algn="ctr">
                            <a:noFill/>
                            <a:prstDash val="solid"/>
                            <a:miter lim="800000"/>
                          </a:ln>
                          <a:effectLst/>
                        </wps:spPr>
                        <wps:txbx>
                          <w:txbxContent>
                            <w:p w14:paraId="75A8F80E" w14:textId="77777777" w:rsidR="00A34798" w:rsidRPr="006E44C3" w:rsidRDefault="00A34798" w:rsidP="00A347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D4583" id="Rectangle 3" o:spid="_x0000_s1026" style="position:absolute;left:0;text-align:left;margin-left:466.05pt;margin-top:747.35pt;width:46.3pt;height:28.5pt;z-index:25165824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" fillcolor="#36aec8" stroked="f" strokeweight="1pt">
                  <v:textbox>
                    <w:txbxContent>
                      <w:p w14:paraId="75A8F80E" w14:textId="77777777" w:rsidR="00A34798" w:rsidRPr="006E44C3" w:rsidRDefault="00A34798" w:rsidP="00A34798">
                        <w:pPr>
                          <w:jc w:val="center"/>
                        </w:pPr>
                      </w:p>
                    </w:txbxContent>
                  </v:textbox>
                  <w10:wrap anchory="page"/>
                </v:rect>
              </w:pict>
            </mc:Fallback>
          </mc:AlternateContent>
        </w:r>
        <w:r w:rsidRPr="00A34798">
          <w:rPr>
            <w:noProof/>
          </w:rPr>
          <mc:AlternateContent>
            <mc:Choice Requires="wps">
              <w:drawing>
                <wp:anchor distT="0" distB="0" distL="114300" distR="114300" simplePos="0" relativeHeight="251658241" behindDoc="1" locked="0" layoutInCell="1" allowOverlap="1" wp14:anchorId="539731E0" wp14:editId="77613409">
                  <wp:simplePos x="0" y="0"/>
                  <wp:positionH relativeFrom="column">
                    <wp:posOffset>-489857</wp:posOffset>
                  </wp:positionH>
                  <wp:positionV relativeFrom="page">
                    <wp:posOffset>9692458</wp:posOffset>
                  </wp:positionV>
                  <wp:extent cx="7106285" cy="316865"/>
                  <wp:effectExtent l="0" t="0" r="5715" b="635"/>
                  <wp:wrapNone/>
                  <wp:docPr id="2" name="Rectangle 2"/>
                  <wp:cNvGraphicFramePr/>
                  <a:graphic xmlns:a="http://schemas.openxmlformats.org/drawingml/2006/main">
                    <a:graphicData uri="http://schemas.microsoft.com/office/word/2010/wordprocessingShape">
                      <wps:wsp>
                        <wps:cNvSpPr/>
                        <wps:spPr>
                          <a:xfrm>
                            <a:off x="0" y="0"/>
                            <a:ext cx="7106285" cy="316865"/>
                          </a:xfrm>
                          <a:prstGeom prst="rect">
                            <a:avLst/>
                          </a:prstGeom>
                          <a:solidFill>
                            <a:srgbClr val="3BB57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15E2B25F">
                <v:rect id="Rectangle 2" style="position:absolute;margin-left:-38.55pt;margin-top:763.2pt;width:559.55pt;height:24.95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spid="_x0000_s1026" fillcolor="#3bb573" stroked="f" strokeweight="1pt" w14:anchorId="5270C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">
                  <w10:wrap anchory="page"/>
                </v:rect>
              </w:pict>
            </mc:Fallback>
          </mc:AlternateContent>
        </w:r>
      </w:p>
      <w:p w14:paraId="2E18242D" w14:textId="78332B62" w:rsidR="00A34798" w:rsidRDefault="00A34798" w:rsidP="00A34798">
        <w:pPr>
          <w:tabs>
            <w:tab w:val="center" w:pos="4513"/>
            <w:tab w:val="right" w:pos="9026"/>
          </w:tabs>
          <w:ind w:left="-851"/>
          <w:rPr>
            <w:rFonts w:eastAsia="Calibri" w:cs="Calibri Light (Headings)"/>
            <w:color w:val="FFFFFF"/>
            <w:sz w:val="18"/>
            <w:szCs w:val="26"/>
            <w:lang w:eastAsia="en-GB"/>
          </w:rPr>
        </w:pPr>
      </w:p>
      <w:p w14:paraId="4453D2C7" w14:textId="00261B8A" w:rsidR="00A34798" w:rsidRPr="00A34798" w:rsidRDefault="00A34798" w:rsidP="00A34798">
        <w:pPr>
          <w:tabs>
            <w:tab w:val="center" w:pos="4513"/>
            <w:tab w:val="right" w:pos="9026"/>
          </w:tabs>
          <w:ind w:left="-851"/>
          <w:jc w:val="center"/>
          <w:rPr>
            <w:rFonts w:eastAsia="Calibri" w:cs="Calibri Light (Headings)"/>
            <w:color w:val="FFFFFF"/>
            <w:sz w:val="16"/>
            <w:lang w:eastAsia="en-GB"/>
          </w:rPr>
        </w:pPr>
        <w:r>
          <w:rPr>
            <w:rFonts w:eastAsia="Calibri" w:cs="Calibri Light (Headings)"/>
            <w:color w:val="FFFFFF"/>
            <w:sz w:val="18"/>
            <w:szCs w:val="26"/>
            <w:lang w:eastAsia="en-GB"/>
          </w:rPr>
          <w:t>Go</w:t>
        </w:r>
        <w:r w:rsidRPr="00A34798">
          <w:rPr>
            <w:rFonts w:eastAsia="Calibri" w:cs="Calibri Light (Headings)"/>
            <w:color w:val="FFFFFF"/>
            <w:sz w:val="18"/>
            <w:szCs w:val="26"/>
            <w:lang w:eastAsia="en-GB"/>
          </w:rPr>
          <w:t xml:space="preserve">ing Green Oy – Kyllikinportti 2 – 00240 Helsinki – 045 600 9250  – </w:t>
        </w:r>
        <w:hyperlink r:id="rId2" w:history="1">
          <w:r w:rsidRPr="00A34798">
            <w:rPr>
              <w:rFonts w:eastAsia="Calibri" w:cs="Calibri Light (Headings)"/>
              <w:color w:val="FFFFFF"/>
              <w:sz w:val="18"/>
              <w:szCs w:val="26"/>
              <w:u w:val="single"/>
              <w:lang w:eastAsia="en-GB"/>
            </w:rPr>
            <w:t>info@greenkey.fi</w:t>
          </w:r>
        </w:hyperlink>
        <w:r w:rsidRPr="00A34798">
          <w:rPr>
            <w:rFonts w:eastAsia="Calibri" w:cs="Calibri Light (Headings)"/>
            <w:color w:val="FFFFFF"/>
            <w:sz w:val="18"/>
            <w:szCs w:val="26"/>
            <w:lang w:eastAsia="en-GB"/>
          </w:rPr>
          <w:t xml:space="preserve"> – greenkey.fi – Y-tunnus 2655730-9</w:t>
        </w:r>
      </w:p>
      <w:p w14:paraId="1029CD15" w14:textId="31DD00EC" w:rsidR="00A34798" w:rsidRDefault="00A34798" w:rsidP="00A34798">
        <w:pPr>
          <w:pStyle w:val="Alatunniste"/>
        </w:pPr>
      </w:p>
      <w:p w14:paraId="16E2297A" w14:textId="7E2AC484" w:rsidR="00191D38" w:rsidRDefault="00000000" w:rsidP="00A34798">
        <w:pPr>
          <w:pStyle w:val="Alatunniste"/>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78DB" w14:textId="77777777" w:rsidR="007C5E5D" w:rsidRDefault="007C5E5D">
      <w:r>
        <w:separator/>
      </w:r>
    </w:p>
  </w:footnote>
  <w:footnote w:type="continuationSeparator" w:id="0">
    <w:p w14:paraId="270FE3D1" w14:textId="77777777" w:rsidR="007C5E5D" w:rsidRDefault="007C5E5D">
      <w:r>
        <w:continuationSeparator/>
      </w:r>
    </w:p>
  </w:footnote>
  <w:footnote w:type="continuationNotice" w:id="1">
    <w:p w14:paraId="4AD07493" w14:textId="77777777" w:rsidR="007C5E5D" w:rsidRDefault="007C5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79B7" w14:textId="34F908C1" w:rsidR="00191D38" w:rsidRPr="00EC6CD5" w:rsidRDefault="00700FEC" w:rsidP="00507055">
    <w:pPr>
      <w:pStyle w:val="Yltunniste"/>
      <w:jc w:val="right"/>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60291" behindDoc="1" locked="0" layoutInCell="1" allowOverlap="1" wp14:anchorId="50D19AEB" wp14:editId="023E281C">
          <wp:simplePos x="0" y="0"/>
          <wp:positionH relativeFrom="column">
            <wp:posOffset>-487017</wp:posOffset>
          </wp:positionH>
          <wp:positionV relativeFrom="paragraph">
            <wp:posOffset>-308831</wp:posOffset>
          </wp:positionV>
          <wp:extent cx="942340" cy="824865"/>
          <wp:effectExtent l="0" t="0" r="0" b="635"/>
          <wp:wrapTopAndBottom/>
          <wp:docPr id="4" name="Kuva 4"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942340" cy="824865"/>
                  </a:xfrm>
                  <a:prstGeom prst="rect">
                    <a:avLst/>
                  </a:prstGeom>
                </pic:spPr>
              </pic:pic>
            </a:graphicData>
          </a:graphic>
          <wp14:sizeRelH relativeFrom="page">
            <wp14:pctWidth>0</wp14:pctWidth>
          </wp14:sizeRelH>
          <wp14:sizeRelV relativeFrom="page">
            <wp14:pctHeight>0</wp14:pctHeight>
          </wp14:sizeRelV>
        </wp:anchor>
      </w:drawing>
    </w:r>
    <w:r w:rsidR="002A422D" w:rsidRPr="00EC6CD5">
      <w:rPr>
        <w:rFonts w:asciiTheme="majorHAnsi" w:hAnsiTheme="majorHAnsi" w:cstheme="majorHAnsi"/>
        <w:sz w:val="18"/>
        <w:szCs w:val="18"/>
      </w:rPr>
      <w:t>Green Activities</w:t>
    </w:r>
    <w:r w:rsidR="008D78E7">
      <w:rPr>
        <w:rFonts w:asciiTheme="majorHAnsi" w:hAnsiTheme="majorHAnsi" w:cstheme="majorHAnsi"/>
        <w:sz w:val="18"/>
        <w:szCs w:val="18"/>
      </w:rPr>
      <w:t xml:space="preserve"> Application form</w:t>
    </w:r>
    <w:r w:rsidR="002A422D" w:rsidRPr="00EC6CD5">
      <w:rPr>
        <w:rFonts w:asciiTheme="majorHAnsi" w:hAnsiTheme="majorHAnsi" w:cstheme="majorHAnsi"/>
        <w:sz w:val="18"/>
        <w:szCs w:val="18"/>
      </w:rPr>
      <w:t xml:space="preserve"> 2022-2025/1.</w:t>
    </w:r>
    <w:r w:rsidR="00791082">
      <w:rPr>
        <w:rFonts w:asciiTheme="majorHAnsi" w:hAnsiTheme="majorHAnsi" w:cstheme="majorHAns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7707BA"/>
    <w:multiLevelType w:val="multilevel"/>
    <w:tmpl w:val="487C3BF0"/>
    <w:lvl w:ilvl="0">
      <w:start w:val="1"/>
      <w:numFmt w:val="decimal"/>
      <w:lvlText w:val="%1"/>
      <w:lvlJc w:val="left"/>
      <w:pPr>
        <w:ind w:left="360" w:hanging="360"/>
      </w:pPr>
      <w:rPr>
        <w:rFonts w:asciiTheme="majorHAnsi" w:eastAsiaTheme="minorHAnsi" w:hAnsiTheme="majorHAnsi" w:cstheme="majorHAnsi" w:hint="default"/>
        <w:sz w:val="24"/>
      </w:rPr>
    </w:lvl>
    <w:lvl w:ilvl="1">
      <w:start w:val="1"/>
      <w:numFmt w:val="decimal"/>
      <w:lvlText w:val="%1.%2"/>
      <w:lvlJc w:val="left"/>
      <w:pPr>
        <w:ind w:left="360" w:hanging="360"/>
      </w:pPr>
      <w:rPr>
        <w:rFonts w:asciiTheme="majorHAnsi" w:eastAsiaTheme="minorHAnsi" w:hAnsiTheme="majorHAnsi" w:cstheme="majorHAnsi" w:hint="default"/>
        <w:sz w:val="24"/>
      </w:rPr>
    </w:lvl>
    <w:lvl w:ilvl="2">
      <w:start w:val="1"/>
      <w:numFmt w:val="decimal"/>
      <w:lvlText w:val="%1.%2.%3"/>
      <w:lvlJc w:val="left"/>
      <w:pPr>
        <w:ind w:left="720" w:hanging="720"/>
      </w:pPr>
      <w:rPr>
        <w:rFonts w:asciiTheme="majorHAnsi" w:eastAsiaTheme="minorHAnsi" w:hAnsiTheme="majorHAnsi" w:cstheme="majorHAnsi" w:hint="default"/>
        <w:sz w:val="24"/>
      </w:rPr>
    </w:lvl>
    <w:lvl w:ilvl="3">
      <w:start w:val="1"/>
      <w:numFmt w:val="decimal"/>
      <w:lvlText w:val="%1.%2.%3.%4"/>
      <w:lvlJc w:val="left"/>
      <w:pPr>
        <w:ind w:left="720" w:hanging="720"/>
      </w:pPr>
      <w:rPr>
        <w:rFonts w:asciiTheme="majorHAnsi" w:eastAsiaTheme="minorHAnsi" w:hAnsiTheme="majorHAnsi" w:cstheme="majorHAnsi" w:hint="default"/>
        <w:sz w:val="24"/>
      </w:rPr>
    </w:lvl>
    <w:lvl w:ilvl="4">
      <w:start w:val="1"/>
      <w:numFmt w:val="decimal"/>
      <w:lvlText w:val="%1.%2.%3.%4.%5"/>
      <w:lvlJc w:val="left"/>
      <w:pPr>
        <w:ind w:left="1080" w:hanging="1080"/>
      </w:pPr>
      <w:rPr>
        <w:rFonts w:asciiTheme="majorHAnsi" w:eastAsiaTheme="minorHAnsi" w:hAnsiTheme="majorHAnsi" w:cstheme="majorHAnsi" w:hint="default"/>
        <w:sz w:val="24"/>
      </w:rPr>
    </w:lvl>
    <w:lvl w:ilvl="5">
      <w:start w:val="1"/>
      <w:numFmt w:val="decimal"/>
      <w:lvlText w:val="%1.%2.%3.%4.%5.%6"/>
      <w:lvlJc w:val="left"/>
      <w:pPr>
        <w:ind w:left="1080" w:hanging="1080"/>
      </w:pPr>
      <w:rPr>
        <w:rFonts w:asciiTheme="majorHAnsi" w:eastAsiaTheme="minorHAnsi" w:hAnsiTheme="majorHAnsi" w:cstheme="majorHAnsi" w:hint="default"/>
        <w:sz w:val="24"/>
      </w:rPr>
    </w:lvl>
    <w:lvl w:ilvl="6">
      <w:start w:val="1"/>
      <w:numFmt w:val="decimal"/>
      <w:lvlText w:val="%1.%2.%3.%4.%5.%6.%7"/>
      <w:lvlJc w:val="left"/>
      <w:pPr>
        <w:ind w:left="1440" w:hanging="1440"/>
      </w:pPr>
      <w:rPr>
        <w:rFonts w:asciiTheme="majorHAnsi" w:eastAsiaTheme="minorHAnsi" w:hAnsiTheme="majorHAnsi" w:cstheme="majorHAnsi" w:hint="default"/>
        <w:sz w:val="24"/>
      </w:rPr>
    </w:lvl>
    <w:lvl w:ilvl="7">
      <w:start w:val="1"/>
      <w:numFmt w:val="decimal"/>
      <w:lvlText w:val="%1.%2.%3.%4.%5.%6.%7.%8"/>
      <w:lvlJc w:val="left"/>
      <w:pPr>
        <w:ind w:left="1440" w:hanging="1440"/>
      </w:pPr>
      <w:rPr>
        <w:rFonts w:asciiTheme="majorHAnsi" w:eastAsiaTheme="minorHAnsi" w:hAnsiTheme="majorHAnsi" w:cstheme="majorHAnsi" w:hint="default"/>
        <w:sz w:val="24"/>
      </w:rPr>
    </w:lvl>
    <w:lvl w:ilvl="8">
      <w:start w:val="1"/>
      <w:numFmt w:val="decimal"/>
      <w:lvlText w:val="%1.%2.%3.%4.%5.%6.%7.%8.%9"/>
      <w:lvlJc w:val="left"/>
      <w:pPr>
        <w:ind w:left="1440" w:hanging="1440"/>
      </w:pPr>
      <w:rPr>
        <w:rFonts w:asciiTheme="majorHAnsi" w:eastAsiaTheme="minorHAnsi" w:hAnsiTheme="majorHAnsi" w:cstheme="majorHAnsi" w:hint="default"/>
        <w:sz w:val="24"/>
      </w:rPr>
    </w:lvl>
  </w:abstractNum>
  <w:abstractNum w:abstractNumId="2" w15:restartNumberingAfterBreak="0">
    <w:nsid w:val="165C7E60"/>
    <w:multiLevelType w:val="multilevel"/>
    <w:tmpl w:val="E968D328"/>
    <w:lvl w:ilvl="0">
      <w:start w:val="1"/>
      <w:numFmt w:val="decimal"/>
      <w:lvlText w:val="%1."/>
      <w:lvlJc w:val="left"/>
      <w:pPr>
        <w:ind w:left="420" w:hanging="420"/>
      </w:pPr>
      <w:rPr>
        <w:rFonts w:asciiTheme="majorHAnsi" w:eastAsiaTheme="minorHAnsi" w:hAnsiTheme="majorHAnsi" w:cstheme="majorHAnsi" w:hint="default"/>
        <w:sz w:val="24"/>
      </w:rPr>
    </w:lvl>
    <w:lvl w:ilvl="1">
      <w:start w:val="1"/>
      <w:numFmt w:val="decimal"/>
      <w:lvlText w:val="%1.%2."/>
      <w:lvlJc w:val="left"/>
      <w:pPr>
        <w:ind w:left="420" w:hanging="420"/>
      </w:pPr>
      <w:rPr>
        <w:rFonts w:asciiTheme="majorHAnsi" w:eastAsiaTheme="minorHAnsi" w:hAnsiTheme="majorHAnsi" w:cstheme="majorHAnsi" w:hint="default"/>
        <w:b w:val="0"/>
        <w:bCs w:val="0"/>
        <w:sz w:val="24"/>
      </w:rPr>
    </w:lvl>
    <w:lvl w:ilvl="2">
      <w:start w:val="1"/>
      <w:numFmt w:val="decimal"/>
      <w:lvlText w:val="%1.%2.%3."/>
      <w:lvlJc w:val="left"/>
      <w:pPr>
        <w:ind w:left="720" w:hanging="720"/>
      </w:pPr>
      <w:rPr>
        <w:rFonts w:asciiTheme="majorHAnsi" w:eastAsiaTheme="minorHAnsi" w:hAnsiTheme="majorHAnsi" w:cstheme="majorHAnsi" w:hint="default"/>
        <w:sz w:val="24"/>
      </w:rPr>
    </w:lvl>
    <w:lvl w:ilvl="3">
      <w:start w:val="1"/>
      <w:numFmt w:val="decimal"/>
      <w:lvlText w:val="%1.%2.%3.%4."/>
      <w:lvlJc w:val="left"/>
      <w:pPr>
        <w:ind w:left="720" w:hanging="720"/>
      </w:pPr>
      <w:rPr>
        <w:rFonts w:asciiTheme="majorHAnsi" w:eastAsiaTheme="minorHAnsi" w:hAnsiTheme="majorHAnsi" w:cstheme="majorHAnsi" w:hint="default"/>
        <w:sz w:val="24"/>
      </w:rPr>
    </w:lvl>
    <w:lvl w:ilvl="4">
      <w:start w:val="1"/>
      <w:numFmt w:val="decimal"/>
      <w:lvlText w:val="%1.%2.%3.%4.%5."/>
      <w:lvlJc w:val="left"/>
      <w:pPr>
        <w:ind w:left="1080" w:hanging="1080"/>
      </w:pPr>
      <w:rPr>
        <w:rFonts w:asciiTheme="majorHAnsi" w:eastAsiaTheme="minorHAnsi" w:hAnsiTheme="majorHAnsi" w:cstheme="majorHAnsi" w:hint="default"/>
        <w:sz w:val="24"/>
      </w:rPr>
    </w:lvl>
    <w:lvl w:ilvl="5">
      <w:start w:val="1"/>
      <w:numFmt w:val="decimal"/>
      <w:lvlText w:val="%1.%2.%3.%4.%5.%6."/>
      <w:lvlJc w:val="left"/>
      <w:pPr>
        <w:ind w:left="1080" w:hanging="1080"/>
      </w:pPr>
      <w:rPr>
        <w:rFonts w:asciiTheme="majorHAnsi" w:eastAsiaTheme="minorHAnsi" w:hAnsiTheme="majorHAnsi" w:cstheme="majorHAnsi" w:hint="default"/>
        <w:sz w:val="24"/>
      </w:rPr>
    </w:lvl>
    <w:lvl w:ilvl="6">
      <w:start w:val="1"/>
      <w:numFmt w:val="decimal"/>
      <w:lvlText w:val="%1.%2.%3.%4.%5.%6.%7."/>
      <w:lvlJc w:val="left"/>
      <w:pPr>
        <w:ind w:left="1440" w:hanging="1440"/>
      </w:pPr>
      <w:rPr>
        <w:rFonts w:asciiTheme="majorHAnsi" w:eastAsiaTheme="minorHAnsi" w:hAnsiTheme="majorHAnsi" w:cstheme="majorHAnsi" w:hint="default"/>
        <w:sz w:val="24"/>
      </w:rPr>
    </w:lvl>
    <w:lvl w:ilvl="7">
      <w:start w:val="1"/>
      <w:numFmt w:val="decimal"/>
      <w:lvlText w:val="%1.%2.%3.%4.%5.%6.%7.%8."/>
      <w:lvlJc w:val="left"/>
      <w:pPr>
        <w:ind w:left="1440" w:hanging="1440"/>
      </w:pPr>
      <w:rPr>
        <w:rFonts w:asciiTheme="majorHAnsi" w:eastAsiaTheme="minorHAnsi" w:hAnsiTheme="majorHAnsi" w:cstheme="majorHAnsi" w:hint="default"/>
        <w:sz w:val="24"/>
      </w:rPr>
    </w:lvl>
    <w:lvl w:ilvl="8">
      <w:start w:val="1"/>
      <w:numFmt w:val="decimal"/>
      <w:lvlText w:val="%1.%2.%3.%4.%5.%6.%7.%8.%9."/>
      <w:lvlJc w:val="left"/>
      <w:pPr>
        <w:ind w:left="1800" w:hanging="1800"/>
      </w:pPr>
      <w:rPr>
        <w:rFonts w:asciiTheme="majorHAnsi" w:eastAsiaTheme="minorHAnsi" w:hAnsiTheme="majorHAnsi" w:cstheme="majorHAnsi" w:hint="default"/>
        <w:sz w:val="24"/>
      </w:rPr>
    </w:lvl>
  </w:abstractNum>
  <w:abstractNum w:abstractNumId="3" w15:restartNumberingAfterBreak="0">
    <w:nsid w:val="5EC87573"/>
    <w:multiLevelType w:val="multilevel"/>
    <w:tmpl w:val="2828DBAE"/>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63258D"/>
    <w:multiLevelType w:val="hybridMultilevel"/>
    <w:tmpl w:val="A9B6532A"/>
    <w:lvl w:ilvl="0" w:tplc="01A8F6C6">
      <w:start w:val="1"/>
      <w:numFmt w:val="bullet"/>
      <w:lvlText w:val="-"/>
      <w:lvlJc w:val="left"/>
      <w:pPr>
        <w:ind w:left="720" w:hanging="360"/>
      </w:pPr>
      <w:rPr>
        <w:rFonts w:ascii="Calibri" w:hAnsi="Calibri" w:hint="default"/>
      </w:rPr>
    </w:lvl>
    <w:lvl w:ilvl="1" w:tplc="BD3C5E2A">
      <w:start w:val="1"/>
      <w:numFmt w:val="bullet"/>
      <w:lvlText w:val="o"/>
      <w:lvlJc w:val="left"/>
      <w:pPr>
        <w:ind w:left="1440" w:hanging="360"/>
      </w:pPr>
      <w:rPr>
        <w:rFonts w:ascii="Courier New" w:hAnsi="Courier New" w:hint="default"/>
      </w:rPr>
    </w:lvl>
    <w:lvl w:ilvl="2" w:tplc="F9C0DF62">
      <w:start w:val="1"/>
      <w:numFmt w:val="bullet"/>
      <w:lvlText w:val=""/>
      <w:lvlJc w:val="left"/>
      <w:pPr>
        <w:ind w:left="2160" w:hanging="360"/>
      </w:pPr>
      <w:rPr>
        <w:rFonts w:ascii="Wingdings" w:hAnsi="Wingdings" w:hint="default"/>
      </w:rPr>
    </w:lvl>
    <w:lvl w:ilvl="3" w:tplc="5478E06E">
      <w:start w:val="1"/>
      <w:numFmt w:val="bullet"/>
      <w:lvlText w:val=""/>
      <w:lvlJc w:val="left"/>
      <w:pPr>
        <w:ind w:left="2880" w:hanging="360"/>
      </w:pPr>
      <w:rPr>
        <w:rFonts w:ascii="Symbol" w:hAnsi="Symbol" w:hint="default"/>
      </w:rPr>
    </w:lvl>
    <w:lvl w:ilvl="4" w:tplc="86DAB8D0">
      <w:start w:val="1"/>
      <w:numFmt w:val="bullet"/>
      <w:lvlText w:val="o"/>
      <w:lvlJc w:val="left"/>
      <w:pPr>
        <w:ind w:left="3600" w:hanging="360"/>
      </w:pPr>
      <w:rPr>
        <w:rFonts w:ascii="Courier New" w:hAnsi="Courier New" w:hint="default"/>
      </w:rPr>
    </w:lvl>
    <w:lvl w:ilvl="5" w:tplc="91E0CFB6">
      <w:start w:val="1"/>
      <w:numFmt w:val="bullet"/>
      <w:lvlText w:val=""/>
      <w:lvlJc w:val="left"/>
      <w:pPr>
        <w:ind w:left="4320" w:hanging="360"/>
      </w:pPr>
      <w:rPr>
        <w:rFonts w:ascii="Wingdings" w:hAnsi="Wingdings" w:hint="default"/>
      </w:rPr>
    </w:lvl>
    <w:lvl w:ilvl="6" w:tplc="202C797C">
      <w:start w:val="1"/>
      <w:numFmt w:val="bullet"/>
      <w:lvlText w:val=""/>
      <w:lvlJc w:val="left"/>
      <w:pPr>
        <w:ind w:left="5040" w:hanging="360"/>
      </w:pPr>
      <w:rPr>
        <w:rFonts w:ascii="Symbol" w:hAnsi="Symbol" w:hint="default"/>
      </w:rPr>
    </w:lvl>
    <w:lvl w:ilvl="7" w:tplc="FCD62220">
      <w:start w:val="1"/>
      <w:numFmt w:val="bullet"/>
      <w:lvlText w:val="o"/>
      <w:lvlJc w:val="left"/>
      <w:pPr>
        <w:ind w:left="5760" w:hanging="360"/>
      </w:pPr>
      <w:rPr>
        <w:rFonts w:ascii="Courier New" w:hAnsi="Courier New" w:hint="default"/>
      </w:rPr>
    </w:lvl>
    <w:lvl w:ilvl="8" w:tplc="A43C287A">
      <w:start w:val="1"/>
      <w:numFmt w:val="bullet"/>
      <w:lvlText w:val=""/>
      <w:lvlJc w:val="left"/>
      <w:pPr>
        <w:ind w:left="6480" w:hanging="360"/>
      </w:pPr>
      <w:rPr>
        <w:rFonts w:ascii="Wingdings" w:hAnsi="Wingdings" w:hint="default"/>
      </w:rPr>
    </w:lvl>
  </w:abstractNum>
  <w:abstractNum w:abstractNumId="5" w15:restartNumberingAfterBreak="0">
    <w:nsid w:val="622629D5"/>
    <w:multiLevelType w:val="hybridMultilevel"/>
    <w:tmpl w:val="5B8C90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05005250">
    <w:abstractNumId w:val="4"/>
  </w:num>
  <w:num w:numId="2" w16cid:durableId="376128564">
    <w:abstractNumId w:val="2"/>
  </w:num>
  <w:num w:numId="3" w16cid:durableId="1874729513">
    <w:abstractNumId w:val="3"/>
  </w:num>
  <w:num w:numId="4" w16cid:durableId="950085333">
    <w:abstractNumId w:val="1"/>
  </w:num>
  <w:num w:numId="5" w16cid:durableId="142838708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0EF5"/>
    <w:rsid w:val="0000194A"/>
    <w:rsid w:val="00003E6F"/>
    <w:rsid w:val="000043FF"/>
    <w:rsid w:val="0001037A"/>
    <w:rsid w:val="000135B1"/>
    <w:rsid w:val="00020616"/>
    <w:rsid w:val="00021DAE"/>
    <w:rsid w:val="00025EDD"/>
    <w:rsid w:val="00026387"/>
    <w:rsid w:val="00027AF7"/>
    <w:rsid w:val="0003109D"/>
    <w:rsid w:val="000322E4"/>
    <w:rsid w:val="000328FE"/>
    <w:rsid w:val="00032D1C"/>
    <w:rsid w:val="00033F51"/>
    <w:rsid w:val="00034E96"/>
    <w:rsid w:val="00037299"/>
    <w:rsid w:val="00037FDC"/>
    <w:rsid w:val="00040925"/>
    <w:rsid w:val="00042B9A"/>
    <w:rsid w:val="00043893"/>
    <w:rsid w:val="000473D9"/>
    <w:rsid w:val="000476F8"/>
    <w:rsid w:val="00050FF6"/>
    <w:rsid w:val="00051925"/>
    <w:rsid w:val="000527C9"/>
    <w:rsid w:val="00053C99"/>
    <w:rsid w:val="00054963"/>
    <w:rsid w:val="000555F5"/>
    <w:rsid w:val="000556C0"/>
    <w:rsid w:val="00057508"/>
    <w:rsid w:val="00057B8C"/>
    <w:rsid w:val="00061225"/>
    <w:rsid w:val="000620F9"/>
    <w:rsid w:val="00066E37"/>
    <w:rsid w:val="0007287F"/>
    <w:rsid w:val="00074737"/>
    <w:rsid w:val="000760B5"/>
    <w:rsid w:val="00076A53"/>
    <w:rsid w:val="0008032D"/>
    <w:rsid w:val="00080CBF"/>
    <w:rsid w:val="000813C9"/>
    <w:rsid w:val="0008149A"/>
    <w:rsid w:val="0008226C"/>
    <w:rsid w:val="00082475"/>
    <w:rsid w:val="00083809"/>
    <w:rsid w:val="000846A2"/>
    <w:rsid w:val="00084847"/>
    <w:rsid w:val="00084B16"/>
    <w:rsid w:val="00086289"/>
    <w:rsid w:val="00086439"/>
    <w:rsid w:val="00086ADD"/>
    <w:rsid w:val="00086C7C"/>
    <w:rsid w:val="00086D0C"/>
    <w:rsid w:val="00091188"/>
    <w:rsid w:val="00097B1A"/>
    <w:rsid w:val="000A2955"/>
    <w:rsid w:val="000A2D42"/>
    <w:rsid w:val="000A2DEB"/>
    <w:rsid w:val="000A2F15"/>
    <w:rsid w:val="000A5CA8"/>
    <w:rsid w:val="000A6C3E"/>
    <w:rsid w:val="000A70DE"/>
    <w:rsid w:val="000A7AF3"/>
    <w:rsid w:val="000A7EA1"/>
    <w:rsid w:val="000B09A3"/>
    <w:rsid w:val="000B0CA0"/>
    <w:rsid w:val="000B20E8"/>
    <w:rsid w:val="000B419E"/>
    <w:rsid w:val="000B554A"/>
    <w:rsid w:val="000B72AC"/>
    <w:rsid w:val="000B7522"/>
    <w:rsid w:val="000C16BA"/>
    <w:rsid w:val="000C20EE"/>
    <w:rsid w:val="000C4B21"/>
    <w:rsid w:val="000C741D"/>
    <w:rsid w:val="000D209E"/>
    <w:rsid w:val="000D43CB"/>
    <w:rsid w:val="000D6525"/>
    <w:rsid w:val="000E0EEB"/>
    <w:rsid w:val="000F07B7"/>
    <w:rsid w:val="000F180F"/>
    <w:rsid w:val="000F3096"/>
    <w:rsid w:val="000F634C"/>
    <w:rsid w:val="000F67CF"/>
    <w:rsid w:val="000F776A"/>
    <w:rsid w:val="001016DC"/>
    <w:rsid w:val="001035F0"/>
    <w:rsid w:val="0010530C"/>
    <w:rsid w:val="00110224"/>
    <w:rsid w:val="00111C62"/>
    <w:rsid w:val="00112982"/>
    <w:rsid w:val="00116D35"/>
    <w:rsid w:val="00116E87"/>
    <w:rsid w:val="0012227A"/>
    <w:rsid w:val="00122A6F"/>
    <w:rsid w:val="001246E0"/>
    <w:rsid w:val="001313BC"/>
    <w:rsid w:val="0013300F"/>
    <w:rsid w:val="00133A91"/>
    <w:rsid w:val="00134BE9"/>
    <w:rsid w:val="00137132"/>
    <w:rsid w:val="00137FDB"/>
    <w:rsid w:val="00141892"/>
    <w:rsid w:val="00142BCA"/>
    <w:rsid w:val="001451EA"/>
    <w:rsid w:val="0014592A"/>
    <w:rsid w:val="00146535"/>
    <w:rsid w:val="00146A69"/>
    <w:rsid w:val="00147251"/>
    <w:rsid w:val="00153DEF"/>
    <w:rsid w:val="00154FB7"/>
    <w:rsid w:val="00155636"/>
    <w:rsid w:val="00156F9D"/>
    <w:rsid w:val="00157F1E"/>
    <w:rsid w:val="001609A9"/>
    <w:rsid w:val="00160CE9"/>
    <w:rsid w:val="00160E3F"/>
    <w:rsid w:val="001634C7"/>
    <w:rsid w:val="00165EDA"/>
    <w:rsid w:val="001717C5"/>
    <w:rsid w:val="0017241B"/>
    <w:rsid w:val="00172AC2"/>
    <w:rsid w:val="00172BC8"/>
    <w:rsid w:val="00173CF8"/>
    <w:rsid w:val="00175600"/>
    <w:rsid w:val="00175B78"/>
    <w:rsid w:val="00176187"/>
    <w:rsid w:val="001763C9"/>
    <w:rsid w:val="00176C60"/>
    <w:rsid w:val="0017726F"/>
    <w:rsid w:val="0017741B"/>
    <w:rsid w:val="001776C8"/>
    <w:rsid w:val="00180F33"/>
    <w:rsid w:val="00181408"/>
    <w:rsid w:val="0018347B"/>
    <w:rsid w:val="001855AC"/>
    <w:rsid w:val="00191D38"/>
    <w:rsid w:val="001927F6"/>
    <w:rsid w:val="00193832"/>
    <w:rsid w:val="0019407F"/>
    <w:rsid w:val="001950CB"/>
    <w:rsid w:val="00197167"/>
    <w:rsid w:val="001A07FF"/>
    <w:rsid w:val="001A1C33"/>
    <w:rsid w:val="001A2FB7"/>
    <w:rsid w:val="001A46ED"/>
    <w:rsid w:val="001A5B96"/>
    <w:rsid w:val="001A70D6"/>
    <w:rsid w:val="001B1886"/>
    <w:rsid w:val="001B1E18"/>
    <w:rsid w:val="001B3E19"/>
    <w:rsid w:val="001B5B44"/>
    <w:rsid w:val="001B67D6"/>
    <w:rsid w:val="001B6CEE"/>
    <w:rsid w:val="001C107E"/>
    <w:rsid w:val="001C161F"/>
    <w:rsid w:val="001C1F43"/>
    <w:rsid w:val="001C47F0"/>
    <w:rsid w:val="001C555C"/>
    <w:rsid w:val="001C5FD5"/>
    <w:rsid w:val="001C6633"/>
    <w:rsid w:val="001D0C04"/>
    <w:rsid w:val="001D1081"/>
    <w:rsid w:val="001D1A0D"/>
    <w:rsid w:val="001D1ADD"/>
    <w:rsid w:val="001D2516"/>
    <w:rsid w:val="001D368D"/>
    <w:rsid w:val="001D4242"/>
    <w:rsid w:val="001D4F11"/>
    <w:rsid w:val="001D5026"/>
    <w:rsid w:val="001D5D77"/>
    <w:rsid w:val="001D5FF2"/>
    <w:rsid w:val="001D60FF"/>
    <w:rsid w:val="001D71CD"/>
    <w:rsid w:val="001D7341"/>
    <w:rsid w:val="001E0478"/>
    <w:rsid w:val="001E3865"/>
    <w:rsid w:val="001E45FE"/>
    <w:rsid w:val="001E461B"/>
    <w:rsid w:val="001E5AE8"/>
    <w:rsid w:val="001E6F14"/>
    <w:rsid w:val="001E7FD9"/>
    <w:rsid w:val="001F02B9"/>
    <w:rsid w:val="001F1325"/>
    <w:rsid w:val="001F2A6A"/>
    <w:rsid w:val="001F3B3B"/>
    <w:rsid w:val="001F3F91"/>
    <w:rsid w:val="001F5E8C"/>
    <w:rsid w:val="001F7068"/>
    <w:rsid w:val="00200099"/>
    <w:rsid w:val="00200490"/>
    <w:rsid w:val="0020230F"/>
    <w:rsid w:val="0020267E"/>
    <w:rsid w:val="002056AD"/>
    <w:rsid w:val="00207DA8"/>
    <w:rsid w:val="00210C09"/>
    <w:rsid w:val="0021201A"/>
    <w:rsid w:val="00212AA0"/>
    <w:rsid w:val="002135DF"/>
    <w:rsid w:val="002139CA"/>
    <w:rsid w:val="00214AE1"/>
    <w:rsid w:val="002173C4"/>
    <w:rsid w:val="00221036"/>
    <w:rsid w:val="00222C8D"/>
    <w:rsid w:val="00223CCD"/>
    <w:rsid w:val="00226297"/>
    <w:rsid w:val="00226663"/>
    <w:rsid w:val="00227DD2"/>
    <w:rsid w:val="00227F3B"/>
    <w:rsid w:val="00230132"/>
    <w:rsid w:val="00230963"/>
    <w:rsid w:val="00230CC3"/>
    <w:rsid w:val="0023281C"/>
    <w:rsid w:val="00232A2D"/>
    <w:rsid w:val="00233B91"/>
    <w:rsid w:val="00233DD3"/>
    <w:rsid w:val="00233F27"/>
    <w:rsid w:val="00236C6F"/>
    <w:rsid w:val="00237537"/>
    <w:rsid w:val="00237EEF"/>
    <w:rsid w:val="00246036"/>
    <w:rsid w:val="002462E3"/>
    <w:rsid w:val="002472B7"/>
    <w:rsid w:val="00247CF5"/>
    <w:rsid w:val="0025007F"/>
    <w:rsid w:val="0025023D"/>
    <w:rsid w:val="00252495"/>
    <w:rsid w:val="002525B3"/>
    <w:rsid w:val="002539E3"/>
    <w:rsid w:val="00254A3C"/>
    <w:rsid w:val="0025660F"/>
    <w:rsid w:val="0026207C"/>
    <w:rsid w:val="00263F77"/>
    <w:rsid w:val="002668CD"/>
    <w:rsid w:val="00271240"/>
    <w:rsid w:val="0027162D"/>
    <w:rsid w:val="002722D3"/>
    <w:rsid w:val="0027276E"/>
    <w:rsid w:val="0027335D"/>
    <w:rsid w:val="00275DDA"/>
    <w:rsid w:val="00280D49"/>
    <w:rsid w:val="002833CD"/>
    <w:rsid w:val="002850F9"/>
    <w:rsid w:val="002864C9"/>
    <w:rsid w:val="0028794D"/>
    <w:rsid w:val="00290632"/>
    <w:rsid w:val="00290DC7"/>
    <w:rsid w:val="002911A5"/>
    <w:rsid w:val="00293FB9"/>
    <w:rsid w:val="00294E71"/>
    <w:rsid w:val="002976BC"/>
    <w:rsid w:val="002A14F1"/>
    <w:rsid w:val="002A3B69"/>
    <w:rsid w:val="002A3BB1"/>
    <w:rsid w:val="002A422D"/>
    <w:rsid w:val="002B154B"/>
    <w:rsid w:val="002B1725"/>
    <w:rsid w:val="002B527E"/>
    <w:rsid w:val="002B63B1"/>
    <w:rsid w:val="002B7A5F"/>
    <w:rsid w:val="002C14DB"/>
    <w:rsid w:val="002C2069"/>
    <w:rsid w:val="002C2999"/>
    <w:rsid w:val="002C4D36"/>
    <w:rsid w:val="002D6291"/>
    <w:rsid w:val="002E2F76"/>
    <w:rsid w:val="002E44A2"/>
    <w:rsid w:val="002E47FF"/>
    <w:rsid w:val="002E7A0B"/>
    <w:rsid w:val="002F001A"/>
    <w:rsid w:val="002F0CF1"/>
    <w:rsid w:val="002F0ECD"/>
    <w:rsid w:val="002F14C1"/>
    <w:rsid w:val="002F25A2"/>
    <w:rsid w:val="002F25D1"/>
    <w:rsid w:val="002F2DAC"/>
    <w:rsid w:val="002F7D44"/>
    <w:rsid w:val="00305B66"/>
    <w:rsid w:val="003121B6"/>
    <w:rsid w:val="0031245D"/>
    <w:rsid w:val="003130BF"/>
    <w:rsid w:val="003138F2"/>
    <w:rsid w:val="003172EE"/>
    <w:rsid w:val="003173A2"/>
    <w:rsid w:val="003176A7"/>
    <w:rsid w:val="00320CAC"/>
    <w:rsid w:val="00322D68"/>
    <w:rsid w:val="0032369B"/>
    <w:rsid w:val="00326B33"/>
    <w:rsid w:val="00326C11"/>
    <w:rsid w:val="00331A00"/>
    <w:rsid w:val="0033250F"/>
    <w:rsid w:val="003343A9"/>
    <w:rsid w:val="003362E1"/>
    <w:rsid w:val="0034000A"/>
    <w:rsid w:val="00341F94"/>
    <w:rsid w:val="003431F0"/>
    <w:rsid w:val="00344B45"/>
    <w:rsid w:val="003465C8"/>
    <w:rsid w:val="00347B98"/>
    <w:rsid w:val="00351615"/>
    <w:rsid w:val="00351E8D"/>
    <w:rsid w:val="00355D0B"/>
    <w:rsid w:val="00357EED"/>
    <w:rsid w:val="00361999"/>
    <w:rsid w:val="00365C33"/>
    <w:rsid w:val="003705DD"/>
    <w:rsid w:val="00370827"/>
    <w:rsid w:val="00372DD4"/>
    <w:rsid w:val="003733B8"/>
    <w:rsid w:val="00375473"/>
    <w:rsid w:val="003770E7"/>
    <w:rsid w:val="003779DB"/>
    <w:rsid w:val="00381416"/>
    <w:rsid w:val="003850A9"/>
    <w:rsid w:val="003861A9"/>
    <w:rsid w:val="0039009A"/>
    <w:rsid w:val="00394F20"/>
    <w:rsid w:val="003A190A"/>
    <w:rsid w:val="003A23A0"/>
    <w:rsid w:val="003A4368"/>
    <w:rsid w:val="003A6B7F"/>
    <w:rsid w:val="003A728A"/>
    <w:rsid w:val="003B0253"/>
    <w:rsid w:val="003B2D89"/>
    <w:rsid w:val="003B4475"/>
    <w:rsid w:val="003B44B7"/>
    <w:rsid w:val="003B4E34"/>
    <w:rsid w:val="003C0865"/>
    <w:rsid w:val="003C0E69"/>
    <w:rsid w:val="003C5496"/>
    <w:rsid w:val="003C6186"/>
    <w:rsid w:val="003D1EBE"/>
    <w:rsid w:val="003D27CA"/>
    <w:rsid w:val="003D46D0"/>
    <w:rsid w:val="003D56C6"/>
    <w:rsid w:val="003D646E"/>
    <w:rsid w:val="003D719C"/>
    <w:rsid w:val="003D796B"/>
    <w:rsid w:val="003E0C66"/>
    <w:rsid w:val="003E2005"/>
    <w:rsid w:val="003E32A6"/>
    <w:rsid w:val="003E4B88"/>
    <w:rsid w:val="003E6212"/>
    <w:rsid w:val="003F0B9E"/>
    <w:rsid w:val="003F1681"/>
    <w:rsid w:val="003F32CC"/>
    <w:rsid w:val="003F3344"/>
    <w:rsid w:val="003F49F6"/>
    <w:rsid w:val="003F7133"/>
    <w:rsid w:val="00400672"/>
    <w:rsid w:val="0040199F"/>
    <w:rsid w:val="0040506F"/>
    <w:rsid w:val="004050B4"/>
    <w:rsid w:val="00405522"/>
    <w:rsid w:val="00406EA0"/>
    <w:rsid w:val="0041153B"/>
    <w:rsid w:val="00411B81"/>
    <w:rsid w:val="004138F2"/>
    <w:rsid w:val="00415155"/>
    <w:rsid w:val="00416DF3"/>
    <w:rsid w:val="0041792A"/>
    <w:rsid w:val="00422A73"/>
    <w:rsid w:val="0043247D"/>
    <w:rsid w:val="004336EB"/>
    <w:rsid w:val="004348BC"/>
    <w:rsid w:val="00436F87"/>
    <w:rsid w:val="00440A0C"/>
    <w:rsid w:val="0044177C"/>
    <w:rsid w:val="00442109"/>
    <w:rsid w:val="0044561F"/>
    <w:rsid w:val="004463BF"/>
    <w:rsid w:val="00446B78"/>
    <w:rsid w:val="004511DD"/>
    <w:rsid w:val="00451505"/>
    <w:rsid w:val="00451FDD"/>
    <w:rsid w:val="00455F8C"/>
    <w:rsid w:val="00457650"/>
    <w:rsid w:val="00460E2D"/>
    <w:rsid w:val="00463360"/>
    <w:rsid w:val="00465517"/>
    <w:rsid w:val="00465729"/>
    <w:rsid w:val="0046783E"/>
    <w:rsid w:val="00467CEC"/>
    <w:rsid w:val="004706A2"/>
    <w:rsid w:val="0047172C"/>
    <w:rsid w:val="00471F83"/>
    <w:rsid w:val="00472DE0"/>
    <w:rsid w:val="00474ACA"/>
    <w:rsid w:val="00475AAD"/>
    <w:rsid w:val="0047646D"/>
    <w:rsid w:val="004774E3"/>
    <w:rsid w:val="00477BAF"/>
    <w:rsid w:val="00477CD9"/>
    <w:rsid w:val="00477D0C"/>
    <w:rsid w:val="00480057"/>
    <w:rsid w:val="0048071C"/>
    <w:rsid w:val="004810AB"/>
    <w:rsid w:val="004812CD"/>
    <w:rsid w:val="00482CCE"/>
    <w:rsid w:val="0048503D"/>
    <w:rsid w:val="00486AE9"/>
    <w:rsid w:val="004908A8"/>
    <w:rsid w:val="00491861"/>
    <w:rsid w:val="00492820"/>
    <w:rsid w:val="00492BDF"/>
    <w:rsid w:val="004961D6"/>
    <w:rsid w:val="004A0BD1"/>
    <w:rsid w:val="004A17C4"/>
    <w:rsid w:val="004A191C"/>
    <w:rsid w:val="004A3759"/>
    <w:rsid w:val="004A5D59"/>
    <w:rsid w:val="004A749D"/>
    <w:rsid w:val="004B1474"/>
    <w:rsid w:val="004B1512"/>
    <w:rsid w:val="004B39AD"/>
    <w:rsid w:val="004B4204"/>
    <w:rsid w:val="004B6F07"/>
    <w:rsid w:val="004B7B6B"/>
    <w:rsid w:val="004C0156"/>
    <w:rsid w:val="004C055A"/>
    <w:rsid w:val="004C37AB"/>
    <w:rsid w:val="004D3C62"/>
    <w:rsid w:val="004D5423"/>
    <w:rsid w:val="004D5D2D"/>
    <w:rsid w:val="004D6716"/>
    <w:rsid w:val="004D6BC8"/>
    <w:rsid w:val="004D735F"/>
    <w:rsid w:val="004E2021"/>
    <w:rsid w:val="004E46BD"/>
    <w:rsid w:val="004F16DF"/>
    <w:rsid w:val="004F20B0"/>
    <w:rsid w:val="004F26A3"/>
    <w:rsid w:val="004F65C2"/>
    <w:rsid w:val="004F683D"/>
    <w:rsid w:val="004F7E20"/>
    <w:rsid w:val="00501780"/>
    <w:rsid w:val="0050263D"/>
    <w:rsid w:val="00502DDC"/>
    <w:rsid w:val="005032DC"/>
    <w:rsid w:val="0050441A"/>
    <w:rsid w:val="005045C4"/>
    <w:rsid w:val="00505D21"/>
    <w:rsid w:val="00507055"/>
    <w:rsid w:val="00511C0A"/>
    <w:rsid w:val="00513AE2"/>
    <w:rsid w:val="00515993"/>
    <w:rsid w:val="005220F0"/>
    <w:rsid w:val="00524036"/>
    <w:rsid w:val="00526472"/>
    <w:rsid w:val="0052704E"/>
    <w:rsid w:val="00530F25"/>
    <w:rsid w:val="00533F1F"/>
    <w:rsid w:val="00534C7C"/>
    <w:rsid w:val="00535C3B"/>
    <w:rsid w:val="00536286"/>
    <w:rsid w:val="005378D6"/>
    <w:rsid w:val="00546F75"/>
    <w:rsid w:val="00551E58"/>
    <w:rsid w:val="00551FA0"/>
    <w:rsid w:val="00552305"/>
    <w:rsid w:val="00554B6B"/>
    <w:rsid w:val="00557157"/>
    <w:rsid w:val="0056048E"/>
    <w:rsid w:val="0056115C"/>
    <w:rsid w:val="005637B6"/>
    <w:rsid w:val="00570FED"/>
    <w:rsid w:val="00571910"/>
    <w:rsid w:val="005722E1"/>
    <w:rsid w:val="00582063"/>
    <w:rsid w:val="0058222F"/>
    <w:rsid w:val="00583A25"/>
    <w:rsid w:val="005856BD"/>
    <w:rsid w:val="00590172"/>
    <w:rsid w:val="00590C00"/>
    <w:rsid w:val="005922B6"/>
    <w:rsid w:val="00592809"/>
    <w:rsid w:val="00592C7D"/>
    <w:rsid w:val="0059308E"/>
    <w:rsid w:val="00596188"/>
    <w:rsid w:val="005A031D"/>
    <w:rsid w:val="005A0C53"/>
    <w:rsid w:val="005A1BE7"/>
    <w:rsid w:val="005A415B"/>
    <w:rsid w:val="005A4A1E"/>
    <w:rsid w:val="005B05F3"/>
    <w:rsid w:val="005B437B"/>
    <w:rsid w:val="005B773F"/>
    <w:rsid w:val="005C001F"/>
    <w:rsid w:val="005C2A0C"/>
    <w:rsid w:val="005C405F"/>
    <w:rsid w:val="005C658C"/>
    <w:rsid w:val="005C7BE2"/>
    <w:rsid w:val="005D1C80"/>
    <w:rsid w:val="005D2F3B"/>
    <w:rsid w:val="005D60D5"/>
    <w:rsid w:val="005D724D"/>
    <w:rsid w:val="005D73D0"/>
    <w:rsid w:val="005E18F1"/>
    <w:rsid w:val="005E304B"/>
    <w:rsid w:val="005E32DC"/>
    <w:rsid w:val="005E3A11"/>
    <w:rsid w:val="005E4187"/>
    <w:rsid w:val="005E475C"/>
    <w:rsid w:val="005E52B0"/>
    <w:rsid w:val="005E77BA"/>
    <w:rsid w:val="005F012E"/>
    <w:rsid w:val="005F2408"/>
    <w:rsid w:val="005F360E"/>
    <w:rsid w:val="005F38A8"/>
    <w:rsid w:val="005F4DC9"/>
    <w:rsid w:val="005F50DC"/>
    <w:rsid w:val="005F7217"/>
    <w:rsid w:val="005F7959"/>
    <w:rsid w:val="00601435"/>
    <w:rsid w:val="0060175A"/>
    <w:rsid w:val="00601914"/>
    <w:rsid w:val="00602169"/>
    <w:rsid w:val="00602663"/>
    <w:rsid w:val="00604AA4"/>
    <w:rsid w:val="006056D7"/>
    <w:rsid w:val="0060652B"/>
    <w:rsid w:val="00607940"/>
    <w:rsid w:val="00607A17"/>
    <w:rsid w:val="00610892"/>
    <w:rsid w:val="0061128E"/>
    <w:rsid w:val="006115C4"/>
    <w:rsid w:val="00612822"/>
    <w:rsid w:val="00614BF5"/>
    <w:rsid w:val="0061672A"/>
    <w:rsid w:val="0061761B"/>
    <w:rsid w:val="00617F42"/>
    <w:rsid w:val="006208D4"/>
    <w:rsid w:val="00623355"/>
    <w:rsid w:val="0062383C"/>
    <w:rsid w:val="006248CB"/>
    <w:rsid w:val="006315D9"/>
    <w:rsid w:val="00631DE0"/>
    <w:rsid w:val="0063400D"/>
    <w:rsid w:val="0063401F"/>
    <w:rsid w:val="00634257"/>
    <w:rsid w:val="00635988"/>
    <w:rsid w:val="006364D4"/>
    <w:rsid w:val="00637252"/>
    <w:rsid w:val="00641FC0"/>
    <w:rsid w:val="00646C1D"/>
    <w:rsid w:val="0064721C"/>
    <w:rsid w:val="00650685"/>
    <w:rsid w:val="00652BB2"/>
    <w:rsid w:val="00652F55"/>
    <w:rsid w:val="006553F0"/>
    <w:rsid w:val="00655711"/>
    <w:rsid w:val="00655860"/>
    <w:rsid w:val="00656164"/>
    <w:rsid w:val="0066148D"/>
    <w:rsid w:val="006620E3"/>
    <w:rsid w:val="00663AAB"/>
    <w:rsid w:val="0066419D"/>
    <w:rsid w:val="00664DD1"/>
    <w:rsid w:val="00666FFB"/>
    <w:rsid w:val="00667C1F"/>
    <w:rsid w:val="00668298"/>
    <w:rsid w:val="00673CE5"/>
    <w:rsid w:val="006751BE"/>
    <w:rsid w:val="006755AF"/>
    <w:rsid w:val="00677EFF"/>
    <w:rsid w:val="00680B31"/>
    <w:rsid w:val="00684006"/>
    <w:rsid w:val="0069459E"/>
    <w:rsid w:val="006950C9"/>
    <w:rsid w:val="006967C5"/>
    <w:rsid w:val="00696DBA"/>
    <w:rsid w:val="00697797"/>
    <w:rsid w:val="006A0F98"/>
    <w:rsid w:val="006A105E"/>
    <w:rsid w:val="006A112B"/>
    <w:rsid w:val="006A1AD4"/>
    <w:rsid w:val="006A4ADA"/>
    <w:rsid w:val="006A594A"/>
    <w:rsid w:val="006B5541"/>
    <w:rsid w:val="006B5DCB"/>
    <w:rsid w:val="006B6C58"/>
    <w:rsid w:val="006C0F67"/>
    <w:rsid w:val="006C24C1"/>
    <w:rsid w:val="006C2814"/>
    <w:rsid w:val="006C3183"/>
    <w:rsid w:val="006C3277"/>
    <w:rsid w:val="006C5A01"/>
    <w:rsid w:val="006C7355"/>
    <w:rsid w:val="006D3A0A"/>
    <w:rsid w:val="006D46C6"/>
    <w:rsid w:val="006D5C97"/>
    <w:rsid w:val="006D62FE"/>
    <w:rsid w:val="006E1918"/>
    <w:rsid w:val="006E3BB2"/>
    <w:rsid w:val="006E48FB"/>
    <w:rsid w:val="006F094B"/>
    <w:rsid w:val="006F0D73"/>
    <w:rsid w:val="006F0DC7"/>
    <w:rsid w:val="006F5480"/>
    <w:rsid w:val="006F56FF"/>
    <w:rsid w:val="006F5F40"/>
    <w:rsid w:val="006F6225"/>
    <w:rsid w:val="00700FEC"/>
    <w:rsid w:val="00701C02"/>
    <w:rsid w:val="00701DA2"/>
    <w:rsid w:val="00703F69"/>
    <w:rsid w:val="00704BF2"/>
    <w:rsid w:val="00705B45"/>
    <w:rsid w:val="00705D9E"/>
    <w:rsid w:val="00705FC4"/>
    <w:rsid w:val="007079FE"/>
    <w:rsid w:val="00707D78"/>
    <w:rsid w:val="007107E0"/>
    <w:rsid w:val="00711922"/>
    <w:rsid w:val="0071280C"/>
    <w:rsid w:val="00714976"/>
    <w:rsid w:val="00715B07"/>
    <w:rsid w:val="00715EC0"/>
    <w:rsid w:val="00717077"/>
    <w:rsid w:val="007176EE"/>
    <w:rsid w:val="00723216"/>
    <w:rsid w:val="00724F27"/>
    <w:rsid w:val="00725D46"/>
    <w:rsid w:val="007312E2"/>
    <w:rsid w:val="00733239"/>
    <w:rsid w:val="007335BD"/>
    <w:rsid w:val="00733645"/>
    <w:rsid w:val="0073434F"/>
    <w:rsid w:val="00734AD3"/>
    <w:rsid w:val="00735B9A"/>
    <w:rsid w:val="0074003D"/>
    <w:rsid w:val="007427C0"/>
    <w:rsid w:val="007427C4"/>
    <w:rsid w:val="00742953"/>
    <w:rsid w:val="00742CE1"/>
    <w:rsid w:val="00745B47"/>
    <w:rsid w:val="007530EF"/>
    <w:rsid w:val="007537F5"/>
    <w:rsid w:val="0075413A"/>
    <w:rsid w:val="0075790A"/>
    <w:rsid w:val="007607E5"/>
    <w:rsid w:val="00761542"/>
    <w:rsid w:val="00762F1A"/>
    <w:rsid w:val="00766470"/>
    <w:rsid w:val="00766A10"/>
    <w:rsid w:val="007707CF"/>
    <w:rsid w:val="00771C9D"/>
    <w:rsid w:val="00773161"/>
    <w:rsid w:val="0077375E"/>
    <w:rsid w:val="00774051"/>
    <w:rsid w:val="0077492B"/>
    <w:rsid w:val="0078010D"/>
    <w:rsid w:val="00782041"/>
    <w:rsid w:val="0078521E"/>
    <w:rsid w:val="00785D86"/>
    <w:rsid w:val="00786C1A"/>
    <w:rsid w:val="0078742B"/>
    <w:rsid w:val="0078765A"/>
    <w:rsid w:val="00791082"/>
    <w:rsid w:val="0079178F"/>
    <w:rsid w:val="00792C33"/>
    <w:rsid w:val="007A26FA"/>
    <w:rsid w:val="007A4365"/>
    <w:rsid w:val="007A464E"/>
    <w:rsid w:val="007A60BA"/>
    <w:rsid w:val="007A7269"/>
    <w:rsid w:val="007A7F7D"/>
    <w:rsid w:val="007B0878"/>
    <w:rsid w:val="007B1252"/>
    <w:rsid w:val="007B40E8"/>
    <w:rsid w:val="007B44DB"/>
    <w:rsid w:val="007B46DF"/>
    <w:rsid w:val="007B4F87"/>
    <w:rsid w:val="007C1715"/>
    <w:rsid w:val="007C1F56"/>
    <w:rsid w:val="007C5E5D"/>
    <w:rsid w:val="007C648A"/>
    <w:rsid w:val="007C6BB3"/>
    <w:rsid w:val="007D0F38"/>
    <w:rsid w:val="007D37D6"/>
    <w:rsid w:val="007D73C8"/>
    <w:rsid w:val="007E1CDA"/>
    <w:rsid w:val="007E1F46"/>
    <w:rsid w:val="007E216A"/>
    <w:rsid w:val="007E23A7"/>
    <w:rsid w:val="007E2F19"/>
    <w:rsid w:val="007E3E21"/>
    <w:rsid w:val="007E59D0"/>
    <w:rsid w:val="007E6CAA"/>
    <w:rsid w:val="007F5000"/>
    <w:rsid w:val="007F50D8"/>
    <w:rsid w:val="007F53A9"/>
    <w:rsid w:val="007F5EB1"/>
    <w:rsid w:val="00802BA6"/>
    <w:rsid w:val="00803627"/>
    <w:rsid w:val="00803B97"/>
    <w:rsid w:val="00804B5A"/>
    <w:rsid w:val="0081078A"/>
    <w:rsid w:val="00810D9B"/>
    <w:rsid w:val="00812B11"/>
    <w:rsid w:val="00812F91"/>
    <w:rsid w:val="00815D88"/>
    <w:rsid w:val="00816693"/>
    <w:rsid w:val="00821C04"/>
    <w:rsid w:val="00822DAA"/>
    <w:rsid w:val="00822F4E"/>
    <w:rsid w:val="00825743"/>
    <w:rsid w:val="00827041"/>
    <w:rsid w:val="00827C7D"/>
    <w:rsid w:val="00835B71"/>
    <w:rsid w:val="0083742A"/>
    <w:rsid w:val="008429B3"/>
    <w:rsid w:val="008453AB"/>
    <w:rsid w:val="00847339"/>
    <w:rsid w:val="00852703"/>
    <w:rsid w:val="008532FC"/>
    <w:rsid w:val="00857BD4"/>
    <w:rsid w:val="008607E2"/>
    <w:rsid w:val="00860A28"/>
    <w:rsid w:val="00861386"/>
    <w:rsid w:val="0086288C"/>
    <w:rsid w:val="00867327"/>
    <w:rsid w:val="008673C9"/>
    <w:rsid w:val="008676DA"/>
    <w:rsid w:val="008727F3"/>
    <w:rsid w:val="00877CF0"/>
    <w:rsid w:val="0088099C"/>
    <w:rsid w:val="00880BCD"/>
    <w:rsid w:val="0088198D"/>
    <w:rsid w:val="00881AA4"/>
    <w:rsid w:val="00881B74"/>
    <w:rsid w:val="00884176"/>
    <w:rsid w:val="008852FF"/>
    <w:rsid w:val="008876EB"/>
    <w:rsid w:val="00891EE9"/>
    <w:rsid w:val="00892497"/>
    <w:rsid w:val="008935C3"/>
    <w:rsid w:val="00893CEA"/>
    <w:rsid w:val="008949BC"/>
    <w:rsid w:val="00895773"/>
    <w:rsid w:val="00895982"/>
    <w:rsid w:val="00895A2C"/>
    <w:rsid w:val="008A1A1B"/>
    <w:rsid w:val="008A4B37"/>
    <w:rsid w:val="008A71B8"/>
    <w:rsid w:val="008B2E2C"/>
    <w:rsid w:val="008B4DB9"/>
    <w:rsid w:val="008C3210"/>
    <w:rsid w:val="008C3BB7"/>
    <w:rsid w:val="008C4DD4"/>
    <w:rsid w:val="008C50A8"/>
    <w:rsid w:val="008C5BC2"/>
    <w:rsid w:val="008C6D55"/>
    <w:rsid w:val="008D00F3"/>
    <w:rsid w:val="008D5DA4"/>
    <w:rsid w:val="008D72FC"/>
    <w:rsid w:val="008D78E7"/>
    <w:rsid w:val="008D7D88"/>
    <w:rsid w:val="008E152C"/>
    <w:rsid w:val="008E1EE4"/>
    <w:rsid w:val="008E373D"/>
    <w:rsid w:val="008E5551"/>
    <w:rsid w:val="008E5DDE"/>
    <w:rsid w:val="008E5FD6"/>
    <w:rsid w:val="008E5FE4"/>
    <w:rsid w:val="008E7190"/>
    <w:rsid w:val="008F204C"/>
    <w:rsid w:val="008F2FEC"/>
    <w:rsid w:val="008F494F"/>
    <w:rsid w:val="00902B51"/>
    <w:rsid w:val="0090588F"/>
    <w:rsid w:val="00905948"/>
    <w:rsid w:val="009120D5"/>
    <w:rsid w:val="009122E3"/>
    <w:rsid w:val="00916305"/>
    <w:rsid w:val="00916B4F"/>
    <w:rsid w:val="00916BCE"/>
    <w:rsid w:val="009172E7"/>
    <w:rsid w:val="00925553"/>
    <w:rsid w:val="00926C1C"/>
    <w:rsid w:val="00926E00"/>
    <w:rsid w:val="00931588"/>
    <w:rsid w:val="00934AC5"/>
    <w:rsid w:val="00934AD9"/>
    <w:rsid w:val="00940F5E"/>
    <w:rsid w:val="00941611"/>
    <w:rsid w:val="00941BD9"/>
    <w:rsid w:val="00941C3C"/>
    <w:rsid w:val="009421E1"/>
    <w:rsid w:val="00942934"/>
    <w:rsid w:val="00943402"/>
    <w:rsid w:val="009458D1"/>
    <w:rsid w:val="0094C0BF"/>
    <w:rsid w:val="0095370B"/>
    <w:rsid w:val="0095525D"/>
    <w:rsid w:val="00955819"/>
    <w:rsid w:val="00956167"/>
    <w:rsid w:val="00964E38"/>
    <w:rsid w:val="00966188"/>
    <w:rsid w:val="00966D09"/>
    <w:rsid w:val="009675F0"/>
    <w:rsid w:val="00972D9A"/>
    <w:rsid w:val="009736C8"/>
    <w:rsid w:val="00973FCF"/>
    <w:rsid w:val="00975F5F"/>
    <w:rsid w:val="009776CC"/>
    <w:rsid w:val="00981157"/>
    <w:rsid w:val="00985EFE"/>
    <w:rsid w:val="00986758"/>
    <w:rsid w:val="0098685B"/>
    <w:rsid w:val="009870ED"/>
    <w:rsid w:val="00994978"/>
    <w:rsid w:val="00997A30"/>
    <w:rsid w:val="00997C05"/>
    <w:rsid w:val="00997FF7"/>
    <w:rsid w:val="009A1FBE"/>
    <w:rsid w:val="009A29EA"/>
    <w:rsid w:val="009A45BF"/>
    <w:rsid w:val="009A4BA8"/>
    <w:rsid w:val="009A5266"/>
    <w:rsid w:val="009A763E"/>
    <w:rsid w:val="009B0186"/>
    <w:rsid w:val="009B0537"/>
    <w:rsid w:val="009B1136"/>
    <w:rsid w:val="009B1FDD"/>
    <w:rsid w:val="009B50A7"/>
    <w:rsid w:val="009B7851"/>
    <w:rsid w:val="009C057C"/>
    <w:rsid w:val="009C3068"/>
    <w:rsid w:val="009C70F8"/>
    <w:rsid w:val="009D1A15"/>
    <w:rsid w:val="009D7091"/>
    <w:rsid w:val="009E2AAA"/>
    <w:rsid w:val="009E2D93"/>
    <w:rsid w:val="009E3497"/>
    <w:rsid w:val="009E4DDB"/>
    <w:rsid w:val="009E4F1C"/>
    <w:rsid w:val="009E638F"/>
    <w:rsid w:val="009F0775"/>
    <w:rsid w:val="009F0DDE"/>
    <w:rsid w:val="009F3012"/>
    <w:rsid w:val="009F3591"/>
    <w:rsid w:val="009F6B87"/>
    <w:rsid w:val="009F6C1E"/>
    <w:rsid w:val="00A01A9A"/>
    <w:rsid w:val="00A01EB9"/>
    <w:rsid w:val="00A04A23"/>
    <w:rsid w:val="00A0542A"/>
    <w:rsid w:val="00A06A20"/>
    <w:rsid w:val="00A133C2"/>
    <w:rsid w:val="00A147BA"/>
    <w:rsid w:val="00A149A9"/>
    <w:rsid w:val="00A151ED"/>
    <w:rsid w:val="00A1644F"/>
    <w:rsid w:val="00A16E86"/>
    <w:rsid w:val="00A2080B"/>
    <w:rsid w:val="00A20A5A"/>
    <w:rsid w:val="00A22C8B"/>
    <w:rsid w:val="00A235CD"/>
    <w:rsid w:val="00A23E9A"/>
    <w:rsid w:val="00A24170"/>
    <w:rsid w:val="00A242B2"/>
    <w:rsid w:val="00A30B46"/>
    <w:rsid w:val="00A34798"/>
    <w:rsid w:val="00A34EB4"/>
    <w:rsid w:val="00A3576D"/>
    <w:rsid w:val="00A35BC0"/>
    <w:rsid w:val="00A37348"/>
    <w:rsid w:val="00A40093"/>
    <w:rsid w:val="00A4090D"/>
    <w:rsid w:val="00A41042"/>
    <w:rsid w:val="00A4153B"/>
    <w:rsid w:val="00A4281F"/>
    <w:rsid w:val="00A4282D"/>
    <w:rsid w:val="00A4326A"/>
    <w:rsid w:val="00A4345C"/>
    <w:rsid w:val="00A469C1"/>
    <w:rsid w:val="00A46BEB"/>
    <w:rsid w:val="00A4786F"/>
    <w:rsid w:val="00A50B40"/>
    <w:rsid w:val="00A51055"/>
    <w:rsid w:val="00A53774"/>
    <w:rsid w:val="00A656D7"/>
    <w:rsid w:val="00A66D15"/>
    <w:rsid w:val="00A71961"/>
    <w:rsid w:val="00A8422D"/>
    <w:rsid w:val="00A84A07"/>
    <w:rsid w:val="00A86889"/>
    <w:rsid w:val="00A9068A"/>
    <w:rsid w:val="00A91609"/>
    <w:rsid w:val="00A92F24"/>
    <w:rsid w:val="00A9338C"/>
    <w:rsid w:val="00A948C7"/>
    <w:rsid w:val="00A94922"/>
    <w:rsid w:val="00A94AB0"/>
    <w:rsid w:val="00A96ED5"/>
    <w:rsid w:val="00A9753E"/>
    <w:rsid w:val="00AA2D93"/>
    <w:rsid w:val="00AB0368"/>
    <w:rsid w:val="00AB0FBD"/>
    <w:rsid w:val="00AB30A3"/>
    <w:rsid w:val="00AB75AC"/>
    <w:rsid w:val="00AB7E4D"/>
    <w:rsid w:val="00AC10E8"/>
    <w:rsid w:val="00AC12FB"/>
    <w:rsid w:val="00AC245F"/>
    <w:rsid w:val="00AC314E"/>
    <w:rsid w:val="00AC3DEA"/>
    <w:rsid w:val="00AC4575"/>
    <w:rsid w:val="00AC4B51"/>
    <w:rsid w:val="00AC5687"/>
    <w:rsid w:val="00AC660B"/>
    <w:rsid w:val="00AD0642"/>
    <w:rsid w:val="00AD1062"/>
    <w:rsid w:val="00AD5189"/>
    <w:rsid w:val="00AD63D6"/>
    <w:rsid w:val="00AD7187"/>
    <w:rsid w:val="00AD7836"/>
    <w:rsid w:val="00AE0058"/>
    <w:rsid w:val="00AE10B6"/>
    <w:rsid w:val="00AE18B1"/>
    <w:rsid w:val="00AE27A9"/>
    <w:rsid w:val="00AE35E3"/>
    <w:rsid w:val="00AE38CF"/>
    <w:rsid w:val="00AE3EA4"/>
    <w:rsid w:val="00AE51B3"/>
    <w:rsid w:val="00AE559B"/>
    <w:rsid w:val="00AE5B6A"/>
    <w:rsid w:val="00AF12EA"/>
    <w:rsid w:val="00AF146D"/>
    <w:rsid w:val="00AF1651"/>
    <w:rsid w:val="00AF1FE3"/>
    <w:rsid w:val="00AF555C"/>
    <w:rsid w:val="00B01F32"/>
    <w:rsid w:val="00B0313D"/>
    <w:rsid w:val="00B04E09"/>
    <w:rsid w:val="00B0532F"/>
    <w:rsid w:val="00B05D59"/>
    <w:rsid w:val="00B067E2"/>
    <w:rsid w:val="00B10C77"/>
    <w:rsid w:val="00B20CDE"/>
    <w:rsid w:val="00B212C2"/>
    <w:rsid w:val="00B21B0F"/>
    <w:rsid w:val="00B2575B"/>
    <w:rsid w:val="00B27ED7"/>
    <w:rsid w:val="00B31AA5"/>
    <w:rsid w:val="00B3210F"/>
    <w:rsid w:val="00B34481"/>
    <w:rsid w:val="00B3515A"/>
    <w:rsid w:val="00B41346"/>
    <w:rsid w:val="00B4153A"/>
    <w:rsid w:val="00B418E5"/>
    <w:rsid w:val="00B451E8"/>
    <w:rsid w:val="00B46C2A"/>
    <w:rsid w:val="00B50418"/>
    <w:rsid w:val="00B537A5"/>
    <w:rsid w:val="00B556C5"/>
    <w:rsid w:val="00B5592A"/>
    <w:rsid w:val="00B55FE5"/>
    <w:rsid w:val="00B56F6F"/>
    <w:rsid w:val="00B57BD3"/>
    <w:rsid w:val="00B604A3"/>
    <w:rsid w:val="00B62515"/>
    <w:rsid w:val="00B64214"/>
    <w:rsid w:val="00B64958"/>
    <w:rsid w:val="00B659EF"/>
    <w:rsid w:val="00B6631B"/>
    <w:rsid w:val="00B76326"/>
    <w:rsid w:val="00B771D6"/>
    <w:rsid w:val="00B778CC"/>
    <w:rsid w:val="00B85322"/>
    <w:rsid w:val="00B86728"/>
    <w:rsid w:val="00B86E98"/>
    <w:rsid w:val="00B871F8"/>
    <w:rsid w:val="00B90FC9"/>
    <w:rsid w:val="00B91024"/>
    <w:rsid w:val="00B928D4"/>
    <w:rsid w:val="00B92AB7"/>
    <w:rsid w:val="00B93083"/>
    <w:rsid w:val="00B96D77"/>
    <w:rsid w:val="00B97D5F"/>
    <w:rsid w:val="00B97ECD"/>
    <w:rsid w:val="00BA000E"/>
    <w:rsid w:val="00BA0471"/>
    <w:rsid w:val="00BA1A4B"/>
    <w:rsid w:val="00BA25C9"/>
    <w:rsid w:val="00BA5DDC"/>
    <w:rsid w:val="00BA665A"/>
    <w:rsid w:val="00BA7BEC"/>
    <w:rsid w:val="00BA7FE9"/>
    <w:rsid w:val="00BB03A0"/>
    <w:rsid w:val="00BB0BD5"/>
    <w:rsid w:val="00BB20BD"/>
    <w:rsid w:val="00BB32D7"/>
    <w:rsid w:val="00BC1750"/>
    <w:rsid w:val="00BC2EC4"/>
    <w:rsid w:val="00BC2EE3"/>
    <w:rsid w:val="00BC4B2E"/>
    <w:rsid w:val="00BC69BC"/>
    <w:rsid w:val="00BD003F"/>
    <w:rsid w:val="00BD26BF"/>
    <w:rsid w:val="00BD4789"/>
    <w:rsid w:val="00BE0091"/>
    <w:rsid w:val="00BE31A7"/>
    <w:rsid w:val="00BE3C11"/>
    <w:rsid w:val="00BE3F22"/>
    <w:rsid w:val="00BE483F"/>
    <w:rsid w:val="00BE4B06"/>
    <w:rsid w:val="00BE565F"/>
    <w:rsid w:val="00BE7CC3"/>
    <w:rsid w:val="00BF188B"/>
    <w:rsid w:val="00BF5709"/>
    <w:rsid w:val="00BF6205"/>
    <w:rsid w:val="00BF7227"/>
    <w:rsid w:val="00BF7295"/>
    <w:rsid w:val="00C01141"/>
    <w:rsid w:val="00C0238A"/>
    <w:rsid w:val="00C06A9A"/>
    <w:rsid w:val="00C07075"/>
    <w:rsid w:val="00C07697"/>
    <w:rsid w:val="00C1092C"/>
    <w:rsid w:val="00C11C90"/>
    <w:rsid w:val="00C12859"/>
    <w:rsid w:val="00C12941"/>
    <w:rsid w:val="00C12B43"/>
    <w:rsid w:val="00C12D5F"/>
    <w:rsid w:val="00C13288"/>
    <w:rsid w:val="00C20848"/>
    <w:rsid w:val="00C23748"/>
    <w:rsid w:val="00C241FA"/>
    <w:rsid w:val="00C26D8A"/>
    <w:rsid w:val="00C27DF5"/>
    <w:rsid w:val="00C30D0E"/>
    <w:rsid w:val="00C334A2"/>
    <w:rsid w:val="00C35DF0"/>
    <w:rsid w:val="00C4336D"/>
    <w:rsid w:val="00C44F5B"/>
    <w:rsid w:val="00C52A46"/>
    <w:rsid w:val="00C53BC0"/>
    <w:rsid w:val="00C542BA"/>
    <w:rsid w:val="00C55104"/>
    <w:rsid w:val="00C55142"/>
    <w:rsid w:val="00C55990"/>
    <w:rsid w:val="00C57393"/>
    <w:rsid w:val="00C61B08"/>
    <w:rsid w:val="00C628B3"/>
    <w:rsid w:val="00C6472F"/>
    <w:rsid w:val="00C65F45"/>
    <w:rsid w:val="00C66057"/>
    <w:rsid w:val="00C66455"/>
    <w:rsid w:val="00C677C3"/>
    <w:rsid w:val="00C67F83"/>
    <w:rsid w:val="00C71253"/>
    <w:rsid w:val="00C732E2"/>
    <w:rsid w:val="00C75D98"/>
    <w:rsid w:val="00C76002"/>
    <w:rsid w:val="00C76AA8"/>
    <w:rsid w:val="00C77BC0"/>
    <w:rsid w:val="00C817DC"/>
    <w:rsid w:val="00C82127"/>
    <w:rsid w:val="00C90206"/>
    <w:rsid w:val="00C917D1"/>
    <w:rsid w:val="00C9195D"/>
    <w:rsid w:val="00C933B9"/>
    <w:rsid w:val="00C9396F"/>
    <w:rsid w:val="00C94372"/>
    <w:rsid w:val="00C95034"/>
    <w:rsid w:val="00C95B69"/>
    <w:rsid w:val="00C9769C"/>
    <w:rsid w:val="00CA491D"/>
    <w:rsid w:val="00CA6661"/>
    <w:rsid w:val="00CA7717"/>
    <w:rsid w:val="00CB0A8E"/>
    <w:rsid w:val="00CB2122"/>
    <w:rsid w:val="00CB2CF8"/>
    <w:rsid w:val="00CB4003"/>
    <w:rsid w:val="00CB40A6"/>
    <w:rsid w:val="00CC08CE"/>
    <w:rsid w:val="00CC0E5D"/>
    <w:rsid w:val="00CC34F5"/>
    <w:rsid w:val="00CC3504"/>
    <w:rsid w:val="00CC4915"/>
    <w:rsid w:val="00CC4D37"/>
    <w:rsid w:val="00CC4F6F"/>
    <w:rsid w:val="00CC60AD"/>
    <w:rsid w:val="00CD1720"/>
    <w:rsid w:val="00CD21C4"/>
    <w:rsid w:val="00CD5D77"/>
    <w:rsid w:val="00CE091F"/>
    <w:rsid w:val="00CE10C7"/>
    <w:rsid w:val="00CE10CC"/>
    <w:rsid w:val="00CE3B0D"/>
    <w:rsid w:val="00CE46FD"/>
    <w:rsid w:val="00CE4B5F"/>
    <w:rsid w:val="00CE4EA9"/>
    <w:rsid w:val="00CE5194"/>
    <w:rsid w:val="00CF1006"/>
    <w:rsid w:val="00CF1B68"/>
    <w:rsid w:val="00CF1CCA"/>
    <w:rsid w:val="00CF5718"/>
    <w:rsid w:val="00CF5F02"/>
    <w:rsid w:val="00D00390"/>
    <w:rsid w:val="00D02471"/>
    <w:rsid w:val="00D0447D"/>
    <w:rsid w:val="00D04A7C"/>
    <w:rsid w:val="00D04C43"/>
    <w:rsid w:val="00D04E27"/>
    <w:rsid w:val="00D056FE"/>
    <w:rsid w:val="00D103C1"/>
    <w:rsid w:val="00D11460"/>
    <w:rsid w:val="00D13843"/>
    <w:rsid w:val="00D14C3A"/>
    <w:rsid w:val="00D209B1"/>
    <w:rsid w:val="00D225EC"/>
    <w:rsid w:val="00D30AAF"/>
    <w:rsid w:val="00D313DD"/>
    <w:rsid w:val="00D326FD"/>
    <w:rsid w:val="00D32BCC"/>
    <w:rsid w:val="00D34272"/>
    <w:rsid w:val="00D35E06"/>
    <w:rsid w:val="00D44422"/>
    <w:rsid w:val="00D51DC0"/>
    <w:rsid w:val="00D55018"/>
    <w:rsid w:val="00D570FB"/>
    <w:rsid w:val="00D61670"/>
    <w:rsid w:val="00D61DE3"/>
    <w:rsid w:val="00D65553"/>
    <w:rsid w:val="00D717C4"/>
    <w:rsid w:val="00D71FD8"/>
    <w:rsid w:val="00D72DF6"/>
    <w:rsid w:val="00D7410C"/>
    <w:rsid w:val="00D74743"/>
    <w:rsid w:val="00D74A3D"/>
    <w:rsid w:val="00D7583B"/>
    <w:rsid w:val="00D75EED"/>
    <w:rsid w:val="00D76C2B"/>
    <w:rsid w:val="00D838A1"/>
    <w:rsid w:val="00D85193"/>
    <w:rsid w:val="00D85ECD"/>
    <w:rsid w:val="00D870C9"/>
    <w:rsid w:val="00D93DF1"/>
    <w:rsid w:val="00D95E08"/>
    <w:rsid w:val="00DA2C88"/>
    <w:rsid w:val="00DA34F9"/>
    <w:rsid w:val="00DA3C49"/>
    <w:rsid w:val="00DA5428"/>
    <w:rsid w:val="00DB0672"/>
    <w:rsid w:val="00DB0A8F"/>
    <w:rsid w:val="00DB1634"/>
    <w:rsid w:val="00DB29EB"/>
    <w:rsid w:val="00DB2DFC"/>
    <w:rsid w:val="00DB402F"/>
    <w:rsid w:val="00DB4BF9"/>
    <w:rsid w:val="00DB4DE0"/>
    <w:rsid w:val="00DC06DB"/>
    <w:rsid w:val="00DC27DE"/>
    <w:rsid w:val="00DC2B4C"/>
    <w:rsid w:val="00DC4179"/>
    <w:rsid w:val="00DC5565"/>
    <w:rsid w:val="00DC5641"/>
    <w:rsid w:val="00DC66BC"/>
    <w:rsid w:val="00DC6DDE"/>
    <w:rsid w:val="00DD2418"/>
    <w:rsid w:val="00DD2851"/>
    <w:rsid w:val="00DD43C3"/>
    <w:rsid w:val="00DD47AE"/>
    <w:rsid w:val="00DD4C6B"/>
    <w:rsid w:val="00DD7AC9"/>
    <w:rsid w:val="00DE192C"/>
    <w:rsid w:val="00DE1D64"/>
    <w:rsid w:val="00DF0679"/>
    <w:rsid w:val="00DF193A"/>
    <w:rsid w:val="00DF19AD"/>
    <w:rsid w:val="00DF4231"/>
    <w:rsid w:val="00DF6512"/>
    <w:rsid w:val="00DF6EBE"/>
    <w:rsid w:val="00DF75B0"/>
    <w:rsid w:val="00E0061C"/>
    <w:rsid w:val="00E023DD"/>
    <w:rsid w:val="00E038F1"/>
    <w:rsid w:val="00E10FBF"/>
    <w:rsid w:val="00E14FA1"/>
    <w:rsid w:val="00E15874"/>
    <w:rsid w:val="00E17F77"/>
    <w:rsid w:val="00E20AF8"/>
    <w:rsid w:val="00E20E64"/>
    <w:rsid w:val="00E2172A"/>
    <w:rsid w:val="00E219C0"/>
    <w:rsid w:val="00E2278B"/>
    <w:rsid w:val="00E26646"/>
    <w:rsid w:val="00E31525"/>
    <w:rsid w:val="00E31C4F"/>
    <w:rsid w:val="00E3367A"/>
    <w:rsid w:val="00E3503F"/>
    <w:rsid w:val="00E35908"/>
    <w:rsid w:val="00E36F06"/>
    <w:rsid w:val="00E37D54"/>
    <w:rsid w:val="00E415A8"/>
    <w:rsid w:val="00E44921"/>
    <w:rsid w:val="00E4702B"/>
    <w:rsid w:val="00E5070C"/>
    <w:rsid w:val="00E545A4"/>
    <w:rsid w:val="00E5636F"/>
    <w:rsid w:val="00E564E3"/>
    <w:rsid w:val="00E600DF"/>
    <w:rsid w:val="00E617FA"/>
    <w:rsid w:val="00E62821"/>
    <w:rsid w:val="00E62D98"/>
    <w:rsid w:val="00E639AD"/>
    <w:rsid w:val="00E6470A"/>
    <w:rsid w:val="00E72EA8"/>
    <w:rsid w:val="00E73520"/>
    <w:rsid w:val="00E7354A"/>
    <w:rsid w:val="00E735E8"/>
    <w:rsid w:val="00E775EE"/>
    <w:rsid w:val="00E81261"/>
    <w:rsid w:val="00E82055"/>
    <w:rsid w:val="00E829A3"/>
    <w:rsid w:val="00E835B6"/>
    <w:rsid w:val="00E84536"/>
    <w:rsid w:val="00E90DF0"/>
    <w:rsid w:val="00E91D30"/>
    <w:rsid w:val="00E91EEF"/>
    <w:rsid w:val="00E93F9F"/>
    <w:rsid w:val="00E943DF"/>
    <w:rsid w:val="00E9537C"/>
    <w:rsid w:val="00EA146D"/>
    <w:rsid w:val="00EA1E3E"/>
    <w:rsid w:val="00EA4C5B"/>
    <w:rsid w:val="00EA6B0E"/>
    <w:rsid w:val="00EB1BCE"/>
    <w:rsid w:val="00EB2DA0"/>
    <w:rsid w:val="00EB3A3C"/>
    <w:rsid w:val="00EB4D1B"/>
    <w:rsid w:val="00EB6E4C"/>
    <w:rsid w:val="00EB6FAC"/>
    <w:rsid w:val="00EB751A"/>
    <w:rsid w:val="00EC240F"/>
    <w:rsid w:val="00EC2CF3"/>
    <w:rsid w:val="00EC2F5F"/>
    <w:rsid w:val="00EC3EC9"/>
    <w:rsid w:val="00EC4146"/>
    <w:rsid w:val="00EC4D4C"/>
    <w:rsid w:val="00EC5311"/>
    <w:rsid w:val="00EC6476"/>
    <w:rsid w:val="00EC6B3A"/>
    <w:rsid w:val="00EC6CD5"/>
    <w:rsid w:val="00EC7999"/>
    <w:rsid w:val="00ED0C8D"/>
    <w:rsid w:val="00ED0FF6"/>
    <w:rsid w:val="00ED158A"/>
    <w:rsid w:val="00ED2170"/>
    <w:rsid w:val="00ED7E2D"/>
    <w:rsid w:val="00EE0A0F"/>
    <w:rsid w:val="00EE0DBB"/>
    <w:rsid w:val="00EE18EB"/>
    <w:rsid w:val="00EE1B90"/>
    <w:rsid w:val="00EE3F83"/>
    <w:rsid w:val="00EE4375"/>
    <w:rsid w:val="00EE4E81"/>
    <w:rsid w:val="00EE5D9C"/>
    <w:rsid w:val="00EF0D68"/>
    <w:rsid w:val="00EF1415"/>
    <w:rsid w:val="00EF18C1"/>
    <w:rsid w:val="00EF1D84"/>
    <w:rsid w:val="00EF2B3D"/>
    <w:rsid w:val="00EF5634"/>
    <w:rsid w:val="00EF5F56"/>
    <w:rsid w:val="00EF7645"/>
    <w:rsid w:val="00F00DAE"/>
    <w:rsid w:val="00F01176"/>
    <w:rsid w:val="00F04F9C"/>
    <w:rsid w:val="00F11820"/>
    <w:rsid w:val="00F1274D"/>
    <w:rsid w:val="00F13E31"/>
    <w:rsid w:val="00F15871"/>
    <w:rsid w:val="00F15C62"/>
    <w:rsid w:val="00F163C5"/>
    <w:rsid w:val="00F16E1E"/>
    <w:rsid w:val="00F2098E"/>
    <w:rsid w:val="00F22371"/>
    <w:rsid w:val="00F2260F"/>
    <w:rsid w:val="00F2479D"/>
    <w:rsid w:val="00F24F5E"/>
    <w:rsid w:val="00F26204"/>
    <w:rsid w:val="00F274FC"/>
    <w:rsid w:val="00F317F5"/>
    <w:rsid w:val="00F3270E"/>
    <w:rsid w:val="00F4026F"/>
    <w:rsid w:val="00F40678"/>
    <w:rsid w:val="00F406D7"/>
    <w:rsid w:val="00F4094B"/>
    <w:rsid w:val="00F40AEF"/>
    <w:rsid w:val="00F42A1D"/>
    <w:rsid w:val="00F51472"/>
    <w:rsid w:val="00F54177"/>
    <w:rsid w:val="00F5424E"/>
    <w:rsid w:val="00F54A46"/>
    <w:rsid w:val="00F55B49"/>
    <w:rsid w:val="00F55CA1"/>
    <w:rsid w:val="00F56193"/>
    <w:rsid w:val="00F5663E"/>
    <w:rsid w:val="00F56C52"/>
    <w:rsid w:val="00F574A9"/>
    <w:rsid w:val="00F61662"/>
    <w:rsid w:val="00F61DE3"/>
    <w:rsid w:val="00F66EF0"/>
    <w:rsid w:val="00F70AE3"/>
    <w:rsid w:val="00F731E3"/>
    <w:rsid w:val="00F76ABB"/>
    <w:rsid w:val="00F76EE3"/>
    <w:rsid w:val="00F77066"/>
    <w:rsid w:val="00F77FC0"/>
    <w:rsid w:val="00F856F6"/>
    <w:rsid w:val="00F86542"/>
    <w:rsid w:val="00F90187"/>
    <w:rsid w:val="00F911B7"/>
    <w:rsid w:val="00F9170C"/>
    <w:rsid w:val="00F91B17"/>
    <w:rsid w:val="00F923A7"/>
    <w:rsid w:val="00F97166"/>
    <w:rsid w:val="00FA0AF2"/>
    <w:rsid w:val="00FA18CC"/>
    <w:rsid w:val="00FA5B18"/>
    <w:rsid w:val="00FA6975"/>
    <w:rsid w:val="00FB05BD"/>
    <w:rsid w:val="00FB08BB"/>
    <w:rsid w:val="00FB096D"/>
    <w:rsid w:val="00FB1A0B"/>
    <w:rsid w:val="00FB2D82"/>
    <w:rsid w:val="00FB4672"/>
    <w:rsid w:val="00FB6968"/>
    <w:rsid w:val="00FB6B9C"/>
    <w:rsid w:val="00FB6F74"/>
    <w:rsid w:val="00FC035B"/>
    <w:rsid w:val="00FC049D"/>
    <w:rsid w:val="00FC5A70"/>
    <w:rsid w:val="00FD2B57"/>
    <w:rsid w:val="00FD2D0A"/>
    <w:rsid w:val="00FD397C"/>
    <w:rsid w:val="00FE2179"/>
    <w:rsid w:val="00FE46E4"/>
    <w:rsid w:val="00FE62D4"/>
    <w:rsid w:val="00FE680C"/>
    <w:rsid w:val="00FE6C82"/>
    <w:rsid w:val="00FF0FF0"/>
    <w:rsid w:val="00FF2A6C"/>
    <w:rsid w:val="00FF316F"/>
    <w:rsid w:val="00FF6CE7"/>
    <w:rsid w:val="00FF7671"/>
    <w:rsid w:val="01370A3D"/>
    <w:rsid w:val="0186B94F"/>
    <w:rsid w:val="01EE5F96"/>
    <w:rsid w:val="01F78324"/>
    <w:rsid w:val="0240CFD8"/>
    <w:rsid w:val="02455EFC"/>
    <w:rsid w:val="028D6D66"/>
    <w:rsid w:val="0342530F"/>
    <w:rsid w:val="0383114D"/>
    <w:rsid w:val="03838015"/>
    <w:rsid w:val="039EAF9B"/>
    <w:rsid w:val="03A5F1C6"/>
    <w:rsid w:val="03EAFC65"/>
    <w:rsid w:val="03F40430"/>
    <w:rsid w:val="043699C4"/>
    <w:rsid w:val="043CC45D"/>
    <w:rsid w:val="04612989"/>
    <w:rsid w:val="04BC7E07"/>
    <w:rsid w:val="04C0660A"/>
    <w:rsid w:val="04F12C94"/>
    <w:rsid w:val="05D894BE"/>
    <w:rsid w:val="069ED3E0"/>
    <w:rsid w:val="07040243"/>
    <w:rsid w:val="071F6113"/>
    <w:rsid w:val="075C625A"/>
    <w:rsid w:val="087962E9"/>
    <w:rsid w:val="09BA2274"/>
    <w:rsid w:val="0AE7E5CE"/>
    <w:rsid w:val="0B5FD7EB"/>
    <w:rsid w:val="0BE0F20F"/>
    <w:rsid w:val="0C61EE91"/>
    <w:rsid w:val="0C83B62F"/>
    <w:rsid w:val="0CD2C79F"/>
    <w:rsid w:val="0CE59FD2"/>
    <w:rsid w:val="0D18EAB6"/>
    <w:rsid w:val="0D34D6C8"/>
    <w:rsid w:val="0DCD48B8"/>
    <w:rsid w:val="0DF8F118"/>
    <w:rsid w:val="0DFCCF00"/>
    <w:rsid w:val="0E794B45"/>
    <w:rsid w:val="0F062A83"/>
    <w:rsid w:val="0F1892D1"/>
    <w:rsid w:val="0FAC61D2"/>
    <w:rsid w:val="0FD0D0F5"/>
    <w:rsid w:val="102A79CA"/>
    <w:rsid w:val="10315CEF"/>
    <w:rsid w:val="10B46332"/>
    <w:rsid w:val="10DD9860"/>
    <w:rsid w:val="10E648EA"/>
    <w:rsid w:val="11346FC2"/>
    <w:rsid w:val="124DD22D"/>
    <w:rsid w:val="129BB212"/>
    <w:rsid w:val="12A92C0F"/>
    <w:rsid w:val="12B717C6"/>
    <w:rsid w:val="1496B026"/>
    <w:rsid w:val="14E4C290"/>
    <w:rsid w:val="156D813B"/>
    <w:rsid w:val="157B5159"/>
    <w:rsid w:val="1609E9C9"/>
    <w:rsid w:val="162F01C1"/>
    <w:rsid w:val="16EE6545"/>
    <w:rsid w:val="174FFE01"/>
    <w:rsid w:val="17DC3658"/>
    <w:rsid w:val="17F82FA5"/>
    <w:rsid w:val="17FB2FD8"/>
    <w:rsid w:val="18D82FE8"/>
    <w:rsid w:val="19623937"/>
    <w:rsid w:val="19A2FC8A"/>
    <w:rsid w:val="19AFCBC5"/>
    <w:rsid w:val="19C421F8"/>
    <w:rsid w:val="19E93B1C"/>
    <w:rsid w:val="1A1D2FB4"/>
    <w:rsid w:val="1A22305E"/>
    <w:rsid w:val="1AC4C42A"/>
    <w:rsid w:val="1B8FF06E"/>
    <w:rsid w:val="1C09E1DF"/>
    <w:rsid w:val="1D385700"/>
    <w:rsid w:val="1E3FEEDC"/>
    <w:rsid w:val="1E457FF2"/>
    <w:rsid w:val="1E4D5C42"/>
    <w:rsid w:val="1EC3FCC5"/>
    <w:rsid w:val="1F426ACD"/>
    <w:rsid w:val="204428E0"/>
    <w:rsid w:val="2064DFF8"/>
    <w:rsid w:val="212D2030"/>
    <w:rsid w:val="2131B4DE"/>
    <w:rsid w:val="21EC3681"/>
    <w:rsid w:val="22073C1E"/>
    <w:rsid w:val="223E567F"/>
    <w:rsid w:val="22EFF320"/>
    <w:rsid w:val="22FFFAC0"/>
    <w:rsid w:val="24A428CA"/>
    <w:rsid w:val="25937D57"/>
    <w:rsid w:val="265ADC42"/>
    <w:rsid w:val="270F25F4"/>
    <w:rsid w:val="291EE2B2"/>
    <w:rsid w:val="293F65FA"/>
    <w:rsid w:val="2A909673"/>
    <w:rsid w:val="2BE7CE2E"/>
    <w:rsid w:val="2C59AC90"/>
    <w:rsid w:val="2DC4E7E7"/>
    <w:rsid w:val="2EACE6DB"/>
    <w:rsid w:val="2F965A0F"/>
    <w:rsid w:val="300BABE7"/>
    <w:rsid w:val="309EE7CB"/>
    <w:rsid w:val="31B9B439"/>
    <w:rsid w:val="321C1237"/>
    <w:rsid w:val="327F19EB"/>
    <w:rsid w:val="3315EC82"/>
    <w:rsid w:val="335CEB75"/>
    <w:rsid w:val="33742925"/>
    <w:rsid w:val="3415E920"/>
    <w:rsid w:val="34195215"/>
    <w:rsid w:val="34386429"/>
    <w:rsid w:val="3449E564"/>
    <w:rsid w:val="3673FCFF"/>
    <w:rsid w:val="376E1281"/>
    <w:rsid w:val="37FFFFD8"/>
    <w:rsid w:val="38DDF23E"/>
    <w:rsid w:val="39219C2C"/>
    <w:rsid w:val="39535EE3"/>
    <w:rsid w:val="39D34070"/>
    <w:rsid w:val="3A2DA28F"/>
    <w:rsid w:val="3AB1347C"/>
    <w:rsid w:val="3AB33D50"/>
    <w:rsid w:val="3C4412CD"/>
    <w:rsid w:val="3D2599B9"/>
    <w:rsid w:val="3D48B29C"/>
    <w:rsid w:val="3DA0BC23"/>
    <w:rsid w:val="3DD4F942"/>
    <w:rsid w:val="3E4BC090"/>
    <w:rsid w:val="3F22B258"/>
    <w:rsid w:val="3FD62927"/>
    <w:rsid w:val="3FFCB21D"/>
    <w:rsid w:val="4079CDD4"/>
    <w:rsid w:val="411EEDA8"/>
    <w:rsid w:val="41613AD0"/>
    <w:rsid w:val="4171AC1A"/>
    <w:rsid w:val="420646AC"/>
    <w:rsid w:val="42085EEA"/>
    <w:rsid w:val="424178FE"/>
    <w:rsid w:val="434EC7DC"/>
    <w:rsid w:val="43A60746"/>
    <w:rsid w:val="4405A0BE"/>
    <w:rsid w:val="44CFCE33"/>
    <w:rsid w:val="4551B631"/>
    <w:rsid w:val="46275C6E"/>
    <w:rsid w:val="466801A3"/>
    <w:rsid w:val="467F3997"/>
    <w:rsid w:val="46856598"/>
    <w:rsid w:val="46B40F4A"/>
    <w:rsid w:val="46E8A27E"/>
    <w:rsid w:val="47612496"/>
    <w:rsid w:val="47DAE4A6"/>
    <w:rsid w:val="490FFE26"/>
    <w:rsid w:val="4970DFA2"/>
    <w:rsid w:val="4A575A2A"/>
    <w:rsid w:val="4AD00601"/>
    <w:rsid w:val="4B2BACB5"/>
    <w:rsid w:val="4C09D4B5"/>
    <w:rsid w:val="4CDAE018"/>
    <w:rsid w:val="4CDE6B64"/>
    <w:rsid w:val="4CEE4463"/>
    <w:rsid w:val="4DA5A516"/>
    <w:rsid w:val="4E13A981"/>
    <w:rsid w:val="4E182D7C"/>
    <w:rsid w:val="4F5D4608"/>
    <w:rsid w:val="4F8508A0"/>
    <w:rsid w:val="5018D11A"/>
    <w:rsid w:val="5043F607"/>
    <w:rsid w:val="5128B8A9"/>
    <w:rsid w:val="51AB196A"/>
    <w:rsid w:val="51F99606"/>
    <w:rsid w:val="5276CE3E"/>
    <w:rsid w:val="533C1FF0"/>
    <w:rsid w:val="536C24C8"/>
    <w:rsid w:val="5414E69A"/>
    <w:rsid w:val="54433E67"/>
    <w:rsid w:val="5456927E"/>
    <w:rsid w:val="5462C959"/>
    <w:rsid w:val="5465E56D"/>
    <w:rsid w:val="5473F18F"/>
    <w:rsid w:val="5475EB54"/>
    <w:rsid w:val="54C164C8"/>
    <w:rsid w:val="54D1C18B"/>
    <w:rsid w:val="559AE6EA"/>
    <w:rsid w:val="55B0B6FB"/>
    <w:rsid w:val="55B284EE"/>
    <w:rsid w:val="55C078F2"/>
    <w:rsid w:val="55C60D2A"/>
    <w:rsid w:val="561A3D4E"/>
    <w:rsid w:val="5768D134"/>
    <w:rsid w:val="577ADF29"/>
    <w:rsid w:val="5890507E"/>
    <w:rsid w:val="58A9B7D4"/>
    <w:rsid w:val="590277C0"/>
    <w:rsid w:val="59EF8317"/>
    <w:rsid w:val="5A84281E"/>
    <w:rsid w:val="5AA23B02"/>
    <w:rsid w:val="5C1621BA"/>
    <w:rsid w:val="5C259531"/>
    <w:rsid w:val="5C53ADD6"/>
    <w:rsid w:val="5C6BF999"/>
    <w:rsid w:val="5E14A389"/>
    <w:rsid w:val="5E184F89"/>
    <w:rsid w:val="5E24A10D"/>
    <w:rsid w:val="5F4E467C"/>
    <w:rsid w:val="5FCFE6A6"/>
    <w:rsid w:val="5FFB8EDC"/>
    <w:rsid w:val="601FCC28"/>
    <w:rsid w:val="60E01165"/>
    <w:rsid w:val="60F2BD63"/>
    <w:rsid w:val="612764A2"/>
    <w:rsid w:val="615151A4"/>
    <w:rsid w:val="62224C4B"/>
    <w:rsid w:val="62B3D413"/>
    <w:rsid w:val="633AD4E1"/>
    <w:rsid w:val="634F0A8F"/>
    <w:rsid w:val="640D76AE"/>
    <w:rsid w:val="643ADFFC"/>
    <w:rsid w:val="6448E884"/>
    <w:rsid w:val="64F360C9"/>
    <w:rsid w:val="661681D4"/>
    <w:rsid w:val="66BA9DB8"/>
    <w:rsid w:val="66CE605F"/>
    <w:rsid w:val="66E422EC"/>
    <w:rsid w:val="66F33421"/>
    <w:rsid w:val="6771F1F2"/>
    <w:rsid w:val="679C6C72"/>
    <w:rsid w:val="68095355"/>
    <w:rsid w:val="68FBA980"/>
    <w:rsid w:val="69446E4F"/>
    <w:rsid w:val="69502434"/>
    <w:rsid w:val="69D70A58"/>
    <w:rsid w:val="6A47B559"/>
    <w:rsid w:val="6A90F923"/>
    <w:rsid w:val="6B1E3583"/>
    <w:rsid w:val="6BB7D356"/>
    <w:rsid w:val="6BC20C33"/>
    <w:rsid w:val="6D6714FB"/>
    <w:rsid w:val="6D96907E"/>
    <w:rsid w:val="6E3D3C87"/>
    <w:rsid w:val="700801A9"/>
    <w:rsid w:val="7041560C"/>
    <w:rsid w:val="70C83744"/>
    <w:rsid w:val="7107A859"/>
    <w:rsid w:val="7341D7B4"/>
    <w:rsid w:val="737EDDB8"/>
    <w:rsid w:val="73923EB4"/>
    <w:rsid w:val="73D024E7"/>
    <w:rsid w:val="7437DB69"/>
    <w:rsid w:val="751BC8C4"/>
    <w:rsid w:val="757D777A"/>
    <w:rsid w:val="760F8BB7"/>
    <w:rsid w:val="76BF86AB"/>
    <w:rsid w:val="776F7C2B"/>
    <w:rsid w:val="77E66A50"/>
    <w:rsid w:val="785A486F"/>
    <w:rsid w:val="78A09B88"/>
    <w:rsid w:val="792E041C"/>
    <w:rsid w:val="79CEACDD"/>
    <w:rsid w:val="79F10C36"/>
    <w:rsid w:val="7A63D659"/>
    <w:rsid w:val="7AD29F03"/>
    <w:rsid w:val="7AEA8895"/>
    <w:rsid w:val="7BE48038"/>
    <w:rsid w:val="7C160749"/>
    <w:rsid w:val="7C48E38C"/>
    <w:rsid w:val="7C59DB7F"/>
    <w:rsid w:val="7C72DBB2"/>
    <w:rsid w:val="7D06CB58"/>
    <w:rsid w:val="7D7A0597"/>
    <w:rsid w:val="7D84C2AB"/>
    <w:rsid w:val="7DCDC80B"/>
    <w:rsid w:val="7DEACB15"/>
    <w:rsid w:val="7E0D6BE0"/>
    <w:rsid w:val="7E0DEA71"/>
    <w:rsid w:val="7E851D54"/>
    <w:rsid w:val="7EF8F05D"/>
    <w:rsid w:val="7F377060"/>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2979E"/>
  <w15:chartTrackingRefBased/>
  <w15:docId w15:val="{A6598759-1237-4748-BC94-3CE608F4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637B6"/>
    <w:rPr>
      <w:sz w:val="24"/>
      <w:szCs w:val="24"/>
      <w:lang w:val="fi-FI" w:eastAsia="fi-FI"/>
    </w:rPr>
  </w:style>
  <w:style w:type="paragraph" w:styleId="Otsikko1">
    <w:name w:val="heading 1"/>
    <w:aliases w:val="H1 otsikko"/>
    <w:basedOn w:val="Normaali"/>
    <w:next w:val="Normaali"/>
    <w:link w:val="Otsikko1Char"/>
    <w:uiPriority w:val="9"/>
    <w:qFormat/>
    <w:rsid w:val="00406EA0"/>
    <w:pPr>
      <w:spacing w:before="240" w:after="60"/>
      <w:outlineLvl w:val="0"/>
    </w:pPr>
    <w:rPr>
      <w:rFonts w:ascii="Arial" w:hAnsi="Arial"/>
      <w:b/>
      <w:kern w:val="28"/>
      <w:sz w:val="32"/>
      <w:szCs w:val="20"/>
      <w:lang w:val="da-DK" w:eastAsia="da-DK"/>
    </w:rPr>
  </w:style>
  <w:style w:type="paragraph" w:styleId="Otsikko2">
    <w:name w:val="heading 2"/>
    <w:aliases w:val="H2 väliotsikko"/>
    <w:basedOn w:val="Normaali"/>
    <w:next w:val="Normaali"/>
    <w:link w:val="Otsikko2Char"/>
    <w:uiPriority w:val="9"/>
    <w:qFormat/>
    <w:rsid w:val="00A34EB4"/>
    <w:pPr>
      <w:keepNext/>
      <w:widowControl w:val="0"/>
      <w:suppressAutoHyphens/>
      <w:spacing w:before="240" w:after="120"/>
      <w:outlineLvl w:val="1"/>
    </w:pPr>
    <w:rPr>
      <w:rFonts w:ascii="Arial" w:eastAsia="Lucida Sans Unicode" w:hAnsi="Arial" w:cs="Arial"/>
      <w:b/>
      <w:bCs/>
      <w:iCs/>
      <w:color w:val="FF6600"/>
      <w:sz w:val="22"/>
      <w:lang w:eastAsia="da-DK"/>
    </w:rPr>
  </w:style>
  <w:style w:type="paragraph" w:styleId="Otsikko3">
    <w:name w:val="heading 3"/>
    <w:aliases w:val="H3 väliotsikko"/>
    <w:basedOn w:val="Normaali"/>
    <w:next w:val="Normaali"/>
    <w:link w:val="Otsikko3Char"/>
    <w:uiPriority w:val="9"/>
    <w:unhideWhenUsed/>
    <w:qFormat/>
    <w:rsid w:val="00042B9A"/>
    <w:pPr>
      <w:keepNext/>
      <w:keepLines/>
      <w:spacing w:before="40"/>
      <w:outlineLvl w:val="2"/>
    </w:pPr>
    <w:rPr>
      <w:rFonts w:asciiTheme="majorHAnsi" w:eastAsiaTheme="majorEastAsia" w:hAnsiTheme="majorHAnsi" w:cs="Times New Roman (Headings CS)"/>
      <w:b/>
      <w:bCs/>
      <w:caps/>
      <w:color w:val="4472C4" w:themeColor="accent5"/>
      <w:spacing w:val="20"/>
      <w:sz w:val="22"/>
      <w:szCs w:val="22"/>
      <w:lang w:eastAsia="en-GB"/>
    </w:rPr>
  </w:style>
  <w:style w:type="paragraph" w:styleId="Otsikko4">
    <w:name w:val="heading 4"/>
    <w:basedOn w:val="Normaali"/>
    <w:next w:val="Normaali"/>
    <w:link w:val="Otsikko4Char"/>
    <w:qFormat/>
    <w:rsid w:val="00A34EB4"/>
    <w:pPr>
      <w:keepNext/>
      <w:outlineLvl w:val="3"/>
    </w:pPr>
    <w:rPr>
      <w:rFonts w:ascii="Arial" w:hAnsi="Arial"/>
      <w:b/>
      <w:sz w:val="22"/>
      <w:szCs w:val="20"/>
      <w:lang w:val="da-DK" w:eastAsia="da-DK"/>
    </w:rPr>
  </w:style>
  <w:style w:type="paragraph" w:styleId="Otsikko7">
    <w:name w:val="heading 7"/>
    <w:basedOn w:val="Normaali"/>
    <w:next w:val="Normaali"/>
    <w:link w:val="Otsikko7Char"/>
    <w:qFormat/>
    <w:rsid w:val="00A34EB4"/>
    <w:pPr>
      <w:keepNext/>
      <w:jc w:val="both"/>
      <w:outlineLvl w:val="6"/>
    </w:pPr>
    <w:rPr>
      <w:rFonts w:ascii="Arial" w:hAnsi="Arial"/>
      <w:i/>
      <w:sz w:val="22"/>
      <w:szCs w:val="20"/>
      <w:lang w:val="da-DK" w:eastAsia="da-DK"/>
    </w:rPr>
  </w:style>
  <w:style w:type="paragraph" w:styleId="Otsikko8">
    <w:name w:val="heading 8"/>
    <w:basedOn w:val="Normaali"/>
    <w:next w:val="Normaali"/>
    <w:link w:val="Otsikko8Char"/>
    <w:qFormat/>
    <w:rsid w:val="00A34E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7"/>
    </w:pPr>
    <w:rPr>
      <w:rFonts w:ascii="Arial" w:hAnsi="Arial"/>
      <w:i/>
      <w:sz w:val="20"/>
      <w:szCs w:val="20"/>
      <w:lang w:val="da-DK" w:eastAsia="da-DK"/>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A34EB4"/>
    <w:pPr>
      <w:tabs>
        <w:tab w:val="center" w:pos="4819"/>
        <w:tab w:val="right" w:pos="9638"/>
      </w:tabs>
    </w:pPr>
    <w:rPr>
      <w:rFonts w:ascii="Calibri" w:hAnsi="Calibri"/>
      <w:sz w:val="22"/>
      <w:szCs w:val="20"/>
      <w:lang w:val="da-DK" w:eastAsia="da-DK"/>
    </w:rPr>
  </w:style>
  <w:style w:type="paragraph" w:styleId="Kommentinteksti">
    <w:name w:val="annotation text"/>
    <w:basedOn w:val="Normaali"/>
    <w:link w:val="KommentintekstiChar"/>
    <w:semiHidden/>
    <w:rsid w:val="00A34EB4"/>
    <w:rPr>
      <w:rFonts w:ascii="Arial" w:hAnsi="Arial"/>
      <w:sz w:val="20"/>
      <w:szCs w:val="20"/>
      <w:lang w:val="da-DK" w:eastAsia="da-DK"/>
    </w:rPr>
  </w:style>
  <w:style w:type="paragraph" w:customStyle="1" w:styleId="StandaardCalibri">
    <w:name w:val="Standaard + Calibri"/>
    <w:aliases w:val="11 pt"/>
    <w:basedOn w:val="Normaali"/>
    <w:link w:val="StandaardCalibriChar"/>
    <w:rsid w:val="00B4153A"/>
    <w:rPr>
      <w:rFonts w:ascii="Calibri"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rPr>
  </w:style>
  <w:style w:type="paragraph" w:styleId="Alatunniste">
    <w:name w:val="footer"/>
    <w:basedOn w:val="Normaali"/>
    <w:link w:val="AlatunnisteChar"/>
    <w:uiPriority w:val="99"/>
    <w:rsid w:val="00E7354A"/>
    <w:pPr>
      <w:widowControl w:val="0"/>
      <w:tabs>
        <w:tab w:val="center" w:pos="4536"/>
        <w:tab w:val="right" w:pos="9072"/>
      </w:tabs>
      <w:suppressAutoHyphens/>
    </w:pPr>
    <w:rPr>
      <w:rFonts w:ascii="Calibri" w:eastAsia="Lucida Sans Unicode" w:hAnsi="Calibri"/>
      <w:sz w:val="22"/>
      <w:lang w:eastAsia="da-DK"/>
    </w:rPr>
  </w:style>
  <w:style w:type="character" w:styleId="Sivunumero">
    <w:name w:val="page number"/>
    <w:basedOn w:val="Kappaleenoletusfontti"/>
    <w:rsid w:val="00E7354A"/>
  </w:style>
  <w:style w:type="character" w:customStyle="1" w:styleId="Otsikko8Char">
    <w:name w:val="Otsikko 8 Char"/>
    <w:link w:val="Otsikko8"/>
    <w:rsid w:val="00E7354A"/>
    <w:rPr>
      <w:rFonts w:ascii="Arial" w:hAnsi="Arial"/>
      <w:i/>
      <w:lang w:val="da-DK" w:eastAsia="da-DK" w:bidi="ar-SA"/>
    </w:rPr>
  </w:style>
  <w:style w:type="paragraph" w:styleId="Leipteksti">
    <w:name w:val="Body Text"/>
    <w:basedOn w:val="Normaali"/>
    <w:link w:val="LeiptekstiChar"/>
    <w:rsid w:val="00A0542A"/>
    <w:rPr>
      <w:rFonts w:ascii="Arial" w:hAnsi="Arial"/>
      <w:b/>
      <w:i/>
      <w:sz w:val="22"/>
      <w:szCs w:val="20"/>
      <w:lang w:val="da-DK" w:eastAsia="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Seliteteksti">
    <w:name w:val="Balloon Text"/>
    <w:basedOn w:val="Normaali"/>
    <w:link w:val="SelitetekstiChar"/>
    <w:rsid w:val="00440A0C"/>
    <w:pPr>
      <w:widowControl w:val="0"/>
      <w:suppressAutoHyphens/>
    </w:pPr>
    <w:rPr>
      <w:rFonts w:ascii="Tahoma" w:eastAsia="Lucida Sans Unicode" w:hAnsi="Tahoma" w:cs="Tahoma"/>
      <w:sz w:val="16"/>
      <w:szCs w:val="16"/>
      <w:lang w:eastAsia="da-DK"/>
    </w:rPr>
  </w:style>
  <w:style w:type="character" w:customStyle="1" w:styleId="SelitetekstiChar">
    <w:name w:val="Seliteteksti Char"/>
    <w:link w:val="Seliteteksti"/>
    <w:rsid w:val="00440A0C"/>
    <w:rPr>
      <w:rFonts w:ascii="Tahoma" w:eastAsia="Lucida Sans Unicode" w:hAnsi="Tahoma" w:cs="Tahoma"/>
      <w:sz w:val="16"/>
      <w:szCs w:val="16"/>
      <w:lang w:val="nl-BE"/>
    </w:rPr>
  </w:style>
  <w:style w:type="character" w:styleId="Korostus">
    <w:name w:val="Emphasis"/>
    <w:uiPriority w:val="20"/>
    <w:qFormat/>
    <w:rsid w:val="009458D1"/>
    <w:rPr>
      <w:i/>
      <w:iCs/>
    </w:rPr>
  </w:style>
  <w:style w:type="character" w:styleId="Hyperlinkki">
    <w:name w:val="Hyperlink"/>
    <w:rsid w:val="007B0878"/>
    <w:rPr>
      <w:color w:val="0563C1"/>
      <w:u w:val="single"/>
    </w:rPr>
  </w:style>
  <w:style w:type="paragraph" w:customStyle="1" w:styleId="Pa1">
    <w:name w:val="Pa1"/>
    <w:basedOn w:val="Normaali"/>
    <w:next w:val="Normaali"/>
    <w:rsid w:val="007B0878"/>
    <w:pPr>
      <w:autoSpaceDE w:val="0"/>
      <w:autoSpaceDN w:val="0"/>
      <w:adjustRightInd w:val="0"/>
      <w:spacing w:line="240" w:lineRule="atLeast"/>
    </w:pPr>
    <w:rPr>
      <w:rFonts w:ascii="Arial MT" w:hAnsi="Arial MT"/>
      <w:sz w:val="22"/>
      <w:lang w:val="en-US" w:eastAsia="en-US"/>
    </w:rPr>
  </w:style>
  <w:style w:type="paragraph" w:styleId="Luettelokappale">
    <w:name w:val="List Paragraph"/>
    <w:basedOn w:val="Normaali"/>
    <w:uiPriority w:val="34"/>
    <w:qFormat/>
    <w:rsid w:val="002F7D44"/>
    <w:pPr>
      <w:overflowPunct w:val="0"/>
      <w:autoSpaceDE w:val="0"/>
      <w:autoSpaceDN w:val="0"/>
      <w:adjustRightInd w:val="0"/>
      <w:ind w:left="720"/>
      <w:contextualSpacing/>
      <w:textAlignment w:val="baseline"/>
    </w:pPr>
    <w:rPr>
      <w:rFonts w:ascii="Arial" w:hAnsi="Arial"/>
      <w:sz w:val="22"/>
      <w:szCs w:val="20"/>
      <w:lang w:val="da-DK" w:eastAsia="da-DK"/>
    </w:rPr>
  </w:style>
  <w:style w:type="character" w:customStyle="1" w:styleId="Otsikko2Char">
    <w:name w:val="Otsikko 2 Char"/>
    <w:aliases w:val="H2 väliotsikko Char"/>
    <w:basedOn w:val="Kappaleenoletusfontti"/>
    <w:link w:val="Otsikko2"/>
    <w:uiPriority w:val="9"/>
    <w:rsid w:val="004138F2"/>
    <w:rPr>
      <w:rFonts w:ascii="Arial" w:eastAsia="Lucida Sans Unicode" w:hAnsi="Arial" w:cs="Arial"/>
      <w:b/>
      <w:bCs/>
      <w:iCs/>
      <w:color w:val="FF6600"/>
      <w:sz w:val="24"/>
      <w:szCs w:val="24"/>
      <w:lang w:val="nl-BE"/>
    </w:rPr>
  </w:style>
  <w:style w:type="character" w:customStyle="1" w:styleId="Otsikko1Char">
    <w:name w:val="Otsikko 1 Char"/>
    <w:aliases w:val="H1 otsikko Char"/>
    <w:basedOn w:val="Kappaleenoletusfontti"/>
    <w:link w:val="Otsikko1"/>
    <w:uiPriority w:val="9"/>
    <w:rsid w:val="00230963"/>
    <w:rPr>
      <w:rFonts w:ascii="Arial" w:hAnsi="Arial"/>
      <w:b/>
      <w:kern w:val="28"/>
      <w:sz w:val="32"/>
    </w:rPr>
  </w:style>
  <w:style w:type="character" w:customStyle="1" w:styleId="Otsikko4Char">
    <w:name w:val="Otsikko 4 Char"/>
    <w:basedOn w:val="Kappaleenoletusfontti"/>
    <w:link w:val="Otsikko4"/>
    <w:rsid w:val="00230963"/>
    <w:rPr>
      <w:rFonts w:ascii="Arial" w:hAnsi="Arial"/>
      <w:b/>
      <w:sz w:val="24"/>
    </w:rPr>
  </w:style>
  <w:style w:type="character" w:customStyle="1" w:styleId="Otsikko7Char">
    <w:name w:val="Otsikko 7 Char"/>
    <w:basedOn w:val="Kappaleenoletusfontti"/>
    <w:link w:val="Otsikko7"/>
    <w:rsid w:val="00230963"/>
    <w:rPr>
      <w:rFonts w:ascii="Arial" w:hAnsi="Arial"/>
      <w:i/>
      <w:sz w:val="24"/>
    </w:rPr>
  </w:style>
  <w:style w:type="character" w:customStyle="1" w:styleId="YltunnisteChar">
    <w:name w:val="Ylätunniste Char"/>
    <w:basedOn w:val="Kappaleenoletusfontti"/>
    <w:link w:val="Yltunniste"/>
    <w:uiPriority w:val="99"/>
    <w:rsid w:val="00230963"/>
    <w:rPr>
      <w:sz w:val="24"/>
    </w:rPr>
  </w:style>
  <w:style w:type="character" w:customStyle="1" w:styleId="KommentintekstiChar">
    <w:name w:val="Kommentin teksti Char"/>
    <w:basedOn w:val="Kappaleenoletusfontti"/>
    <w:link w:val="Kommentinteksti"/>
    <w:semiHidden/>
    <w:rsid w:val="00230963"/>
    <w:rPr>
      <w:rFonts w:ascii="Arial" w:hAnsi="Arial"/>
    </w:rPr>
  </w:style>
  <w:style w:type="character" w:customStyle="1" w:styleId="AlatunnisteChar">
    <w:name w:val="Alatunniste Char"/>
    <w:basedOn w:val="Kappaleenoletusfontti"/>
    <w:link w:val="Alatunniste"/>
    <w:uiPriority w:val="99"/>
    <w:rsid w:val="00230963"/>
    <w:rPr>
      <w:rFonts w:eastAsia="Lucida Sans Unicode"/>
      <w:sz w:val="24"/>
      <w:szCs w:val="24"/>
      <w:lang w:val="nl-BE"/>
    </w:rPr>
  </w:style>
  <w:style w:type="character" w:customStyle="1" w:styleId="LeiptekstiChar">
    <w:name w:val="Leipäteksti Char"/>
    <w:basedOn w:val="Kappaleenoletusfontti"/>
    <w:link w:val="Leipteksti"/>
    <w:rsid w:val="00230963"/>
    <w:rPr>
      <w:rFonts w:ascii="Arial" w:hAnsi="Arial"/>
      <w:b/>
      <w:i/>
      <w:sz w:val="22"/>
    </w:rPr>
  </w:style>
  <w:style w:type="character" w:styleId="Kommentinviite">
    <w:name w:val="annotation reference"/>
    <w:rsid w:val="00394F20"/>
    <w:rPr>
      <w:sz w:val="16"/>
      <w:szCs w:val="16"/>
    </w:rPr>
  </w:style>
  <w:style w:type="character" w:styleId="Ratkaisematonmaininta">
    <w:name w:val="Unresolved Mention"/>
    <w:basedOn w:val="Kappaleenoletusfontti"/>
    <w:uiPriority w:val="99"/>
    <w:semiHidden/>
    <w:unhideWhenUsed/>
    <w:rsid w:val="00280D49"/>
    <w:rPr>
      <w:color w:val="605E5C"/>
      <w:shd w:val="clear" w:color="auto" w:fill="E1DFDD"/>
    </w:rPr>
  </w:style>
  <w:style w:type="paragraph" w:styleId="Otsikko">
    <w:name w:val="Title"/>
    <w:aliases w:val="Pääotsikko"/>
    <w:basedOn w:val="Normaali"/>
    <w:next w:val="Normaali"/>
    <w:link w:val="OtsikkoChar"/>
    <w:uiPriority w:val="10"/>
    <w:qFormat/>
    <w:rsid w:val="006A0F98"/>
    <w:pPr>
      <w:contextualSpacing/>
    </w:pPr>
    <w:rPr>
      <w:rFonts w:asciiTheme="majorHAnsi" w:eastAsiaTheme="majorEastAsia" w:hAnsiTheme="majorHAnsi" w:cs="Times New Roman (Headings CS)"/>
      <w:spacing w:val="14"/>
      <w:kern w:val="28"/>
      <w:sz w:val="80"/>
      <w:szCs w:val="80"/>
      <w:lang w:eastAsia="en-GB"/>
    </w:rPr>
  </w:style>
  <w:style w:type="character" w:customStyle="1" w:styleId="OtsikkoChar">
    <w:name w:val="Otsikko Char"/>
    <w:aliases w:val="Pääotsikko Char"/>
    <w:basedOn w:val="Kappaleenoletusfontti"/>
    <w:link w:val="Otsikko"/>
    <w:uiPriority w:val="10"/>
    <w:rsid w:val="006A0F98"/>
    <w:rPr>
      <w:rFonts w:asciiTheme="majorHAnsi" w:eastAsiaTheme="majorEastAsia" w:hAnsiTheme="majorHAnsi" w:cs="Times New Roman (Headings CS)"/>
      <w:spacing w:val="14"/>
      <w:kern w:val="28"/>
      <w:sz w:val="80"/>
      <w:szCs w:val="80"/>
      <w:lang w:val="fi-FI" w:eastAsia="en-GB"/>
    </w:rPr>
  </w:style>
  <w:style w:type="paragraph" w:styleId="Alaotsikko">
    <w:name w:val="Subtitle"/>
    <w:basedOn w:val="Normaali"/>
    <w:next w:val="Normaali"/>
    <w:link w:val="AlaotsikkoChar"/>
    <w:uiPriority w:val="11"/>
    <w:qFormat/>
    <w:rsid w:val="00BA665A"/>
    <w:pPr>
      <w:numPr>
        <w:ilvl w:val="1"/>
      </w:numPr>
      <w:spacing w:after="160"/>
    </w:pPr>
    <w:rPr>
      <w:rFonts w:asciiTheme="minorHAnsi" w:eastAsiaTheme="minorEastAsia" w:hAnsiTheme="minorHAnsi" w:cstheme="minorBidi"/>
      <w:color w:val="5A5A5A" w:themeColor="text1" w:themeTint="A5"/>
      <w:spacing w:val="15"/>
      <w:sz w:val="22"/>
      <w:szCs w:val="22"/>
      <w:lang w:eastAsia="en-GB"/>
    </w:rPr>
  </w:style>
  <w:style w:type="character" w:customStyle="1" w:styleId="AlaotsikkoChar">
    <w:name w:val="Alaotsikko Char"/>
    <w:basedOn w:val="Kappaleenoletusfontti"/>
    <w:link w:val="Alaotsikko"/>
    <w:uiPriority w:val="11"/>
    <w:rsid w:val="00BA665A"/>
    <w:rPr>
      <w:rFonts w:asciiTheme="minorHAnsi" w:eastAsiaTheme="minorEastAsia" w:hAnsiTheme="minorHAnsi" w:cstheme="minorBidi"/>
      <w:color w:val="5A5A5A" w:themeColor="text1" w:themeTint="A5"/>
      <w:spacing w:val="15"/>
      <w:sz w:val="22"/>
      <w:szCs w:val="22"/>
      <w:lang w:eastAsia="en-GB"/>
    </w:rPr>
  </w:style>
  <w:style w:type="character" w:customStyle="1" w:styleId="Otsikko3Char">
    <w:name w:val="Otsikko 3 Char"/>
    <w:aliases w:val="H3 väliotsikko Char"/>
    <w:basedOn w:val="Kappaleenoletusfontti"/>
    <w:link w:val="Otsikko3"/>
    <w:uiPriority w:val="9"/>
    <w:rsid w:val="00042B9A"/>
    <w:rPr>
      <w:rFonts w:asciiTheme="majorHAnsi" w:eastAsiaTheme="majorEastAsia" w:hAnsiTheme="majorHAnsi" w:cs="Times New Roman (Headings CS)"/>
      <w:b/>
      <w:bCs/>
      <w:caps/>
      <w:color w:val="4472C4" w:themeColor="accent5"/>
      <w:spacing w:val="20"/>
      <w:sz w:val="22"/>
      <w:szCs w:val="22"/>
      <w:lang w:val="fi-FI" w:eastAsia="en-GB"/>
    </w:rPr>
  </w:style>
  <w:style w:type="character" w:styleId="Hienovarainenkorostus">
    <w:name w:val="Subtle Emphasis"/>
    <w:basedOn w:val="Kappaleenoletusfontti"/>
    <w:uiPriority w:val="19"/>
    <w:qFormat/>
    <w:rsid w:val="00B85322"/>
    <w:rPr>
      <w:b/>
      <w:bCs/>
    </w:rPr>
  </w:style>
  <w:style w:type="character" w:styleId="AvattuHyperlinkki">
    <w:name w:val="FollowedHyperlink"/>
    <w:basedOn w:val="Kappaleenoletusfontti"/>
    <w:rsid w:val="00A34798"/>
    <w:rPr>
      <w:color w:val="954F72" w:themeColor="followedHyperlink"/>
      <w:u w:val="single"/>
    </w:rPr>
  </w:style>
  <w:style w:type="character" w:customStyle="1" w:styleId="normaltextrun">
    <w:name w:val="normaltextrun"/>
    <w:basedOn w:val="Kappaleenoletusfontti"/>
    <w:rsid w:val="00CA7717"/>
  </w:style>
  <w:style w:type="paragraph" w:customStyle="1" w:styleId="paragraph">
    <w:name w:val="paragraph"/>
    <w:basedOn w:val="Normaali"/>
    <w:rsid w:val="00CA7717"/>
    <w:pPr>
      <w:spacing w:before="100" w:beforeAutospacing="1" w:after="100" w:afterAutospacing="1"/>
    </w:pPr>
  </w:style>
  <w:style w:type="character" w:customStyle="1" w:styleId="eop">
    <w:name w:val="eop"/>
    <w:basedOn w:val="Kappaleenoletusfontti"/>
    <w:rsid w:val="00CA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40">
      <w:bodyDiv w:val="1"/>
      <w:marLeft w:val="0"/>
      <w:marRight w:val="0"/>
      <w:marTop w:val="0"/>
      <w:marBottom w:val="0"/>
      <w:divBdr>
        <w:top w:val="none" w:sz="0" w:space="0" w:color="auto"/>
        <w:left w:val="none" w:sz="0" w:space="0" w:color="auto"/>
        <w:bottom w:val="none" w:sz="0" w:space="0" w:color="auto"/>
        <w:right w:val="none" w:sz="0" w:space="0" w:color="auto"/>
      </w:divBdr>
    </w:div>
    <w:div w:id="13463840">
      <w:bodyDiv w:val="1"/>
      <w:marLeft w:val="0"/>
      <w:marRight w:val="0"/>
      <w:marTop w:val="0"/>
      <w:marBottom w:val="0"/>
      <w:divBdr>
        <w:top w:val="none" w:sz="0" w:space="0" w:color="auto"/>
        <w:left w:val="none" w:sz="0" w:space="0" w:color="auto"/>
        <w:bottom w:val="none" w:sz="0" w:space="0" w:color="auto"/>
        <w:right w:val="none" w:sz="0" w:space="0" w:color="auto"/>
      </w:divBdr>
    </w:div>
    <w:div w:id="25765536">
      <w:bodyDiv w:val="1"/>
      <w:marLeft w:val="0"/>
      <w:marRight w:val="0"/>
      <w:marTop w:val="0"/>
      <w:marBottom w:val="0"/>
      <w:divBdr>
        <w:top w:val="none" w:sz="0" w:space="0" w:color="auto"/>
        <w:left w:val="none" w:sz="0" w:space="0" w:color="auto"/>
        <w:bottom w:val="none" w:sz="0" w:space="0" w:color="auto"/>
        <w:right w:val="none" w:sz="0" w:space="0" w:color="auto"/>
      </w:divBdr>
    </w:div>
    <w:div w:id="71321976">
      <w:bodyDiv w:val="1"/>
      <w:marLeft w:val="0"/>
      <w:marRight w:val="0"/>
      <w:marTop w:val="0"/>
      <w:marBottom w:val="0"/>
      <w:divBdr>
        <w:top w:val="none" w:sz="0" w:space="0" w:color="auto"/>
        <w:left w:val="none" w:sz="0" w:space="0" w:color="auto"/>
        <w:bottom w:val="none" w:sz="0" w:space="0" w:color="auto"/>
        <w:right w:val="none" w:sz="0" w:space="0" w:color="auto"/>
      </w:divBdr>
    </w:div>
    <w:div w:id="135534413">
      <w:bodyDiv w:val="1"/>
      <w:marLeft w:val="0"/>
      <w:marRight w:val="0"/>
      <w:marTop w:val="0"/>
      <w:marBottom w:val="0"/>
      <w:divBdr>
        <w:top w:val="none" w:sz="0" w:space="0" w:color="auto"/>
        <w:left w:val="none" w:sz="0" w:space="0" w:color="auto"/>
        <w:bottom w:val="none" w:sz="0" w:space="0" w:color="auto"/>
        <w:right w:val="none" w:sz="0" w:space="0" w:color="auto"/>
      </w:divBdr>
    </w:div>
    <w:div w:id="166868956">
      <w:bodyDiv w:val="1"/>
      <w:marLeft w:val="0"/>
      <w:marRight w:val="0"/>
      <w:marTop w:val="0"/>
      <w:marBottom w:val="0"/>
      <w:divBdr>
        <w:top w:val="none" w:sz="0" w:space="0" w:color="auto"/>
        <w:left w:val="none" w:sz="0" w:space="0" w:color="auto"/>
        <w:bottom w:val="none" w:sz="0" w:space="0" w:color="auto"/>
        <w:right w:val="none" w:sz="0" w:space="0" w:color="auto"/>
      </w:divBdr>
      <w:divsChild>
        <w:div w:id="1236207623">
          <w:marLeft w:val="0"/>
          <w:marRight w:val="0"/>
          <w:marTop w:val="0"/>
          <w:marBottom w:val="0"/>
          <w:divBdr>
            <w:top w:val="none" w:sz="0" w:space="0" w:color="auto"/>
            <w:left w:val="none" w:sz="0" w:space="0" w:color="auto"/>
            <w:bottom w:val="none" w:sz="0" w:space="0" w:color="auto"/>
            <w:right w:val="none" w:sz="0" w:space="0" w:color="auto"/>
          </w:divBdr>
        </w:div>
      </w:divsChild>
    </w:div>
    <w:div w:id="168297973">
      <w:bodyDiv w:val="1"/>
      <w:marLeft w:val="0"/>
      <w:marRight w:val="0"/>
      <w:marTop w:val="0"/>
      <w:marBottom w:val="0"/>
      <w:divBdr>
        <w:top w:val="none" w:sz="0" w:space="0" w:color="auto"/>
        <w:left w:val="none" w:sz="0" w:space="0" w:color="auto"/>
        <w:bottom w:val="none" w:sz="0" w:space="0" w:color="auto"/>
        <w:right w:val="none" w:sz="0" w:space="0" w:color="auto"/>
      </w:divBdr>
    </w:div>
    <w:div w:id="208929406">
      <w:bodyDiv w:val="1"/>
      <w:marLeft w:val="0"/>
      <w:marRight w:val="0"/>
      <w:marTop w:val="0"/>
      <w:marBottom w:val="0"/>
      <w:divBdr>
        <w:top w:val="none" w:sz="0" w:space="0" w:color="auto"/>
        <w:left w:val="none" w:sz="0" w:space="0" w:color="auto"/>
        <w:bottom w:val="none" w:sz="0" w:space="0" w:color="auto"/>
        <w:right w:val="none" w:sz="0" w:space="0" w:color="auto"/>
      </w:divBdr>
    </w:div>
    <w:div w:id="218633790">
      <w:bodyDiv w:val="1"/>
      <w:marLeft w:val="0"/>
      <w:marRight w:val="0"/>
      <w:marTop w:val="0"/>
      <w:marBottom w:val="0"/>
      <w:divBdr>
        <w:top w:val="none" w:sz="0" w:space="0" w:color="auto"/>
        <w:left w:val="none" w:sz="0" w:space="0" w:color="auto"/>
        <w:bottom w:val="none" w:sz="0" w:space="0" w:color="auto"/>
        <w:right w:val="none" w:sz="0" w:space="0" w:color="auto"/>
      </w:divBdr>
    </w:div>
    <w:div w:id="261228275">
      <w:bodyDiv w:val="1"/>
      <w:marLeft w:val="0"/>
      <w:marRight w:val="0"/>
      <w:marTop w:val="0"/>
      <w:marBottom w:val="0"/>
      <w:divBdr>
        <w:top w:val="none" w:sz="0" w:space="0" w:color="auto"/>
        <w:left w:val="none" w:sz="0" w:space="0" w:color="auto"/>
        <w:bottom w:val="none" w:sz="0" w:space="0" w:color="auto"/>
        <w:right w:val="none" w:sz="0" w:space="0" w:color="auto"/>
      </w:divBdr>
    </w:div>
    <w:div w:id="262230588">
      <w:bodyDiv w:val="1"/>
      <w:marLeft w:val="0"/>
      <w:marRight w:val="0"/>
      <w:marTop w:val="0"/>
      <w:marBottom w:val="0"/>
      <w:divBdr>
        <w:top w:val="none" w:sz="0" w:space="0" w:color="auto"/>
        <w:left w:val="none" w:sz="0" w:space="0" w:color="auto"/>
        <w:bottom w:val="none" w:sz="0" w:space="0" w:color="auto"/>
        <w:right w:val="none" w:sz="0" w:space="0" w:color="auto"/>
      </w:divBdr>
    </w:div>
    <w:div w:id="267585233">
      <w:bodyDiv w:val="1"/>
      <w:marLeft w:val="0"/>
      <w:marRight w:val="0"/>
      <w:marTop w:val="0"/>
      <w:marBottom w:val="0"/>
      <w:divBdr>
        <w:top w:val="none" w:sz="0" w:space="0" w:color="auto"/>
        <w:left w:val="none" w:sz="0" w:space="0" w:color="auto"/>
        <w:bottom w:val="none" w:sz="0" w:space="0" w:color="auto"/>
        <w:right w:val="none" w:sz="0" w:space="0" w:color="auto"/>
      </w:divBdr>
    </w:div>
    <w:div w:id="373891052">
      <w:bodyDiv w:val="1"/>
      <w:marLeft w:val="0"/>
      <w:marRight w:val="0"/>
      <w:marTop w:val="0"/>
      <w:marBottom w:val="0"/>
      <w:divBdr>
        <w:top w:val="none" w:sz="0" w:space="0" w:color="auto"/>
        <w:left w:val="none" w:sz="0" w:space="0" w:color="auto"/>
        <w:bottom w:val="none" w:sz="0" w:space="0" w:color="auto"/>
        <w:right w:val="none" w:sz="0" w:space="0" w:color="auto"/>
      </w:divBdr>
    </w:div>
    <w:div w:id="451557359">
      <w:bodyDiv w:val="1"/>
      <w:marLeft w:val="0"/>
      <w:marRight w:val="0"/>
      <w:marTop w:val="0"/>
      <w:marBottom w:val="0"/>
      <w:divBdr>
        <w:top w:val="none" w:sz="0" w:space="0" w:color="auto"/>
        <w:left w:val="none" w:sz="0" w:space="0" w:color="auto"/>
        <w:bottom w:val="none" w:sz="0" w:space="0" w:color="auto"/>
        <w:right w:val="none" w:sz="0" w:space="0" w:color="auto"/>
      </w:divBdr>
    </w:div>
    <w:div w:id="533201453">
      <w:bodyDiv w:val="1"/>
      <w:marLeft w:val="0"/>
      <w:marRight w:val="0"/>
      <w:marTop w:val="0"/>
      <w:marBottom w:val="0"/>
      <w:divBdr>
        <w:top w:val="none" w:sz="0" w:space="0" w:color="auto"/>
        <w:left w:val="none" w:sz="0" w:space="0" w:color="auto"/>
        <w:bottom w:val="none" w:sz="0" w:space="0" w:color="auto"/>
        <w:right w:val="none" w:sz="0" w:space="0" w:color="auto"/>
      </w:divBdr>
    </w:div>
    <w:div w:id="539125753">
      <w:bodyDiv w:val="1"/>
      <w:marLeft w:val="0"/>
      <w:marRight w:val="0"/>
      <w:marTop w:val="0"/>
      <w:marBottom w:val="0"/>
      <w:divBdr>
        <w:top w:val="none" w:sz="0" w:space="0" w:color="auto"/>
        <w:left w:val="none" w:sz="0" w:space="0" w:color="auto"/>
        <w:bottom w:val="none" w:sz="0" w:space="0" w:color="auto"/>
        <w:right w:val="none" w:sz="0" w:space="0" w:color="auto"/>
      </w:divBdr>
    </w:div>
    <w:div w:id="563641326">
      <w:bodyDiv w:val="1"/>
      <w:marLeft w:val="0"/>
      <w:marRight w:val="0"/>
      <w:marTop w:val="0"/>
      <w:marBottom w:val="0"/>
      <w:divBdr>
        <w:top w:val="none" w:sz="0" w:space="0" w:color="auto"/>
        <w:left w:val="none" w:sz="0" w:space="0" w:color="auto"/>
        <w:bottom w:val="none" w:sz="0" w:space="0" w:color="auto"/>
        <w:right w:val="none" w:sz="0" w:space="0" w:color="auto"/>
      </w:divBdr>
    </w:div>
    <w:div w:id="652835262">
      <w:bodyDiv w:val="1"/>
      <w:marLeft w:val="0"/>
      <w:marRight w:val="0"/>
      <w:marTop w:val="0"/>
      <w:marBottom w:val="0"/>
      <w:divBdr>
        <w:top w:val="none" w:sz="0" w:space="0" w:color="auto"/>
        <w:left w:val="none" w:sz="0" w:space="0" w:color="auto"/>
        <w:bottom w:val="none" w:sz="0" w:space="0" w:color="auto"/>
        <w:right w:val="none" w:sz="0" w:space="0" w:color="auto"/>
      </w:divBdr>
    </w:div>
    <w:div w:id="674765854">
      <w:bodyDiv w:val="1"/>
      <w:marLeft w:val="0"/>
      <w:marRight w:val="0"/>
      <w:marTop w:val="0"/>
      <w:marBottom w:val="0"/>
      <w:divBdr>
        <w:top w:val="none" w:sz="0" w:space="0" w:color="auto"/>
        <w:left w:val="none" w:sz="0" w:space="0" w:color="auto"/>
        <w:bottom w:val="none" w:sz="0" w:space="0" w:color="auto"/>
        <w:right w:val="none" w:sz="0" w:space="0" w:color="auto"/>
      </w:divBdr>
    </w:div>
    <w:div w:id="681516393">
      <w:bodyDiv w:val="1"/>
      <w:marLeft w:val="0"/>
      <w:marRight w:val="0"/>
      <w:marTop w:val="0"/>
      <w:marBottom w:val="0"/>
      <w:divBdr>
        <w:top w:val="none" w:sz="0" w:space="0" w:color="auto"/>
        <w:left w:val="none" w:sz="0" w:space="0" w:color="auto"/>
        <w:bottom w:val="none" w:sz="0" w:space="0" w:color="auto"/>
        <w:right w:val="none" w:sz="0" w:space="0" w:color="auto"/>
      </w:divBdr>
    </w:div>
    <w:div w:id="748648891">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82303376">
      <w:bodyDiv w:val="1"/>
      <w:marLeft w:val="0"/>
      <w:marRight w:val="0"/>
      <w:marTop w:val="0"/>
      <w:marBottom w:val="0"/>
      <w:divBdr>
        <w:top w:val="none" w:sz="0" w:space="0" w:color="auto"/>
        <w:left w:val="none" w:sz="0" w:space="0" w:color="auto"/>
        <w:bottom w:val="none" w:sz="0" w:space="0" w:color="auto"/>
        <w:right w:val="none" w:sz="0" w:space="0" w:color="auto"/>
      </w:divBdr>
    </w:div>
    <w:div w:id="894656464">
      <w:bodyDiv w:val="1"/>
      <w:marLeft w:val="0"/>
      <w:marRight w:val="0"/>
      <w:marTop w:val="0"/>
      <w:marBottom w:val="0"/>
      <w:divBdr>
        <w:top w:val="none" w:sz="0" w:space="0" w:color="auto"/>
        <w:left w:val="none" w:sz="0" w:space="0" w:color="auto"/>
        <w:bottom w:val="none" w:sz="0" w:space="0" w:color="auto"/>
        <w:right w:val="none" w:sz="0" w:space="0" w:color="auto"/>
      </w:divBdr>
    </w:div>
    <w:div w:id="1028986374">
      <w:bodyDiv w:val="1"/>
      <w:marLeft w:val="0"/>
      <w:marRight w:val="0"/>
      <w:marTop w:val="0"/>
      <w:marBottom w:val="0"/>
      <w:divBdr>
        <w:top w:val="none" w:sz="0" w:space="0" w:color="auto"/>
        <w:left w:val="none" w:sz="0" w:space="0" w:color="auto"/>
        <w:bottom w:val="none" w:sz="0" w:space="0" w:color="auto"/>
        <w:right w:val="none" w:sz="0" w:space="0" w:color="auto"/>
      </w:divBdr>
    </w:div>
    <w:div w:id="1036000810">
      <w:bodyDiv w:val="1"/>
      <w:marLeft w:val="0"/>
      <w:marRight w:val="0"/>
      <w:marTop w:val="0"/>
      <w:marBottom w:val="0"/>
      <w:divBdr>
        <w:top w:val="none" w:sz="0" w:space="0" w:color="auto"/>
        <w:left w:val="none" w:sz="0" w:space="0" w:color="auto"/>
        <w:bottom w:val="none" w:sz="0" w:space="0" w:color="auto"/>
        <w:right w:val="none" w:sz="0" w:space="0" w:color="auto"/>
      </w:divBdr>
    </w:div>
    <w:div w:id="1046878001">
      <w:bodyDiv w:val="1"/>
      <w:marLeft w:val="0"/>
      <w:marRight w:val="0"/>
      <w:marTop w:val="0"/>
      <w:marBottom w:val="0"/>
      <w:divBdr>
        <w:top w:val="none" w:sz="0" w:space="0" w:color="auto"/>
        <w:left w:val="none" w:sz="0" w:space="0" w:color="auto"/>
        <w:bottom w:val="none" w:sz="0" w:space="0" w:color="auto"/>
        <w:right w:val="none" w:sz="0" w:space="0" w:color="auto"/>
      </w:divBdr>
    </w:div>
    <w:div w:id="1068843503">
      <w:bodyDiv w:val="1"/>
      <w:marLeft w:val="0"/>
      <w:marRight w:val="0"/>
      <w:marTop w:val="0"/>
      <w:marBottom w:val="0"/>
      <w:divBdr>
        <w:top w:val="none" w:sz="0" w:space="0" w:color="auto"/>
        <w:left w:val="none" w:sz="0" w:space="0" w:color="auto"/>
        <w:bottom w:val="none" w:sz="0" w:space="0" w:color="auto"/>
        <w:right w:val="none" w:sz="0" w:space="0" w:color="auto"/>
      </w:divBdr>
    </w:div>
    <w:div w:id="1138575604">
      <w:bodyDiv w:val="1"/>
      <w:marLeft w:val="0"/>
      <w:marRight w:val="0"/>
      <w:marTop w:val="0"/>
      <w:marBottom w:val="0"/>
      <w:divBdr>
        <w:top w:val="none" w:sz="0" w:space="0" w:color="auto"/>
        <w:left w:val="none" w:sz="0" w:space="0" w:color="auto"/>
        <w:bottom w:val="none" w:sz="0" w:space="0" w:color="auto"/>
        <w:right w:val="none" w:sz="0" w:space="0" w:color="auto"/>
      </w:divBdr>
    </w:div>
    <w:div w:id="1140925453">
      <w:bodyDiv w:val="1"/>
      <w:marLeft w:val="0"/>
      <w:marRight w:val="0"/>
      <w:marTop w:val="0"/>
      <w:marBottom w:val="0"/>
      <w:divBdr>
        <w:top w:val="none" w:sz="0" w:space="0" w:color="auto"/>
        <w:left w:val="none" w:sz="0" w:space="0" w:color="auto"/>
        <w:bottom w:val="none" w:sz="0" w:space="0" w:color="auto"/>
        <w:right w:val="none" w:sz="0" w:space="0" w:color="auto"/>
      </w:divBdr>
    </w:div>
    <w:div w:id="1160383607">
      <w:bodyDiv w:val="1"/>
      <w:marLeft w:val="0"/>
      <w:marRight w:val="0"/>
      <w:marTop w:val="0"/>
      <w:marBottom w:val="0"/>
      <w:divBdr>
        <w:top w:val="none" w:sz="0" w:space="0" w:color="auto"/>
        <w:left w:val="none" w:sz="0" w:space="0" w:color="auto"/>
        <w:bottom w:val="none" w:sz="0" w:space="0" w:color="auto"/>
        <w:right w:val="none" w:sz="0" w:space="0" w:color="auto"/>
      </w:divBdr>
    </w:div>
    <w:div w:id="1172719481">
      <w:bodyDiv w:val="1"/>
      <w:marLeft w:val="0"/>
      <w:marRight w:val="0"/>
      <w:marTop w:val="0"/>
      <w:marBottom w:val="0"/>
      <w:divBdr>
        <w:top w:val="none" w:sz="0" w:space="0" w:color="auto"/>
        <w:left w:val="none" w:sz="0" w:space="0" w:color="auto"/>
        <w:bottom w:val="none" w:sz="0" w:space="0" w:color="auto"/>
        <w:right w:val="none" w:sz="0" w:space="0" w:color="auto"/>
      </w:divBdr>
      <w:divsChild>
        <w:div w:id="170027635">
          <w:marLeft w:val="0"/>
          <w:marRight w:val="0"/>
          <w:marTop w:val="0"/>
          <w:marBottom w:val="0"/>
          <w:divBdr>
            <w:top w:val="none" w:sz="0" w:space="0" w:color="auto"/>
            <w:left w:val="none" w:sz="0" w:space="0" w:color="auto"/>
            <w:bottom w:val="none" w:sz="0" w:space="0" w:color="auto"/>
            <w:right w:val="none" w:sz="0" w:space="0" w:color="auto"/>
          </w:divBdr>
        </w:div>
        <w:div w:id="1702706282">
          <w:marLeft w:val="0"/>
          <w:marRight w:val="0"/>
          <w:marTop w:val="0"/>
          <w:marBottom w:val="0"/>
          <w:divBdr>
            <w:top w:val="none" w:sz="0" w:space="0" w:color="auto"/>
            <w:left w:val="none" w:sz="0" w:space="0" w:color="auto"/>
            <w:bottom w:val="none" w:sz="0" w:space="0" w:color="auto"/>
            <w:right w:val="none" w:sz="0" w:space="0" w:color="auto"/>
          </w:divBdr>
        </w:div>
      </w:divsChild>
    </w:div>
    <w:div w:id="1172910206">
      <w:bodyDiv w:val="1"/>
      <w:marLeft w:val="0"/>
      <w:marRight w:val="0"/>
      <w:marTop w:val="0"/>
      <w:marBottom w:val="0"/>
      <w:divBdr>
        <w:top w:val="none" w:sz="0" w:space="0" w:color="auto"/>
        <w:left w:val="none" w:sz="0" w:space="0" w:color="auto"/>
        <w:bottom w:val="none" w:sz="0" w:space="0" w:color="auto"/>
        <w:right w:val="none" w:sz="0" w:space="0" w:color="auto"/>
      </w:divBdr>
      <w:divsChild>
        <w:div w:id="1043364117">
          <w:marLeft w:val="0"/>
          <w:marRight w:val="0"/>
          <w:marTop w:val="0"/>
          <w:marBottom w:val="0"/>
          <w:divBdr>
            <w:top w:val="none" w:sz="0" w:space="0" w:color="auto"/>
            <w:left w:val="none" w:sz="0" w:space="0" w:color="auto"/>
            <w:bottom w:val="none" w:sz="0" w:space="0" w:color="auto"/>
            <w:right w:val="none" w:sz="0" w:space="0" w:color="auto"/>
          </w:divBdr>
        </w:div>
        <w:div w:id="1159423559">
          <w:marLeft w:val="0"/>
          <w:marRight w:val="0"/>
          <w:marTop w:val="0"/>
          <w:marBottom w:val="0"/>
          <w:divBdr>
            <w:top w:val="none" w:sz="0" w:space="0" w:color="auto"/>
            <w:left w:val="none" w:sz="0" w:space="0" w:color="auto"/>
            <w:bottom w:val="none" w:sz="0" w:space="0" w:color="auto"/>
            <w:right w:val="none" w:sz="0" w:space="0" w:color="auto"/>
          </w:divBdr>
        </w:div>
      </w:divsChild>
    </w:div>
    <w:div w:id="1183978665">
      <w:bodyDiv w:val="1"/>
      <w:marLeft w:val="0"/>
      <w:marRight w:val="0"/>
      <w:marTop w:val="0"/>
      <w:marBottom w:val="0"/>
      <w:divBdr>
        <w:top w:val="none" w:sz="0" w:space="0" w:color="auto"/>
        <w:left w:val="none" w:sz="0" w:space="0" w:color="auto"/>
        <w:bottom w:val="none" w:sz="0" w:space="0" w:color="auto"/>
        <w:right w:val="none" w:sz="0" w:space="0" w:color="auto"/>
      </w:divBdr>
      <w:divsChild>
        <w:div w:id="1547833901">
          <w:marLeft w:val="0"/>
          <w:marRight w:val="0"/>
          <w:marTop w:val="0"/>
          <w:marBottom w:val="0"/>
          <w:divBdr>
            <w:top w:val="none" w:sz="0" w:space="0" w:color="auto"/>
            <w:left w:val="none" w:sz="0" w:space="0" w:color="auto"/>
            <w:bottom w:val="none" w:sz="0" w:space="0" w:color="auto"/>
            <w:right w:val="none" w:sz="0" w:space="0" w:color="auto"/>
          </w:divBdr>
        </w:div>
        <w:div w:id="1777866599">
          <w:marLeft w:val="0"/>
          <w:marRight w:val="0"/>
          <w:marTop w:val="0"/>
          <w:marBottom w:val="0"/>
          <w:divBdr>
            <w:top w:val="none" w:sz="0" w:space="0" w:color="auto"/>
            <w:left w:val="none" w:sz="0" w:space="0" w:color="auto"/>
            <w:bottom w:val="none" w:sz="0" w:space="0" w:color="auto"/>
            <w:right w:val="none" w:sz="0" w:space="0" w:color="auto"/>
          </w:divBdr>
        </w:div>
      </w:divsChild>
    </w:div>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260331295">
      <w:bodyDiv w:val="1"/>
      <w:marLeft w:val="0"/>
      <w:marRight w:val="0"/>
      <w:marTop w:val="0"/>
      <w:marBottom w:val="0"/>
      <w:divBdr>
        <w:top w:val="none" w:sz="0" w:space="0" w:color="auto"/>
        <w:left w:val="none" w:sz="0" w:space="0" w:color="auto"/>
        <w:bottom w:val="none" w:sz="0" w:space="0" w:color="auto"/>
        <w:right w:val="none" w:sz="0" w:space="0" w:color="auto"/>
      </w:divBdr>
    </w:div>
    <w:div w:id="1284195221">
      <w:bodyDiv w:val="1"/>
      <w:marLeft w:val="0"/>
      <w:marRight w:val="0"/>
      <w:marTop w:val="0"/>
      <w:marBottom w:val="0"/>
      <w:divBdr>
        <w:top w:val="none" w:sz="0" w:space="0" w:color="auto"/>
        <w:left w:val="none" w:sz="0" w:space="0" w:color="auto"/>
        <w:bottom w:val="none" w:sz="0" w:space="0" w:color="auto"/>
        <w:right w:val="none" w:sz="0" w:space="0" w:color="auto"/>
      </w:divBdr>
    </w:div>
    <w:div w:id="1319070321">
      <w:bodyDiv w:val="1"/>
      <w:marLeft w:val="0"/>
      <w:marRight w:val="0"/>
      <w:marTop w:val="0"/>
      <w:marBottom w:val="0"/>
      <w:divBdr>
        <w:top w:val="none" w:sz="0" w:space="0" w:color="auto"/>
        <w:left w:val="none" w:sz="0" w:space="0" w:color="auto"/>
        <w:bottom w:val="none" w:sz="0" w:space="0" w:color="auto"/>
        <w:right w:val="none" w:sz="0" w:space="0" w:color="auto"/>
      </w:divBdr>
    </w:div>
    <w:div w:id="1389188459">
      <w:bodyDiv w:val="1"/>
      <w:marLeft w:val="0"/>
      <w:marRight w:val="0"/>
      <w:marTop w:val="0"/>
      <w:marBottom w:val="0"/>
      <w:divBdr>
        <w:top w:val="none" w:sz="0" w:space="0" w:color="auto"/>
        <w:left w:val="none" w:sz="0" w:space="0" w:color="auto"/>
        <w:bottom w:val="none" w:sz="0" w:space="0" w:color="auto"/>
        <w:right w:val="none" w:sz="0" w:space="0" w:color="auto"/>
      </w:divBdr>
    </w:div>
    <w:div w:id="1471095236">
      <w:bodyDiv w:val="1"/>
      <w:marLeft w:val="0"/>
      <w:marRight w:val="0"/>
      <w:marTop w:val="0"/>
      <w:marBottom w:val="0"/>
      <w:divBdr>
        <w:top w:val="none" w:sz="0" w:space="0" w:color="auto"/>
        <w:left w:val="none" w:sz="0" w:space="0" w:color="auto"/>
        <w:bottom w:val="none" w:sz="0" w:space="0" w:color="auto"/>
        <w:right w:val="none" w:sz="0" w:space="0" w:color="auto"/>
      </w:divBdr>
    </w:div>
    <w:div w:id="1537964693">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 w:id="1576936975">
      <w:bodyDiv w:val="1"/>
      <w:marLeft w:val="0"/>
      <w:marRight w:val="0"/>
      <w:marTop w:val="0"/>
      <w:marBottom w:val="0"/>
      <w:divBdr>
        <w:top w:val="none" w:sz="0" w:space="0" w:color="auto"/>
        <w:left w:val="none" w:sz="0" w:space="0" w:color="auto"/>
        <w:bottom w:val="none" w:sz="0" w:space="0" w:color="auto"/>
        <w:right w:val="none" w:sz="0" w:space="0" w:color="auto"/>
      </w:divBdr>
      <w:divsChild>
        <w:div w:id="1657804751">
          <w:marLeft w:val="0"/>
          <w:marRight w:val="0"/>
          <w:marTop w:val="0"/>
          <w:marBottom w:val="0"/>
          <w:divBdr>
            <w:top w:val="none" w:sz="0" w:space="0" w:color="auto"/>
            <w:left w:val="none" w:sz="0" w:space="0" w:color="auto"/>
            <w:bottom w:val="none" w:sz="0" w:space="0" w:color="auto"/>
            <w:right w:val="none" w:sz="0" w:space="0" w:color="auto"/>
          </w:divBdr>
        </w:div>
        <w:div w:id="2050883640">
          <w:marLeft w:val="0"/>
          <w:marRight w:val="0"/>
          <w:marTop w:val="0"/>
          <w:marBottom w:val="0"/>
          <w:divBdr>
            <w:top w:val="none" w:sz="0" w:space="0" w:color="auto"/>
            <w:left w:val="none" w:sz="0" w:space="0" w:color="auto"/>
            <w:bottom w:val="none" w:sz="0" w:space="0" w:color="auto"/>
            <w:right w:val="none" w:sz="0" w:space="0" w:color="auto"/>
          </w:divBdr>
        </w:div>
      </w:divsChild>
    </w:div>
    <w:div w:id="1608611881">
      <w:bodyDiv w:val="1"/>
      <w:marLeft w:val="0"/>
      <w:marRight w:val="0"/>
      <w:marTop w:val="0"/>
      <w:marBottom w:val="0"/>
      <w:divBdr>
        <w:top w:val="none" w:sz="0" w:space="0" w:color="auto"/>
        <w:left w:val="none" w:sz="0" w:space="0" w:color="auto"/>
        <w:bottom w:val="none" w:sz="0" w:space="0" w:color="auto"/>
        <w:right w:val="none" w:sz="0" w:space="0" w:color="auto"/>
      </w:divBdr>
    </w:div>
    <w:div w:id="1616015632">
      <w:bodyDiv w:val="1"/>
      <w:marLeft w:val="0"/>
      <w:marRight w:val="0"/>
      <w:marTop w:val="0"/>
      <w:marBottom w:val="0"/>
      <w:divBdr>
        <w:top w:val="none" w:sz="0" w:space="0" w:color="auto"/>
        <w:left w:val="none" w:sz="0" w:space="0" w:color="auto"/>
        <w:bottom w:val="none" w:sz="0" w:space="0" w:color="auto"/>
        <w:right w:val="none" w:sz="0" w:space="0" w:color="auto"/>
      </w:divBdr>
    </w:div>
    <w:div w:id="1622148608">
      <w:bodyDiv w:val="1"/>
      <w:marLeft w:val="0"/>
      <w:marRight w:val="0"/>
      <w:marTop w:val="0"/>
      <w:marBottom w:val="0"/>
      <w:divBdr>
        <w:top w:val="none" w:sz="0" w:space="0" w:color="auto"/>
        <w:left w:val="none" w:sz="0" w:space="0" w:color="auto"/>
        <w:bottom w:val="none" w:sz="0" w:space="0" w:color="auto"/>
        <w:right w:val="none" w:sz="0" w:space="0" w:color="auto"/>
      </w:divBdr>
    </w:div>
    <w:div w:id="1627004198">
      <w:bodyDiv w:val="1"/>
      <w:marLeft w:val="0"/>
      <w:marRight w:val="0"/>
      <w:marTop w:val="0"/>
      <w:marBottom w:val="0"/>
      <w:divBdr>
        <w:top w:val="none" w:sz="0" w:space="0" w:color="auto"/>
        <w:left w:val="none" w:sz="0" w:space="0" w:color="auto"/>
        <w:bottom w:val="none" w:sz="0" w:space="0" w:color="auto"/>
        <w:right w:val="none" w:sz="0" w:space="0" w:color="auto"/>
      </w:divBdr>
      <w:divsChild>
        <w:div w:id="541210967">
          <w:marLeft w:val="0"/>
          <w:marRight w:val="0"/>
          <w:marTop w:val="0"/>
          <w:marBottom w:val="0"/>
          <w:divBdr>
            <w:top w:val="none" w:sz="0" w:space="0" w:color="auto"/>
            <w:left w:val="none" w:sz="0" w:space="0" w:color="auto"/>
            <w:bottom w:val="none" w:sz="0" w:space="0" w:color="auto"/>
            <w:right w:val="none" w:sz="0" w:space="0" w:color="auto"/>
          </w:divBdr>
        </w:div>
        <w:div w:id="1301380557">
          <w:marLeft w:val="0"/>
          <w:marRight w:val="0"/>
          <w:marTop w:val="0"/>
          <w:marBottom w:val="0"/>
          <w:divBdr>
            <w:top w:val="none" w:sz="0" w:space="0" w:color="auto"/>
            <w:left w:val="none" w:sz="0" w:space="0" w:color="auto"/>
            <w:bottom w:val="none" w:sz="0" w:space="0" w:color="auto"/>
            <w:right w:val="none" w:sz="0" w:space="0" w:color="auto"/>
          </w:divBdr>
        </w:div>
      </w:divsChild>
    </w:div>
    <w:div w:id="1644195265">
      <w:bodyDiv w:val="1"/>
      <w:marLeft w:val="0"/>
      <w:marRight w:val="0"/>
      <w:marTop w:val="0"/>
      <w:marBottom w:val="0"/>
      <w:divBdr>
        <w:top w:val="none" w:sz="0" w:space="0" w:color="auto"/>
        <w:left w:val="none" w:sz="0" w:space="0" w:color="auto"/>
        <w:bottom w:val="none" w:sz="0" w:space="0" w:color="auto"/>
        <w:right w:val="none" w:sz="0" w:space="0" w:color="auto"/>
      </w:divBdr>
    </w:div>
    <w:div w:id="1742825187">
      <w:bodyDiv w:val="1"/>
      <w:marLeft w:val="0"/>
      <w:marRight w:val="0"/>
      <w:marTop w:val="0"/>
      <w:marBottom w:val="0"/>
      <w:divBdr>
        <w:top w:val="none" w:sz="0" w:space="0" w:color="auto"/>
        <w:left w:val="none" w:sz="0" w:space="0" w:color="auto"/>
        <w:bottom w:val="none" w:sz="0" w:space="0" w:color="auto"/>
        <w:right w:val="none" w:sz="0" w:space="0" w:color="auto"/>
      </w:divBdr>
    </w:div>
    <w:div w:id="1748453312">
      <w:bodyDiv w:val="1"/>
      <w:marLeft w:val="0"/>
      <w:marRight w:val="0"/>
      <w:marTop w:val="0"/>
      <w:marBottom w:val="0"/>
      <w:divBdr>
        <w:top w:val="none" w:sz="0" w:space="0" w:color="auto"/>
        <w:left w:val="none" w:sz="0" w:space="0" w:color="auto"/>
        <w:bottom w:val="none" w:sz="0" w:space="0" w:color="auto"/>
        <w:right w:val="none" w:sz="0" w:space="0" w:color="auto"/>
      </w:divBdr>
    </w:div>
    <w:div w:id="1802920644">
      <w:bodyDiv w:val="1"/>
      <w:marLeft w:val="0"/>
      <w:marRight w:val="0"/>
      <w:marTop w:val="0"/>
      <w:marBottom w:val="0"/>
      <w:divBdr>
        <w:top w:val="none" w:sz="0" w:space="0" w:color="auto"/>
        <w:left w:val="none" w:sz="0" w:space="0" w:color="auto"/>
        <w:bottom w:val="none" w:sz="0" w:space="0" w:color="auto"/>
        <w:right w:val="none" w:sz="0" w:space="0" w:color="auto"/>
      </w:divBdr>
    </w:div>
    <w:div w:id="1888033419">
      <w:bodyDiv w:val="1"/>
      <w:marLeft w:val="0"/>
      <w:marRight w:val="0"/>
      <w:marTop w:val="0"/>
      <w:marBottom w:val="0"/>
      <w:divBdr>
        <w:top w:val="none" w:sz="0" w:space="0" w:color="auto"/>
        <w:left w:val="none" w:sz="0" w:space="0" w:color="auto"/>
        <w:bottom w:val="none" w:sz="0" w:space="0" w:color="auto"/>
        <w:right w:val="none" w:sz="0" w:space="0" w:color="auto"/>
      </w:divBdr>
    </w:div>
    <w:div w:id="1959144780">
      <w:bodyDiv w:val="1"/>
      <w:marLeft w:val="0"/>
      <w:marRight w:val="0"/>
      <w:marTop w:val="0"/>
      <w:marBottom w:val="0"/>
      <w:divBdr>
        <w:top w:val="none" w:sz="0" w:space="0" w:color="auto"/>
        <w:left w:val="none" w:sz="0" w:space="0" w:color="auto"/>
        <w:bottom w:val="none" w:sz="0" w:space="0" w:color="auto"/>
        <w:right w:val="none" w:sz="0" w:space="0" w:color="auto"/>
      </w:divBdr>
    </w:div>
    <w:div w:id="1964193657">
      <w:bodyDiv w:val="1"/>
      <w:marLeft w:val="0"/>
      <w:marRight w:val="0"/>
      <w:marTop w:val="0"/>
      <w:marBottom w:val="0"/>
      <w:divBdr>
        <w:top w:val="none" w:sz="0" w:space="0" w:color="auto"/>
        <w:left w:val="none" w:sz="0" w:space="0" w:color="auto"/>
        <w:bottom w:val="none" w:sz="0" w:space="0" w:color="auto"/>
        <w:right w:val="none" w:sz="0" w:space="0" w:color="auto"/>
      </w:divBdr>
    </w:div>
    <w:div w:id="2094625876">
      <w:bodyDiv w:val="1"/>
      <w:marLeft w:val="0"/>
      <w:marRight w:val="0"/>
      <w:marTop w:val="0"/>
      <w:marBottom w:val="0"/>
      <w:divBdr>
        <w:top w:val="none" w:sz="0" w:space="0" w:color="auto"/>
        <w:left w:val="none" w:sz="0" w:space="0" w:color="auto"/>
        <w:bottom w:val="none" w:sz="0" w:space="0" w:color="auto"/>
        <w:right w:val="none" w:sz="0" w:space="0" w:color="auto"/>
      </w:divBdr>
    </w:div>
    <w:div w:id="21442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reenkey.f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cd8402-0c15-49ca-9cbc-9d3166494d5b">
      <UserInfo>
        <DisplayName>Vilma Kalso | Green Key</DisplayName>
        <AccountId>2047</AccountId>
        <AccountType/>
      </UserInfo>
      <UserInfo>
        <DisplayName>Mari Mero | Green Key</DisplayName>
        <AccountId>2067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EFCB7C462CF448F4497E5AC32DAFC" ma:contentTypeVersion="13" ma:contentTypeDescription="Create a new document." ma:contentTypeScope="" ma:versionID="c4dee62c0d639ab77d3a07a5ce17690f">
  <xsd:schema xmlns:xsd="http://www.w3.org/2001/XMLSchema" xmlns:xs="http://www.w3.org/2001/XMLSchema" xmlns:p="http://schemas.microsoft.com/office/2006/metadata/properties" xmlns:ns2="9215353d-3517-4749-b06c-4d98fc19a61c" xmlns:ns3="c3cd8402-0c15-49ca-9cbc-9d3166494d5b" targetNamespace="http://schemas.microsoft.com/office/2006/metadata/properties" ma:root="true" ma:fieldsID="f2d27910f9d83dd3040a05e2be275eed" ns2:_="" ns3:_="">
    <xsd:import namespace="9215353d-3517-4749-b06c-4d98fc19a61c"/>
    <xsd:import namespace="c3cd8402-0c15-49ca-9cbc-9d3166494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5353d-3517-4749-b06c-4d98fc19a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cd8402-0c15-49ca-9cbc-9d3166494d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CED1E-00D1-485D-BE37-E59CF58D077D}">
  <ds:schemaRefs>
    <ds:schemaRef ds:uri="http://schemas.microsoft.com/office/2006/metadata/properties"/>
    <ds:schemaRef ds:uri="http://schemas.microsoft.com/office/infopath/2007/PartnerControls"/>
    <ds:schemaRef ds:uri="c3cd8402-0c15-49ca-9cbc-9d3166494d5b"/>
  </ds:schemaRefs>
</ds:datastoreItem>
</file>

<file path=customXml/itemProps2.xml><?xml version="1.0" encoding="utf-8"?>
<ds:datastoreItem xmlns:ds="http://schemas.openxmlformats.org/officeDocument/2006/customXml" ds:itemID="{F24C5550-1D41-4C7B-BFED-CBA0DD155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5353d-3517-4749-b06c-4d98fc19a61c"/>
    <ds:schemaRef ds:uri="c3cd8402-0c15-49ca-9cbc-9d3166494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71EE9-0B3D-48B6-BB5A-5C6796D3425B}">
  <ds:schemaRefs>
    <ds:schemaRef ds:uri="http://schemas.openxmlformats.org/officeDocument/2006/bibliography"/>
  </ds:schemaRefs>
</ds:datastoreItem>
</file>

<file path=customXml/itemProps4.xml><?xml version="1.0" encoding="utf-8"?>
<ds:datastoreItem xmlns:ds="http://schemas.openxmlformats.org/officeDocument/2006/customXml" ds:itemID="{DD989E90-0BBE-43BF-8D66-86F7A76D0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15</Pages>
  <Words>2788</Words>
  <Characters>22591</Characters>
  <Application>Microsoft Office Word</Application>
  <DocSecurity>0</DocSecurity>
  <Lines>188</Lines>
  <Paragraphs>50</Paragraphs>
  <ScaleCrop>false</ScaleCrop>
  <HeadingPairs>
    <vt:vector size="2" baseType="variant">
      <vt:variant>
        <vt:lpstr>Otsikko</vt:lpstr>
      </vt:variant>
      <vt:variant>
        <vt:i4>1</vt:i4>
      </vt:variant>
    </vt:vector>
  </HeadingPairs>
  <TitlesOfParts>
    <vt:vector size="1" baseType="lpstr">
      <vt:lpstr>THE GREEN KEY</vt:lpstr>
    </vt:vector>
  </TitlesOfParts>
  <Company>Ouwerkerk Projecten</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Vilma Kalso | Going Green</cp:lastModifiedBy>
  <cp:revision>26</cp:revision>
  <cp:lastPrinted>2021-10-04T22:53:00Z</cp:lastPrinted>
  <dcterms:created xsi:type="dcterms:W3CDTF">2021-12-27T08:55:00Z</dcterms:created>
  <dcterms:modified xsi:type="dcterms:W3CDTF">2022-08-23T12:23:00Z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0x0101008D7EFCB7C462CF448F4497E5AC32DAFC</vt:lpwstr>
  </property>
  <property fmtid="{D5CDD505-2E9C-101B-9397-08002B2CF9AE}" pid="3" name="AuthorIds_UIVersion_512">
    <vt:lpwstr>13</vt:lpwstr>
  </property>
</Properties>
</file>