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D19F" w14:textId="77777777" w:rsidR="00B44254" w:rsidRDefault="00B44254" w:rsidP="79E5428A">
      <w:pPr>
        <w:spacing w:after="0" w:line="240" w:lineRule="auto"/>
        <w:rPr>
          <w:rFonts w:ascii="Calibri Light" w:eastAsia="Calibri Light" w:hAnsi="Calibri Light" w:cs="Calibri Light"/>
          <w:b/>
          <w:bCs/>
          <w:color w:val="000000" w:themeColor="text1"/>
          <w:sz w:val="24"/>
          <w:szCs w:val="24"/>
          <w:lang w:val="en-GB"/>
        </w:rPr>
      </w:pPr>
    </w:p>
    <w:p w14:paraId="41E019BF" w14:textId="2798AC04" w:rsidR="68BDA0E4" w:rsidRPr="002D317A" w:rsidRDefault="1702FF23" w:rsidP="79E5428A">
      <w:pPr>
        <w:spacing w:after="0" w:line="240" w:lineRule="auto"/>
        <w:rPr>
          <w:rFonts w:ascii="Calibri Light" w:eastAsia="Calibri Light" w:hAnsi="Calibri Light" w:cs="Calibri Light"/>
          <w:b/>
          <w:bCs/>
          <w:color w:val="000000" w:themeColor="text1"/>
          <w:sz w:val="24"/>
          <w:szCs w:val="24"/>
          <w:lang w:val="en-GB"/>
        </w:rPr>
      </w:pPr>
      <w:r w:rsidRPr="002D317A">
        <w:rPr>
          <w:rFonts w:ascii="Calibri Light" w:eastAsia="Calibri Light" w:hAnsi="Calibri Light" w:cs="Calibri Light"/>
          <w:b/>
          <w:bCs/>
          <w:color w:val="000000" w:themeColor="text1"/>
          <w:sz w:val="24"/>
          <w:szCs w:val="24"/>
          <w:lang w:val="en-GB"/>
        </w:rPr>
        <w:t>Introduction</w:t>
      </w:r>
    </w:p>
    <w:p w14:paraId="7515488C" w14:textId="45587682" w:rsidR="79E5428A" w:rsidRPr="002D317A" w:rsidRDefault="79E5428A" w:rsidP="79E5428A">
      <w:pPr>
        <w:spacing w:after="0" w:line="240" w:lineRule="auto"/>
        <w:rPr>
          <w:rFonts w:ascii="Calibri Light" w:eastAsia="Calibri Light" w:hAnsi="Calibri Light" w:cs="Calibri Light"/>
          <w:color w:val="000000" w:themeColor="text1"/>
          <w:sz w:val="24"/>
          <w:szCs w:val="24"/>
          <w:lang w:val="en-GB"/>
        </w:rPr>
      </w:pPr>
    </w:p>
    <w:p w14:paraId="51C9178E" w14:textId="6FD04986" w:rsidR="6BEFD1FA" w:rsidRPr="002D317A" w:rsidRDefault="1702FF23" w:rsidP="1702FF23">
      <w:pPr>
        <w:spacing w:after="0" w:line="240" w:lineRule="auto"/>
        <w:rPr>
          <w:rFonts w:ascii="Calibri Light" w:eastAsia="Calibri Light" w:hAnsi="Calibri Light" w:cs="Calibri Light"/>
          <w:color w:val="000000" w:themeColor="text1"/>
          <w:sz w:val="24"/>
          <w:szCs w:val="24"/>
          <w:lang w:val="en-GB"/>
        </w:rPr>
      </w:pPr>
      <w:r w:rsidRPr="002D317A">
        <w:rPr>
          <w:rFonts w:asciiTheme="majorHAnsi" w:hAnsiTheme="majorHAnsi" w:cstheme="majorBidi"/>
          <w:sz w:val="24"/>
          <w:szCs w:val="24"/>
          <w:lang w:val="en-GB" w:eastAsia="en-GB"/>
        </w:rPr>
        <w:t xml:space="preserve">To ensure an overall framework for the sustainability work of the establishment, a sustainability policy, also called Corporate Social Responsibility (CSR) policy, </w:t>
      </w:r>
      <w:r w:rsidR="00415C81">
        <w:rPr>
          <w:rFonts w:asciiTheme="majorHAnsi" w:hAnsiTheme="majorHAnsi" w:cstheme="majorBidi"/>
          <w:sz w:val="24"/>
          <w:szCs w:val="24"/>
          <w:lang w:val="en-GB" w:eastAsia="en-GB"/>
        </w:rPr>
        <w:t>is</w:t>
      </w:r>
      <w:r w:rsidRPr="002D317A">
        <w:rPr>
          <w:rFonts w:asciiTheme="majorHAnsi" w:hAnsiTheme="majorHAnsi" w:cstheme="majorBidi"/>
          <w:sz w:val="24"/>
          <w:szCs w:val="24"/>
          <w:lang w:val="en-GB" w:eastAsia="en-GB"/>
        </w:rPr>
        <w:t xml:space="preserve"> formulated. It describes the overall aims and ambitions in relation to the establishment’s environmental, social, and economic impact. The sustainability policy is a general statement with a commitment </w:t>
      </w:r>
      <w:r w:rsidR="00C90097">
        <w:rPr>
          <w:rFonts w:asciiTheme="majorHAnsi" w:hAnsiTheme="majorHAnsi" w:cstheme="majorBidi"/>
          <w:sz w:val="24"/>
          <w:szCs w:val="24"/>
          <w:lang w:val="en-GB" w:eastAsia="en-GB"/>
        </w:rPr>
        <w:t>to</w:t>
      </w:r>
      <w:r w:rsidRPr="002D317A">
        <w:rPr>
          <w:rFonts w:asciiTheme="majorHAnsi" w:hAnsiTheme="majorHAnsi" w:cstheme="majorBidi"/>
          <w:sz w:val="24"/>
          <w:szCs w:val="24"/>
          <w:lang w:val="en-GB" w:eastAsia="en-GB"/>
        </w:rPr>
        <w:t xml:space="preserve"> continuous improvements and monitoring, but it does not deal with specific issues or how to handle them. The sustainability policy should be more ambitious than merely complying with legislation and regulations. The sustainability policy of the establishment is to be reviewed every third year to allow for continuous improvement. </w:t>
      </w:r>
    </w:p>
    <w:p w14:paraId="7F42685E" w14:textId="48F9012C" w:rsidR="6BEFD1F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 </w:t>
      </w:r>
    </w:p>
    <w:p w14:paraId="3969B38B" w14:textId="77777777" w:rsidR="0073492C"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The sustainability policy must include</w:t>
      </w:r>
    </w:p>
    <w:p w14:paraId="31FCF383" w14:textId="77777777" w:rsidR="0073492C"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a) presentation of the environmental commitment and goals of the establishment, and </w:t>
      </w:r>
    </w:p>
    <w:p w14:paraId="203E2A86" w14:textId="21BB857E" w:rsidR="00A45D85" w:rsidRPr="002D317A"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b) presentation of the social/cultural/economic/quality commitment and goals of the establishment.   </w:t>
      </w:r>
    </w:p>
    <w:p w14:paraId="61A8B53F" w14:textId="77777777" w:rsidR="00A45D85" w:rsidRPr="002D317A" w:rsidRDefault="00A45D85" w:rsidP="1702FF23">
      <w:pPr>
        <w:spacing w:after="0" w:line="240" w:lineRule="auto"/>
        <w:rPr>
          <w:rFonts w:asciiTheme="majorHAnsi" w:hAnsiTheme="majorHAnsi" w:cstheme="majorBidi"/>
          <w:sz w:val="24"/>
          <w:szCs w:val="24"/>
          <w:lang w:val="en-GB" w:eastAsia="en-GB"/>
        </w:rPr>
      </w:pPr>
    </w:p>
    <w:p w14:paraId="020A4BE6" w14:textId="41BDFDDA" w:rsidR="6BEFD1FA" w:rsidRPr="002D317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It is strongly encouraged that the sustainability policy is developed in cooperation with the </w:t>
      </w:r>
      <w:r w:rsidR="006A254E">
        <w:rPr>
          <w:rFonts w:asciiTheme="majorHAnsi" w:hAnsiTheme="majorHAnsi" w:cstheme="majorBidi"/>
          <w:sz w:val="24"/>
          <w:szCs w:val="24"/>
          <w:lang w:val="en-GB" w:eastAsia="en-GB"/>
        </w:rPr>
        <w:t xml:space="preserve">establishment </w:t>
      </w:r>
      <w:r w:rsidRPr="002D317A">
        <w:rPr>
          <w:rFonts w:asciiTheme="majorHAnsi" w:hAnsiTheme="majorHAnsi" w:cstheme="majorBidi"/>
          <w:sz w:val="24"/>
          <w:szCs w:val="24"/>
          <w:lang w:val="en-GB" w:eastAsia="en-GB"/>
        </w:rPr>
        <w:t xml:space="preserve">staff and compiled in a way that includes contributions from both the management and the staff. The sustainability policy is normally signed by the general manager of the establishment. After development, the sustainability policy is available to all employees of the establishment.  </w:t>
      </w:r>
    </w:p>
    <w:p w14:paraId="4E9292AB" w14:textId="5FEF4F2C" w:rsidR="6BEFD1FA" w:rsidRPr="002D317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 </w:t>
      </w:r>
    </w:p>
    <w:p w14:paraId="66976972" w14:textId="65092AAC" w:rsidR="6BEFD1FA" w:rsidRPr="002D317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It is strongly encouraged that each establishment has its own sustainability policy, but if the establishment is part of an international or national chain, a common sustainability policy could be shared within the same chain.  </w:t>
      </w:r>
    </w:p>
    <w:p w14:paraId="6FD27441" w14:textId="41325FD6" w:rsidR="1702FF23" w:rsidRPr="0073492C"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 </w:t>
      </w:r>
    </w:p>
    <w:p w14:paraId="7348569A" w14:textId="02A76372" w:rsidR="0023492D" w:rsidRDefault="0A8A68C7" w:rsidP="1702FF23">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It is recommended that the main pri</w:t>
      </w:r>
      <w:r w:rsidR="006A254E">
        <w:rPr>
          <w:rFonts w:ascii="Calibri Light" w:eastAsia="Calibri Light" w:hAnsi="Calibri Light" w:cs="Calibri Light"/>
          <w:color w:val="000000" w:themeColor="text1"/>
          <w:sz w:val="24"/>
          <w:szCs w:val="24"/>
          <w:lang w:val="en-GB"/>
        </w:rPr>
        <w:t>n</w:t>
      </w:r>
      <w:r w:rsidRPr="002D317A">
        <w:rPr>
          <w:rFonts w:ascii="Calibri Light" w:eastAsia="Calibri Light" w:hAnsi="Calibri Light" w:cs="Calibri Light"/>
          <w:color w:val="000000" w:themeColor="text1"/>
          <w:sz w:val="24"/>
          <w:szCs w:val="24"/>
          <w:lang w:val="en-GB"/>
        </w:rPr>
        <w:t xml:space="preserve">ciples of an establishment’s sustainability policy are presented </w:t>
      </w:r>
      <w:r w:rsidR="00961ED5">
        <w:rPr>
          <w:rFonts w:ascii="Calibri Light" w:eastAsia="Calibri Light" w:hAnsi="Calibri Light" w:cs="Calibri Light"/>
          <w:color w:val="000000" w:themeColor="text1"/>
          <w:sz w:val="24"/>
          <w:szCs w:val="24"/>
          <w:lang w:val="en-GB"/>
        </w:rPr>
        <w:t>o</w:t>
      </w:r>
      <w:r w:rsidRPr="002D317A">
        <w:rPr>
          <w:rFonts w:ascii="Calibri Light" w:eastAsia="Calibri Light" w:hAnsi="Calibri Light" w:cs="Calibri Light"/>
          <w:color w:val="000000" w:themeColor="text1"/>
          <w:sz w:val="24"/>
          <w:szCs w:val="24"/>
          <w:lang w:val="en-GB"/>
        </w:rPr>
        <w:t>n the company website. One may also write the</w:t>
      </w:r>
      <w:r w:rsidR="00961ED5">
        <w:rPr>
          <w:rFonts w:ascii="Calibri Light" w:eastAsia="Calibri Light" w:hAnsi="Calibri Light" w:cs="Calibri Light"/>
          <w:color w:val="000000" w:themeColor="text1"/>
          <w:sz w:val="24"/>
          <w:szCs w:val="24"/>
          <w:lang w:val="en-GB"/>
        </w:rPr>
        <w:t xml:space="preserve"> whole</w:t>
      </w:r>
      <w:r w:rsidRPr="002D317A">
        <w:rPr>
          <w:rFonts w:ascii="Calibri Light" w:eastAsia="Calibri Light" w:hAnsi="Calibri Light" w:cs="Calibri Light"/>
          <w:color w:val="000000" w:themeColor="text1"/>
          <w:sz w:val="24"/>
          <w:szCs w:val="24"/>
          <w:lang w:val="en-GB"/>
        </w:rPr>
        <w:t xml:space="preserve"> policy in a form that </w:t>
      </w:r>
      <w:r w:rsidR="00961ED5">
        <w:rPr>
          <w:rFonts w:ascii="Calibri Light" w:eastAsia="Calibri Light" w:hAnsi="Calibri Light" w:cs="Calibri Light"/>
          <w:color w:val="000000" w:themeColor="text1"/>
          <w:sz w:val="24"/>
          <w:szCs w:val="24"/>
          <w:lang w:val="en-GB"/>
        </w:rPr>
        <w:t>can</w:t>
      </w:r>
      <w:r w:rsidRPr="002D317A">
        <w:rPr>
          <w:rFonts w:ascii="Calibri Light" w:eastAsia="Calibri Light" w:hAnsi="Calibri Light" w:cs="Calibri Light"/>
          <w:color w:val="000000" w:themeColor="text1"/>
          <w:sz w:val="24"/>
          <w:szCs w:val="24"/>
          <w:lang w:val="en-GB"/>
        </w:rPr>
        <w:t xml:space="preserve"> be used as such for communications purposes</w:t>
      </w:r>
      <w:r w:rsidR="2AB3C40C" w:rsidRPr="002D317A">
        <w:rPr>
          <w:rFonts w:ascii="Calibri Light" w:eastAsia="Calibri Light" w:hAnsi="Calibri Light" w:cs="Calibri Light"/>
          <w:color w:val="000000" w:themeColor="text1"/>
          <w:sz w:val="24"/>
          <w:szCs w:val="24"/>
          <w:lang w:val="en-GB"/>
        </w:rPr>
        <w:t>.</w:t>
      </w:r>
      <w:r w:rsidR="167BE778" w:rsidRPr="002D317A">
        <w:rPr>
          <w:rFonts w:ascii="Calibri Light" w:eastAsia="Calibri Light" w:hAnsi="Calibri Light" w:cs="Calibri Light"/>
          <w:color w:val="000000" w:themeColor="text1"/>
          <w:sz w:val="24"/>
          <w:szCs w:val="24"/>
          <w:lang w:val="en-GB"/>
        </w:rPr>
        <w:t xml:space="preserve"> </w:t>
      </w:r>
    </w:p>
    <w:p w14:paraId="4EC15CCB" w14:textId="77777777" w:rsidR="00A45D85" w:rsidRDefault="00A45D85" w:rsidP="1702FF23">
      <w:pPr>
        <w:spacing w:after="0" w:line="240" w:lineRule="auto"/>
        <w:rPr>
          <w:rFonts w:ascii="Calibri Light" w:eastAsia="Calibri Light" w:hAnsi="Calibri Light" w:cs="Calibri Light"/>
          <w:color w:val="000000" w:themeColor="text1"/>
          <w:sz w:val="24"/>
          <w:szCs w:val="24"/>
          <w:lang w:val="en-GB"/>
        </w:rPr>
      </w:pPr>
    </w:p>
    <w:p w14:paraId="265AD5AE" w14:textId="7A57085A" w:rsidR="00A45D85" w:rsidRPr="002D317A"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If the establishment </w:t>
      </w:r>
      <w:r>
        <w:rPr>
          <w:rFonts w:ascii="Calibri Light" w:eastAsia="Calibri Light" w:hAnsi="Calibri Light" w:cs="Calibri Light"/>
          <w:color w:val="000000" w:themeColor="text1"/>
          <w:sz w:val="24"/>
          <w:szCs w:val="24"/>
          <w:lang w:val="en-GB"/>
        </w:rPr>
        <w:t xml:space="preserve">is participating in </w:t>
      </w:r>
      <w:r w:rsidRPr="002D317A">
        <w:rPr>
          <w:rFonts w:ascii="Calibri Light" w:eastAsia="Calibri Light" w:hAnsi="Calibri Light" w:cs="Calibri Light"/>
          <w:color w:val="000000" w:themeColor="text1"/>
          <w:sz w:val="24"/>
          <w:szCs w:val="24"/>
          <w:lang w:val="en-GB"/>
        </w:rPr>
        <w:t xml:space="preserve">the Sustainable Travel Finland </w:t>
      </w:r>
      <w:r>
        <w:rPr>
          <w:rFonts w:ascii="Calibri Light" w:eastAsia="Calibri Light" w:hAnsi="Calibri Light" w:cs="Calibri Light"/>
          <w:color w:val="000000" w:themeColor="text1"/>
          <w:sz w:val="24"/>
          <w:szCs w:val="24"/>
          <w:lang w:val="en-GB"/>
        </w:rPr>
        <w:t>(STF) programme</w:t>
      </w:r>
      <w:r w:rsidRPr="002D317A">
        <w:rPr>
          <w:rFonts w:ascii="Calibri Light" w:eastAsia="Calibri Light" w:hAnsi="Calibri Light" w:cs="Calibri Light"/>
          <w:color w:val="000000" w:themeColor="text1"/>
          <w:sz w:val="24"/>
          <w:szCs w:val="24"/>
          <w:lang w:val="en-GB"/>
        </w:rPr>
        <w:t>, the sustainability plan formulated for STF may also be used for Green Activities.</w:t>
      </w:r>
    </w:p>
    <w:p w14:paraId="22E7815F" w14:textId="77777777" w:rsidR="00A45D85" w:rsidRDefault="00A45D85" w:rsidP="1702FF23">
      <w:pPr>
        <w:spacing w:after="0" w:line="240" w:lineRule="auto"/>
        <w:rPr>
          <w:rFonts w:ascii="Calibri Light" w:eastAsia="Calibri Light" w:hAnsi="Calibri Light" w:cs="Calibri Light"/>
          <w:color w:val="000000" w:themeColor="text1"/>
          <w:sz w:val="24"/>
          <w:szCs w:val="24"/>
          <w:lang w:val="en-GB"/>
        </w:rPr>
      </w:pPr>
    </w:p>
    <w:p w14:paraId="7C6D052C" w14:textId="6E09D334" w:rsidR="0073492C" w:rsidRPr="00757633" w:rsidRDefault="00DF1CDA" w:rsidP="1702FF23">
      <w:pPr>
        <w:spacing w:after="0" w:line="240" w:lineRule="auto"/>
        <w:rPr>
          <w:rFonts w:ascii="Calibri Light" w:eastAsia="Calibri Light" w:hAnsi="Calibri Light" w:cs="Calibri Light"/>
          <w:b/>
          <w:bCs/>
          <w:color w:val="000000" w:themeColor="text1"/>
          <w:sz w:val="24"/>
          <w:szCs w:val="24"/>
          <w:lang w:val="en-GB"/>
        </w:rPr>
      </w:pPr>
      <w:r w:rsidRPr="00757633">
        <w:rPr>
          <w:b/>
          <w:bCs/>
          <w:color w:val="00B050"/>
          <w:lang w:val="en-GB"/>
        </w:rPr>
        <w:t xml:space="preserve">FRAMEWORK FOR </w:t>
      </w:r>
      <w:r w:rsidR="00757633" w:rsidRPr="00757633">
        <w:rPr>
          <w:b/>
          <w:bCs/>
          <w:color w:val="00B050"/>
          <w:lang w:val="en-GB"/>
        </w:rPr>
        <w:t>A SUSTAINABILITY POLICY</w:t>
      </w:r>
    </w:p>
    <w:p w14:paraId="670700E7" w14:textId="67449C8C" w:rsidR="1702FF23" w:rsidRPr="002D317A" w:rsidRDefault="1702FF23" w:rsidP="1702FF23">
      <w:pPr>
        <w:spacing w:after="0" w:line="240" w:lineRule="auto"/>
        <w:rPr>
          <w:rFonts w:ascii="Calibri Light" w:eastAsia="Calibri Light" w:hAnsi="Calibri Light" w:cs="Calibri Light"/>
          <w:color w:val="000000" w:themeColor="text1"/>
          <w:sz w:val="24"/>
          <w:szCs w:val="24"/>
          <w:lang w:val="en-GB"/>
        </w:rPr>
      </w:pPr>
    </w:p>
    <w:p w14:paraId="7C74202B" w14:textId="22286A23" w:rsidR="13B1F3CC" w:rsidRDefault="6FCFA806" w:rsidP="5770677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In the framework below, the criterion </w:t>
      </w:r>
      <w:r w:rsidR="00521C5A">
        <w:rPr>
          <w:rFonts w:ascii="Calibri Light" w:eastAsia="Calibri Light" w:hAnsi="Calibri Light" w:cs="Calibri Light"/>
          <w:color w:val="000000" w:themeColor="text1"/>
          <w:sz w:val="24"/>
          <w:szCs w:val="24"/>
          <w:lang w:val="en-GB"/>
        </w:rPr>
        <w:t>refer</w:t>
      </w:r>
      <w:r w:rsidR="00757633">
        <w:rPr>
          <w:rFonts w:ascii="Calibri Light" w:eastAsia="Calibri Light" w:hAnsi="Calibri Light" w:cs="Calibri Light"/>
          <w:color w:val="000000" w:themeColor="text1"/>
          <w:sz w:val="24"/>
          <w:szCs w:val="24"/>
          <w:lang w:val="en-GB"/>
        </w:rPr>
        <w:t>red</w:t>
      </w:r>
      <w:r w:rsidR="00521C5A">
        <w:rPr>
          <w:rFonts w:ascii="Calibri Light" w:eastAsia="Calibri Light" w:hAnsi="Calibri Light" w:cs="Calibri Light"/>
          <w:color w:val="000000" w:themeColor="text1"/>
          <w:sz w:val="24"/>
          <w:szCs w:val="24"/>
          <w:lang w:val="en-GB"/>
        </w:rPr>
        <w:t xml:space="preserve"> to</w:t>
      </w:r>
      <w:r w:rsidR="00757633">
        <w:rPr>
          <w:rFonts w:ascii="Calibri Light" w:eastAsia="Calibri Light" w:hAnsi="Calibri Light" w:cs="Calibri Light"/>
          <w:color w:val="000000" w:themeColor="text1"/>
          <w:sz w:val="24"/>
          <w:szCs w:val="24"/>
          <w:lang w:val="en-GB"/>
        </w:rPr>
        <w:t xml:space="preserve"> is mentioned</w:t>
      </w:r>
      <w:r w:rsidR="00757633" w:rsidRPr="002D317A">
        <w:rPr>
          <w:rFonts w:ascii="Calibri Light" w:eastAsia="Calibri Light" w:hAnsi="Calibri Light" w:cs="Calibri Light"/>
          <w:color w:val="000000" w:themeColor="text1"/>
          <w:sz w:val="24"/>
          <w:szCs w:val="24"/>
          <w:lang w:val="en-GB"/>
        </w:rPr>
        <w:t xml:space="preserve"> after each commitment</w:t>
      </w:r>
      <w:r w:rsidR="00521C5A">
        <w:rPr>
          <w:rFonts w:ascii="Calibri Light" w:eastAsia="Calibri Light" w:hAnsi="Calibri Light" w:cs="Calibri Light"/>
          <w:color w:val="000000" w:themeColor="text1"/>
          <w:sz w:val="24"/>
          <w:szCs w:val="24"/>
          <w:lang w:val="en-GB"/>
        </w:rPr>
        <w:t>.</w:t>
      </w:r>
      <w:r w:rsidRPr="002D317A">
        <w:rPr>
          <w:rFonts w:ascii="Calibri Light" w:eastAsia="Calibri Light" w:hAnsi="Calibri Light" w:cs="Calibri Light"/>
          <w:color w:val="000000" w:themeColor="text1"/>
          <w:sz w:val="24"/>
          <w:szCs w:val="24"/>
          <w:lang w:val="en-GB"/>
        </w:rPr>
        <w:t xml:space="preserve"> </w:t>
      </w:r>
      <w:r w:rsidR="005B760A">
        <w:rPr>
          <w:rFonts w:ascii="Calibri Light" w:eastAsia="Calibri Light" w:hAnsi="Calibri Light" w:cs="Calibri Light"/>
          <w:color w:val="000000" w:themeColor="text1"/>
          <w:sz w:val="24"/>
          <w:szCs w:val="24"/>
          <w:lang w:val="en-GB"/>
        </w:rPr>
        <w:t>T</w:t>
      </w:r>
      <w:r w:rsidRPr="002D317A">
        <w:rPr>
          <w:rFonts w:ascii="Calibri Light" w:eastAsia="Calibri Light" w:hAnsi="Calibri Light" w:cs="Calibri Light"/>
          <w:color w:val="000000" w:themeColor="text1"/>
          <w:sz w:val="24"/>
          <w:szCs w:val="24"/>
          <w:lang w:val="en-GB"/>
        </w:rPr>
        <w:t xml:space="preserve">he criterion </w:t>
      </w:r>
      <w:r w:rsidR="005B760A">
        <w:rPr>
          <w:rFonts w:ascii="Calibri Light" w:eastAsia="Calibri Light" w:hAnsi="Calibri Light" w:cs="Calibri Light"/>
          <w:color w:val="000000" w:themeColor="text1"/>
          <w:sz w:val="24"/>
          <w:szCs w:val="24"/>
          <w:lang w:val="en-GB"/>
        </w:rPr>
        <w:t xml:space="preserve">in question </w:t>
      </w:r>
      <w:r w:rsidRPr="002D317A">
        <w:rPr>
          <w:rFonts w:ascii="Calibri Light" w:eastAsia="Calibri Light" w:hAnsi="Calibri Light" w:cs="Calibri Light"/>
          <w:color w:val="000000" w:themeColor="text1"/>
          <w:sz w:val="24"/>
          <w:szCs w:val="24"/>
          <w:lang w:val="en-GB"/>
        </w:rPr>
        <w:t xml:space="preserve">may be </w:t>
      </w:r>
      <w:r w:rsidR="006A254E" w:rsidRPr="002D317A">
        <w:rPr>
          <w:rFonts w:ascii="Calibri Light" w:eastAsia="Calibri Light" w:hAnsi="Calibri Light" w:cs="Calibri Light"/>
          <w:color w:val="000000" w:themeColor="text1"/>
          <w:sz w:val="24"/>
          <w:szCs w:val="24"/>
          <w:lang w:val="en-GB"/>
        </w:rPr>
        <w:t xml:space="preserve">either </w:t>
      </w:r>
      <w:r w:rsidRPr="005B760A">
        <w:rPr>
          <w:rFonts w:ascii="Calibri Light" w:eastAsia="Calibri Light" w:hAnsi="Calibri Light" w:cs="Calibri Light"/>
          <w:b/>
          <w:bCs/>
          <w:color w:val="000000" w:themeColor="text1"/>
          <w:sz w:val="24"/>
          <w:szCs w:val="24"/>
          <w:lang w:val="en-GB"/>
        </w:rPr>
        <w:t>mandatory</w:t>
      </w:r>
      <w:r w:rsidRPr="002D317A">
        <w:rPr>
          <w:rFonts w:ascii="Calibri Light" w:eastAsia="Calibri Light" w:hAnsi="Calibri Light" w:cs="Calibri Light"/>
          <w:color w:val="000000" w:themeColor="text1"/>
          <w:sz w:val="24"/>
          <w:szCs w:val="24"/>
          <w:lang w:val="en-GB"/>
        </w:rPr>
        <w:t xml:space="preserve"> or optional (guideline criterion)</w:t>
      </w:r>
      <w:r w:rsidR="005B760A">
        <w:rPr>
          <w:rFonts w:ascii="Calibri Light" w:eastAsia="Calibri Light" w:hAnsi="Calibri Light" w:cs="Calibri Light"/>
          <w:color w:val="000000" w:themeColor="text1"/>
          <w:sz w:val="24"/>
          <w:szCs w:val="24"/>
          <w:lang w:val="en-GB"/>
        </w:rPr>
        <w:t xml:space="preserve">. </w:t>
      </w:r>
      <w:r w:rsidR="3F95CC41" w:rsidRPr="002D317A">
        <w:rPr>
          <w:rFonts w:ascii="Calibri Light" w:eastAsia="Calibri Light" w:hAnsi="Calibri Light" w:cs="Calibri Light"/>
          <w:color w:val="000000" w:themeColor="text1"/>
          <w:sz w:val="24"/>
          <w:szCs w:val="24"/>
          <w:lang w:val="en-GB"/>
        </w:rPr>
        <w:t xml:space="preserve">At least the parts </w:t>
      </w:r>
      <w:r w:rsidR="3F95CC41" w:rsidRPr="002D317A">
        <w:rPr>
          <w:rFonts w:ascii="Calibri Light" w:eastAsia="Calibri Light" w:hAnsi="Calibri Light" w:cs="Calibri Light"/>
          <w:b/>
          <w:bCs/>
          <w:color w:val="000000" w:themeColor="text1"/>
          <w:sz w:val="24"/>
          <w:szCs w:val="24"/>
          <w:lang w:val="en-GB"/>
        </w:rPr>
        <w:t>marked in bold</w:t>
      </w:r>
      <w:r w:rsidR="3F95CC41" w:rsidRPr="002D317A">
        <w:rPr>
          <w:rFonts w:ascii="Calibri Light" w:eastAsia="Calibri Light" w:hAnsi="Calibri Light" w:cs="Calibri Light"/>
          <w:color w:val="000000" w:themeColor="text1"/>
          <w:sz w:val="24"/>
          <w:szCs w:val="24"/>
          <w:lang w:val="en-GB"/>
        </w:rPr>
        <w:t xml:space="preserve"> must be included in the </w:t>
      </w:r>
      <w:r w:rsidR="00521C5A">
        <w:rPr>
          <w:rFonts w:ascii="Calibri Light" w:eastAsia="Calibri Light" w:hAnsi="Calibri Light" w:cs="Calibri Light"/>
          <w:color w:val="000000" w:themeColor="text1"/>
          <w:sz w:val="24"/>
          <w:szCs w:val="24"/>
          <w:lang w:val="en-GB"/>
        </w:rPr>
        <w:t xml:space="preserve">sustainability </w:t>
      </w:r>
      <w:r w:rsidR="3F95CC41" w:rsidRPr="002D317A">
        <w:rPr>
          <w:rFonts w:ascii="Calibri Light" w:eastAsia="Calibri Light" w:hAnsi="Calibri Light" w:cs="Calibri Light"/>
          <w:color w:val="000000" w:themeColor="text1"/>
          <w:sz w:val="24"/>
          <w:szCs w:val="24"/>
          <w:lang w:val="en-GB"/>
        </w:rPr>
        <w:t xml:space="preserve">policy.  </w:t>
      </w:r>
    </w:p>
    <w:p w14:paraId="0C9F701C" w14:textId="77777777" w:rsidR="006A254E" w:rsidRDefault="006A254E" w:rsidP="57706775">
      <w:pPr>
        <w:spacing w:after="0" w:line="240" w:lineRule="auto"/>
        <w:rPr>
          <w:rFonts w:ascii="Calibri Light" w:eastAsia="Calibri Light" w:hAnsi="Calibri Light" w:cs="Calibri Light"/>
          <w:color w:val="000000" w:themeColor="text1"/>
          <w:sz w:val="24"/>
          <w:szCs w:val="24"/>
          <w:lang w:val="en-GB"/>
        </w:rPr>
      </w:pPr>
    </w:p>
    <w:p w14:paraId="63218332" w14:textId="696F5F58" w:rsidR="13B1F3CC" w:rsidRPr="002D317A" w:rsidRDefault="6E66B432" w:rsidP="002F393B">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I = Imperative criterion </w:t>
      </w:r>
      <w:r w:rsidR="6FCFA806">
        <w:br/>
      </w:r>
      <w:r w:rsidRPr="002D317A">
        <w:rPr>
          <w:rFonts w:ascii="Calibri Light" w:eastAsia="Calibri Light" w:hAnsi="Calibri Light" w:cs="Calibri Light"/>
          <w:color w:val="000000" w:themeColor="text1"/>
          <w:sz w:val="24"/>
          <w:szCs w:val="24"/>
          <w:lang w:val="en-GB"/>
        </w:rPr>
        <w:t>G = Guideline criterion (optional)</w:t>
      </w:r>
    </w:p>
    <w:p w14:paraId="19FB8E9A" w14:textId="322FF787" w:rsidR="6BEFD1FA" w:rsidRPr="002D317A" w:rsidRDefault="6BEFD1FA" w:rsidP="002F393B">
      <w:pPr>
        <w:spacing w:after="0" w:line="240" w:lineRule="auto"/>
        <w:rPr>
          <w:rFonts w:asciiTheme="majorHAnsi" w:hAnsiTheme="majorHAnsi" w:cstheme="majorBidi"/>
          <w:sz w:val="24"/>
          <w:szCs w:val="24"/>
          <w:lang w:val="en-GB" w:eastAsia="en-GB"/>
        </w:rPr>
      </w:pPr>
    </w:p>
    <w:p w14:paraId="347C7C31" w14:textId="243E3DF4" w:rsidR="00DF1CDA" w:rsidRPr="002D317A" w:rsidRDefault="00DF1CDA" w:rsidP="00DF1CDA">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By using the framework suggested, a compilation of commitments related to sustainability is produced. This constitutes the establishment’s sustainability policy. </w:t>
      </w:r>
      <w:r w:rsidR="00722242" w:rsidRPr="003A3E1A">
        <w:rPr>
          <w:rFonts w:ascii="Calibri Light" w:eastAsia="Calibri Light" w:hAnsi="Calibri Light" w:cs="Calibri Light"/>
          <w:b/>
          <w:bCs/>
          <w:color w:val="000000" w:themeColor="text1"/>
          <w:sz w:val="24"/>
          <w:szCs w:val="24"/>
          <w:lang w:val="en-GB"/>
        </w:rPr>
        <w:t>On the last page of this document, there is an example of a sustainability policy.</w:t>
      </w:r>
    </w:p>
    <w:p w14:paraId="76EAFB76" w14:textId="77777777" w:rsidR="00345C37" w:rsidRPr="002D317A" w:rsidRDefault="00345C37" w:rsidP="002F393B">
      <w:pPr>
        <w:spacing w:after="0" w:line="240" w:lineRule="auto"/>
        <w:rPr>
          <w:rFonts w:eastAsiaTheme="majorEastAsia" w:cs="Times New Roman (Headings CS)"/>
          <w:color w:val="00B050"/>
          <w:sz w:val="34"/>
          <w:szCs w:val="34"/>
          <w:lang w:val="en-GB" w:eastAsia="en-GB"/>
        </w:rPr>
      </w:pPr>
      <w:r w:rsidRPr="002D317A">
        <w:rPr>
          <w:rFonts w:eastAsiaTheme="majorEastAsia" w:cs="Times New Roman (Headings CS)"/>
          <w:color w:val="00B050"/>
          <w:sz w:val="34"/>
          <w:szCs w:val="34"/>
          <w:lang w:val="en-GB" w:eastAsia="en-GB"/>
        </w:rPr>
        <w:br w:type="page"/>
      </w:r>
    </w:p>
    <w:p w14:paraId="4FBED86F" w14:textId="77777777" w:rsidR="00955678" w:rsidRDefault="00955678" w:rsidP="299D37BA">
      <w:pPr>
        <w:spacing w:after="0" w:line="240" w:lineRule="auto"/>
        <w:rPr>
          <w:rFonts w:eastAsiaTheme="majorEastAsia" w:cs="Times New Roman (Headings CS)"/>
          <w:color w:val="00B050"/>
          <w:sz w:val="34"/>
          <w:szCs w:val="34"/>
          <w:lang w:val="en-GB" w:eastAsia="en-GB"/>
        </w:rPr>
      </w:pPr>
    </w:p>
    <w:p w14:paraId="00A5F3BE" w14:textId="77777777" w:rsidR="00955678" w:rsidRDefault="00955678" w:rsidP="299D37BA">
      <w:pPr>
        <w:spacing w:after="0" w:line="240" w:lineRule="auto"/>
        <w:rPr>
          <w:rFonts w:eastAsiaTheme="majorEastAsia" w:cs="Times New Roman (Headings CS)"/>
          <w:color w:val="00B050"/>
          <w:sz w:val="34"/>
          <w:szCs w:val="34"/>
          <w:lang w:val="en-GB" w:eastAsia="en-GB"/>
        </w:rPr>
      </w:pPr>
    </w:p>
    <w:p w14:paraId="4FA2ED96" w14:textId="037C904B" w:rsidR="00B73645" w:rsidRPr="002D317A" w:rsidRDefault="00B73645" w:rsidP="299D37BA">
      <w:pPr>
        <w:spacing w:after="0" w:line="240" w:lineRule="auto"/>
        <w:rPr>
          <w:rFonts w:eastAsiaTheme="majorEastAsia" w:cs="Times New Roman (Headings CS)"/>
          <w:color w:val="00B050"/>
          <w:sz w:val="34"/>
          <w:szCs w:val="34"/>
          <w:lang w:val="en-GB" w:eastAsia="en-GB"/>
        </w:rPr>
      </w:pPr>
      <w:r w:rsidRPr="002D317A">
        <w:rPr>
          <w:rFonts w:eastAsiaTheme="majorEastAsia" w:cs="Times New Roman (Headings CS)"/>
          <w:color w:val="00B050"/>
          <w:sz w:val="34"/>
          <w:szCs w:val="34"/>
          <w:lang w:val="en-GB" w:eastAsia="en-GB"/>
        </w:rPr>
        <w:t xml:space="preserve">Green </w:t>
      </w:r>
      <w:r w:rsidR="00B44254">
        <w:rPr>
          <w:rFonts w:eastAsiaTheme="majorEastAsia" w:cs="Times New Roman (Headings CS)"/>
          <w:color w:val="00B050"/>
          <w:sz w:val="34"/>
          <w:szCs w:val="34"/>
          <w:lang w:val="en-GB" w:eastAsia="en-GB"/>
        </w:rPr>
        <w:t>Activities</w:t>
      </w:r>
      <w:r w:rsidRPr="002D317A">
        <w:rPr>
          <w:rFonts w:eastAsiaTheme="majorEastAsia" w:cs="Times New Roman (Headings CS)"/>
          <w:color w:val="00B050"/>
          <w:sz w:val="34"/>
          <w:szCs w:val="34"/>
          <w:lang w:val="en-GB" w:eastAsia="en-GB"/>
        </w:rPr>
        <w:t xml:space="preserve"> sustainability policy</w:t>
      </w:r>
    </w:p>
    <w:p w14:paraId="5131EC32" w14:textId="77777777" w:rsidR="00500171" w:rsidRPr="002D317A" w:rsidRDefault="00500171" w:rsidP="002F393B">
      <w:pPr>
        <w:spacing w:after="0" w:line="240" w:lineRule="auto"/>
        <w:rPr>
          <w:rFonts w:asciiTheme="majorHAnsi" w:hAnsiTheme="majorHAnsi" w:cstheme="majorBidi"/>
          <w:sz w:val="24"/>
          <w:szCs w:val="24"/>
          <w:lang w:val="en-GB" w:eastAsia="en-GB"/>
        </w:rPr>
      </w:pPr>
    </w:p>
    <w:p w14:paraId="38816414" w14:textId="3FB26317" w:rsidR="00B73645" w:rsidRPr="002D317A" w:rsidRDefault="00B73645"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Company name</w:t>
      </w:r>
    </w:p>
    <w:p w14:paraId="56E9277C" w14:textId="14BC8C8A" w:rsidR="00B73645" w:rsidRPr="002D317A" w:rsidRDefault="00B73645"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Date</w:t>
      </w:r>
    </w:p>
    <w:p w14:paraId="04711901" w14:textId="7258054C" w:rsidR="00B73645" w:rsidRPr="002D317A" w:rsidRDefault="00B73645"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Environmental manager</w:t>
      </w:r>
    </w:p>
    <w:p w14:paraId="3BDD7437" w14:textId="77777777" w:rsidR="00776691" w:rsidRDefault="00776691" w:rsidP="002F393B">
      <w:pPr>
        <w:pStyle w:val="Otsikko3"/>
        <w:spacing w:before="0"/>
        <w:rPr>
          <w:rFonts w:asciiTheme="minorHAnsi" w:hAnsiTheme="minorHAnsi"/>
          <w:color w:val="00B050"/>
          <w:spacing w:val="24"/>
          <w:lang w:val="en-GB"/>
        </w:rPr>
      </w:pPr>
    </w:p>
    <w:p w14:paraId="10584344" w14:textId="77777777" w:rsidR="00955678" w:rsidRPr="00955678" w:rsidRDefault="00955678" w:rsidP="00955678">
      <w:pPr>
        <w:rPr>
          <w:lang w:val="en-GB" w:eastAsia="en-GB"/>
        </w:rPr>
      </w:pPr>
    </w:p>
    <w:p w14:paraId="5E34A259" w14:textId="01F15782" w:rsidR="01A985AA" w:rsidRPr="002D317A" w:rsidRDefault="01A985AA" w:rsidP="57706775">
      <w:pPr>
        <w:pStyle w:val="Otsikko3"/>
        <w:spacing w:before="0"/>
        <w:rPr>
          <w:rFonts w:asciiTheme="minorHAnsi" w:hAnsiTheme="minorHAnsi"/>
          <w:color w:val="00B050"/>
          <w:spacing w:val="24"/>
          <w:lang w:val="en-GB"/>
        </w:rPr>
      </w:pPr>
      <w:r w:rsidRPr="002D317A">
        <w:rPr>
          <w:rFonts w:asciiTheme="minorHAnsi" w:hAnsiTheme="minorHAnsi"/>
          <w:color w:val="00B050"/>
          <w:spacing w:val="24"/>
          <w:lang w:val="en-GB"/>
        </w:rPr>
        <w:t xml:space="preserve">ECONOMIC AND SOCIAL </w:t>
      </w:r>
      <w:r w:rsidR="57706775" w:rsidRPr="002D317A">
        <w:rPr>
          <w:rFonts w:asciiTheme="minorHAnsi" w:hAnsiTheme="minorHAnsi"/>
          <w:color w:val="00B050"/>
          <w:lang w:val="en-GB"/>
        </w:rPr>
        <w:t>SUSTAINABILITY</w:t>
      </w:r>
    </w:p>
    <w:p w14:paraId="1C684755" w14:textId="2879186D" w:rsidR="750F834D" w:rsidRPr="002D317A" w:rsidRDefault="1702FF23" w:rsidP="1702FF23">
      <w:pPr>
        <w:spacing w:after="0" w:line="240" w:lineRule="auto"/>
        <w:rPr>
          <w:lang w:val="en-GB"/>
        </w:rPr>
      </w:pPr>
      <w:r w:rsidRPr="002D317A">
        <w:rPr>
          <w:lang w:val="en-GB"/>
        </w:rPr>
        <w:t xml:space="preserve">  </w:t>
      </w:r>
    </w:p>
    <w:p w14:paraId="3493BC0D" w14:textId="282E1FF8" w:rsidR="750F834D" w:rsidRPr="00593232" w:rsidRDefault="002A0B66" w:rsidP="002F393B">
      <w:pPr>
        <w:spacing w:after="0" w:line="240" w:lineRule="auto"/>
        <w:rPr>
          <w:rFonts w:asciiTheme="majorHAnsi" w:hAnsiTheme="majorHAnsi" w:cstheme="majorBidi"/>
          <w:sz w:val="24"/>
          <w:szCs w:val="24"/>
          <w:lang w:val="en-GB" w:eastAsia="en-GB"/>
        </w:rPr>
      </w:pPr>
      <w:r w:rsidRPr="00593232">
        <w:rPr>
          <w:rFonts w:asciiTheme="majorHAnsi" w:hAnsiTheme="majorHAnsi" w:cstheme="majorBidi"/>
          <w:sz w:val="24"/>
          <w:szCs w:val="24"/>
          <w:lang w:val="en-GB" w:eastAsia="en-GB"/>
        </w:rPr>
        <w:t>The establishment</w:t>
      </w:r>
      <w:r w:rsidR="727F1CDA" w:rsidRPr="00593232">
        <w:rPr>
          <w:rFonts w:asciiTheme="majorHAnsi" w:hAnsiTheme="majorHAnsi" w:cstheme="majorBidi"/>
          <w:sz w:val="24"/>
          <w:szCs w:val="24"/>
          <w:lang w:val="en-GB" w:eastAsia="en-GB"/>
        </w:rPr>
        <w:t xml:space="preserve"> </w:t>
      </w:r>
      <w:r w:rsidR="00F14C68" w:rsidRPr="00593232">
        <w:rPr>
          <w:rFonts w:asciiTheme="majorHAnsi" w:hAnsiTheme="majorHAnsi" w:cstheme="majorBidi"/>
          <w:sz w:val="24"/>
          <w:szCs w:val="24"/>
          <w:lang w:val="en-GB" w:eastAsia="en-GB"/>
        </w:rPr>
        <w:t xml:space="preserve">is </w:t>
      </w:r>
      <w:r w:rsidR="009150D6" w:rsidRPr="00593232">
        <w:rPr>
          <w:rFonts w:asciiTheme="majorHAnsi" w:hAnsiTheme="majorHAnsi" w:cstheme="majorBidi"/>
          <w:sz w:val="24"/>
          <w:szCs w:val="24"/>
          <w:lang w:val="en-GB" w:eastAsia="en-GB"/>
        </w:rPr>
        <w:t>commi</w:t>
      </w:r>
      <w:r w:rsidR="00F14C68" w:rsidRPr="00593232">
        <w:rPr>
          <w:rFonts w:asciiTheme="majorHAnsi" w:hAnsiTheme="majorHAnsi" w:cstheme="majorBidi"/>
          <w:sz w:val="24"/>
          <w:szCs w:val="24"/>
          <w:lang w:val="en-GB" w:eastAsia="en-GB"/>
        </w:rPr>
        <w:t xml:space="preserve">tted </w:t>
      </w:r>
      <w:r w:rsidR="009150D6" w:rsidRPr="00593232">
        <w:rPr>
          <w:rFonts w:asciiTheme="majorHAnsi" w:hAnsiTheme="majorHAnsi" w:cstheme="majorBidi"/>
          <w:sz w:val="24"/>
          <w:szCs w:val="24"/>
          <w:lang w:val="en-GB" w:eastAsia="en-GB"/>
        </w:rPr>
        <w:t>to</w:t>
      </w:r>
      <w:r w:rsidR="006D6EDE" w:rsidRPr="00593232">
        <w:rPr>
          <w:rFonts w:asciiTheme="majorHAnsi" w:hAnsiTheme="majorHAnsi" w:cstheme="majorBidi"/>
          <w:sz w:val="24"/>
          <w:szCs w:val="24"/>
          <w:lang w:val="en-GB" w:eastAsia="en-GB"/>
        </w:rPr>
        <w:t xml:space="preserve"> continuous development</w:t>
      </w:r>
      <w:r w:rsidR="003B5097">
        <w:rPr>
          <w:rFonts w:asciiTheme="majorHAnsi" w:hAnsiTheme="majorHAnsi" w:cstheme="majorBidi"/>
          <w:sz w:val="24"/>
          <w:szCs w:val="24"/>
          <w:lang w:val="en-GB" w:eastAsia="en-GB"/>
        </w:rPr>
        <w:t xml:space="preserve"> </w:t>
      </w:r>
      <w:r w:rsidR="000C4AEB" w:rsidRPr="00593232">
        <w:rPr>
          <w:rFonts w:asciiTheme="majorHAnsi" w:hAnsiTheme="majorHAnsi" w:cstheme="majorBidi"/>
          <w:sz w:val="24"/>
          <w:szCs w:val="24"/>
          <w:lang w:val="en-GB" w:eastAsia="en-GB"/>
        </w:rPr>
        <w:t xml:space="preserve">and uses </w:t>
      </w:r>
      <w:r w:rsidR="00587297">
        <w:rPr>
          <w:rFonts w:asciiTheme="majorHAnsi" w:hAnsiTheme="majorHAnsi" w:cstheme="majorBidi"/>
          <w:sz w:val="24"/>
          <w:szCs w:val="24"/>
          <w:lang w:val="en-GB" w:eastAsia="en-GB"/>
        </w:rPr>
        <w:t xml:space="preserve">its </w:t>
      </w:r>
      <w:r w:rsidR="000C4AEB" w:rsidRPr="00593232">
        <w:rPr>
          <w:rFonts w:asciiTheme="majorHAnsi" w:hAnsiTheme="majorHAnsi" w:cstheme="majorBidi"/>
          <w:sz w:val="24"/>
          <w:szCs w:val="24"/>
          <w:lang w:val="en-GB" w:eastAsia="en-GB"/>
        </w:rPr>
        <w:t>economic resources in a way that enhances environmental and social sustainability</w:t>
      </w:r>
      <w:r w:rsidR="00581092" w:rsidRPr="00593232">
        <w:rPr>
          <w:rFonts w:asciiTheme="majorHAnsi" w:hAnsiTheme="majorHAnsi" w:cstheme="majorBidi"/>
          <w:sz w:val="24"/>
          <w:szCs w:val="24"/>
          <w:lang w:val="en-GB" w:eastAsia="en-GB"/>
        </w:rPr>
        <w:t xml:space="preserve"> </w:t>
      </w:r>
      <w:r w:rsidR="00F14C68" w:rsidRPr="00593232">
        <w:rPr>
          <w:rFonts w:asciiTheme="majorHAnsi" w:hAnsiTheme="majorHAnsi" w:cstheme="majorBidi"/>
          <w:sz w:val="24"/>
          <w:szCs w:val="24"/>
          <w:lang w:val="en-GB" w:eastAsia="en-GB"/>
        </w:rPr>
        <w:t xml:space="preserve">and ensures </w:t>
      </w:r>
      <w:r w:rsidR="00593232" w:rsidRPr="00593232">
        <w:rPr>
          <w:rFonts w:asciiTheme="majorHAnsi" w:hAnsiTheme="majorHAnsi" w:cstheme="majorBidi"/>
          <w:sz w:val="24"/>
          <w:szCs w:val="24"/>
          <w:lang w:val="en-GB" w:eastAsia="en-GB"/>
        </w:rPr>
        <w:t>long-term economic feasibility.</w:t>
      </w:r>
    </w:p>
    <w:p w14:paraId="010E24D1" w14:textId="77777777" w:rsidR="002C38D8" w:rsidRPr="00593232" w:rsidRDefault="002C38D8" w:rsidP="002F393B">
      <w:pPr>
        <w:spacing w:after="0" w:line="240" w:lineRule="auto"/>
        <w:rPr>
          <w:rFonts w:asciiTheme="majorHAnsi" w:hAnsiTheme="majorHAnsi" w:cstheme="majorBidi"/>
          <w:sz w:val="24"/>
          <w:szCs w:val="24"/>
          <w:lang w:val="en-GB" w:eastAsia="en-GB"/>
        </w:rPr>
      </w:pPr>
    </w:p>
    <w:p w14:paraId="5C37120E" w14:textId="525DA9D3" w:rsidR="79DAADF4" w:rsidRPr="002773C3" w:rsidRDefault="00C53292" w:rsidP="002F393B">
      <w:pPr>
        <w:numPr>
          <w:ilvl w:val="0"/>
          <w:numId w:val="14"/>
        </w:numPr>
        <w:spacing w:after="0" w:line="240" w:lineRule="auto"/>
        <w:rPr>
          <w:rFonts w:asciiTheme="majorHAnsi" w:hAnsiTheme="majorHAnsi" w:cstheme="majorBidi"/>
          <w:b/>
          <w:bCs/>
          <w:sz w:val="24"/>
          <w:szCs w:val="24"/>
          <w:lang w:val="fi-FI" w:eastAsia="en-GB"/>
        </w:rPr>
      </w:pPr>
      <w:r w:rsidRPr="00643031">
        <w:rPr>
          <w:rFonts w:asciiTheme="majorHAnsi" w:hAnsiTheme="majorHAnsi" w:cstheme="majorBidi"/>
          <w:b/>
          <w:bCs/>
          <w:sz w:val="24"/>
          <w:szCs w:val="24"/>
          <w:lang w:val="en-GB" w:eastAsia="en-GB"/>
        </w:rPr>
        <w:t xml:space="preserve">The establishment is committed to following </w:t>
      </w:r>
      <w:r w:rsidR="00643031">
        <w:rPr>
          <w:rFonts w:asciiTheme="majorHAnsi" w:hAnsiTheme="majorHAnsi" w:cstheme="majorBidi"/>
          <w:b/>
          <w:bCs/>
          <w:sz w:val="24"/>
          <w:szCs w:val="24"/>
          <w:lang w:val="en-GB" w:eastAsia="en-GB"/>
        </w:rPr>
        <w:t xml:space="preserve">all </w:t>
      </w:r>
      <w:r w:rsidR="00643031" w:rsidRPr="00643031">
        <w:rPr>
          <w:rFonts w:asciiTheme="majorHAnsi" w:hAnsiTheme="majorHAnsi" w:cstheme="majorBidi"/>
          <w:b/>
          <w:bCs/>
          <w:sz w:val="24"/>
          <w:szCs w:val="24"/>
          <w:lang w:val="en-GB" w:eastAsia="en-GB"/>
        </w:rPr>
        <w:t>relevant</w:t>
      </w:r>
      <w:r w:rsidR="00643031">
        <w:rPr>
          <w:rFonts w:asciiTheme="majorHAnsi" w:hAnsiTheme="majorHAnsi" w:cstheme="majorBidi"/>
          <w:b/>
          <w:bCs/>
          <w:sz w:val="24"/>
          <w:szCs w:val="24"/>
          <w:lang w:val="en-GB" w:eastAsia="en-GB"/>
        </w:rPr>
        <w:t xml:space="preserve"> laws and regulations</w:t>
      </w:r>
      <w:r w:rsidR="5FCE716E" w:rsidRPr="00643031">
        <w:rPr>
          <w:rFonts w:asciiTheme="majorHAnsi" w:hAnsiTheme="majorHAnsi" w:cstheme="majorBidi"/>
          <w:b/>
          <w:bCs/>
          <w:sz w:val="24"/>
          <w:szCs w:val="24"/>
          <w:lang w:val="en-GB" w:eastAsia="en-GB"/>
        </w:rPr>
        <w:t xml:space="preserve">. </w:t>
      </w:r>
      <w:r w:rsidR="00C2454A">
        <w:rPr>
          <w:rFonts w:asciiTheme="majorHAnsi" w:hAnsiTheme="majorHAnsi" w:cstheme="majorBidi"/>
          <w:b/>
          <w:bCs/>
          <w:sz w:val="24"/>
          <w:szCs w:val="24"/>
          <w:lang w:val="fi-FI" w:eastAsia="en-GB"/>
        </w:rPr>
        <w:t>4.</w:t>
      </w:r>
      <w:r w:rsidR="5FCE716E" w:rsidRPr="002773C3">
        <w:rPr>
          <w:rFonts w:asciiTheme="majorHAnsi" w:hAnsiTheme="majorHAnsi" w:cstheme="majorBidi"/>
          <w:b/>
          <w:bCs/>
          <w:sz w:val="24"/>
          <w:szCs w:val="24"/>
          <w:lang w:val="fi-FI" w:eastAsia="en-GB"/>
        </w:rPr>
        <w:t>1</w:t>
      </w:r>
      <w:r w:rsidR="02F3B149" w:rsidRPr="002773C3">
        <w:rPr>
          <w:rFonts w:asciiTheme="majorHAnsi" w:hAnsiTheme="majorHAnsi" w:cstheme="majorBidi"/>
          <w:b/>
          <w:bCs/>
          <w:sz w:val="24"/>
          <w:szCs w:val="24"/>
          <w:lang w:val="fi-FI" w:eastAsia="en-GB"/>
        </w:rPr>
        <w:t xml:space="preserve"> (I)</w:t>
      </w:r>
    </w:p>
    <w:p w14:paraId="662CF79C" w14:textId="4E66EA7C" w:rsidR="00C6468D" w:rsidRPr="009A3B6A" w:rsidRDefault="00643031" w:rsidP="002F393B">
      <w:pPr>
        <w:numPr>
          <w:ilvl w:val="1"/>
          <w:numId w:val="14"/>
        </w:numPr>
        <w:spacing w:after="0" w:line="240" w:lineRule="auto"/>
        <w:rPr>
          <w:rFonts w:asciiTheme="majorHAnsi" w:hAnsiTheme="majorHAnsi" w:cstheme="majorBidi"/>
          <w:lang w:val="en-GB" w:eastAsia="en-GB"/>
        </w:rPr>
      </w:pPr>
      <w:r w:rsidRPr="009A3B6A">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65543620" w:rsidRPr="009A3B6A">
        <w:rPr>
          <w:rFonts w:asciiTheme="majorHAnsi" w:hAnsiTheme="majorHAnsi" w:cstheme="majorBidi"/>
          <w:lang w:val="en-GB" w:eastAsia="en-GB"/>
        </w:rPr>
        <w:t xml:space="preserve">: </w:t>
      </w:r>
      <w:r w:rsidRPr="009A3B6A">
        <w:rPr>
          <w:rFonts w:asciiTheme="majorHAnsi" w:hAnsiTheme="majorHAnsi" w:cstheme="majorBidi"/>
          <w:lang w:val="en-GB" w:eastAsia="en-GB"/>
        </w:rPr>
        <w:t xml:space="preserve">How </w:t>
      </w:r>
      <w:r w:rsidR="009A3B6A" w:rsidRPr="009A3B6A">
        <w:rPr>
          <w:rFonts w:asciiTheme="majorHAnsi" w:hAnsiTheme="majorHAnsi" w:cstheme="majorBidi"/>
          <w:lang w:val="en-GB" w:eastAsia="en-GB"/>
        </w:rPr>
        <w:t xml:space="preserve">the establishment </w:t>
      </w:r>
      <w:r w:rsidR="009A3B6A">
        <w:rPr>
          <w:rFonts w:asciiTheme="majorHAnsi" w:hAnsiTheme="majorHAnsi" w:cstheme="majorBidi"/>
          <w:lang w:val="en-GB" w:eastAsia="en-GB"/>
        </w:rPr>
        <w:t>keeps track of possible changes in regulations.</w:t>
      </w:r>
    </w:p>
    <w:p w14:paraId="5C438121" w14:textId="77777777" w:rsidR="00F672B9" w:rsidRPr="009A3B6A" w:rsidRDefault="00F672B9" w:rsidP="00F672B9">
      <w:pPr>
        <w:spacing w:after="0" w:line="240" w:lineRule="auto"/>
        <w:ind w:left="1440"/>
        <w:rPr>
          <w:rFonts w:asciiTheme="majorHAnsi" w:hAnsiTheme="majorHAnsi" w:cstheme="majorBidi"/>
          <w:lang w:val="en-GB" w:eastAsia="en-GB"/>
        </w:rPr>
      </w:pPr>
    </w:p>
    <w:p w14:paraId="569E907F" w14:textId="7CB0B914" w:rsidR="5FCE716E" w:rsidRPr="009E72EA" w:rsidRDefault="009A3B6A" w:rsidP="002F393B">
      <w:pPr>
        <w:numPr>
          <w:ilvl w:val="0"/>
          <w:numId w:val="14"/>
        </w:numPr>
        <w:spacing w:after="0" w:line="240" w:lineRule="auto"/>
        <w:rPr>
          <w:rFonts w:eastAsiaTheme="minorEastAsia"/>
          <w:b/>
          <w:bCs/>
          <w:color w:val="212529"/>
          <w:sz w:val="24"/>
          <w:szCs w:val="24"/>
          <w:lang w:val="en-GB"/>
        </w:rPr>
      </w:pPr>
      <w:r w:rsidRPr="001E1AA2">
        <w:rPr>
          <w:rFonts w:asciiTheme="majorHAnsi" w:hAnsiTheme="majorHAnsi" w:cstheme="majorBidi"/>
          <w:b/>
          <w:bCs/>
          <w:sz w:val="24"/>
          <w:szCs w:val="24"/>
          <w:lang w:val="en-GB" w:eastAsia="en-GB"/>
        </w:rPr>
        <w:t xml:space="preserve">The establishment ensures that all its employees, </w:t>
      </w:r>
      <w:r w:rsidR="00AA60E6" w:rsidRPr="001E1AA2">
        <w:rPr>
          <w:rFonts w:asciiTheme="majorHAnsi" w:hAnsiTheme="majorHAnsi" w:cstheme="majorBidi"/>
          <w:b/>
          <w:bCs/>
          <w:sz w:val="24"/>
          <w:szCs w:val="24"/>
          <w:lang w:val="en-GB" w:eastAsia="en-GB"/>
        </w:rPr>
        <w:t xml:space="preserve">trainees and volunteers </w:t>
      </w:r>
      <w:r w:rsidR="009E72EA">
        <w:rPr>
          <w:rFonts w:asciiTheme="majorHAnsi" w:hAnsiTheme="majorHAnsi" w:cstheme="majorBidi"/>
          <w:b/>
          <w:bCs/>
          <w:sz w:val="24"/>
          <w:szCs w:val="24"/>
          <w:lang w:val="en-GB" w:eastAsia="en-GB"/>
        </w:rPr>
        <w:t xml:space="preserve">are covered </w:t>
      </w:r>
      <w:r w:rsidR="00301EAF">
        <w:rPr>
          <w:rFonts w:asciiTheme="majorHAnsi" w:hAnsiTheme="majorHAnsi" w:cstheme="majorBidi"/>
          <w:b/>
          <w:bCs/>
          <w:sz w:val="24"/>
          <w:szCs w:val="24"/>
          <w:lang w:val="en-GB" w:eastAsia="en-GB"/>
        </w:rPr>
        <w:t>by</w:t>
      </w:r>
      <w:r w:rsidR="00AA60E6" w:rsidRPr="001E1AA2">
        <w:rPr>
          <w:rFonts w:asciiTheme="majorHAnsi" w:hAnsiTheme="majorHAnsi" w:cstheme="majorBidi"/>
          <w:b/>
          <w:bCs/>
          <w:sz w:val="24"/>
          <w:szCs w:val="24"/>
          <w:lang w:val="en-GB" w:eastAsia="en-GB"/>
        </w:rPr>
        <w:t xml:space="preserve"> adequate occupational </w:t>
      </w:r>
      <w:r w:rsidR="00692CA4">
        <w:rPr>
          <w:rFonts w:asciiTheme="majorHAnsi" w:hAnsiTheme="majorHAnsi" w:cstheme="majorBidi"/>
          <w:b/>
          <w:bCs/>
          <w:sz w:val="24"/>
          <w:szCs w:val="24"/>
          <w:lang w:val="en-GB" w:eastAsia="en-GB"/>
        </w:rPr>
        <w:t>accident</w:t>
      </w:r>
      <w:r w:rsidR="001E1AA2" w:rsidRPr="001E1AA2">
        <w:rPr>
          <w:rFonts w:asciiTheme="majorHAnsi" w:hAnsiTheme="majorHAnsi" w:cstheme="majorBidi"/>
          <w:b/>
          <w:bCs/>
          <w:sz w:val="24"/>
          <w:szCs w:val="24"/>
          <w:lang w:val="en-GB" w:eastAsia="en-GB"/>
        </w:rPr>
        <w:t xml:space="preserve"> insurance.</w:t>
      </w:r>
      <w:r w:rsidR="5FCE716E" w:rsidRPr="001E1AA2">
        <w:rPr>
          <w:rFonts w:asciiTheme="majorHAnsi" w:hAnsiTheme="majorHAnsi" w:cstheme="majorBidi"/>
          <w:b/>
          <w:bCs/>
          <w:sz w:val="24"/>
          <w:szCs w:val="24"/>
          <w:lang w:val="en-GB" w:eastAsia="en-GB"/>
        </w:rPr>
        <w:t xml:space="preserve"> </w:t>
      </w:r>
      <w:r w:rsidR="00C2454A">
        <w:rPr>
          <w:rFonts w:asciiTheme="majorHAnsi" w:hAnsiTheme="majorHAnsi" w:cstheme="majorBidi"/>
          <w:b/>
          <w:bCs/>
          <w:sz w:val="24"/>
          <w:szCs w:val="24"/>
          <w:lang w:val="en-GB" w:eastAsia="en-GB"/>
        </w:rPr>
        <w:t>4.</w:t>
      </w:r>
      <w:r w:rsidR="7FBD1236" w:rsidRPr="009E72EA">
        <w:rPr>
          <w:rFonts w:asciiTheme="majorHAnsi" w:hAnsiTheme="majorHAnsi" w:cstheme="majorBidi"/>
          <w:b/>
          <w:bCs/>
          <w:sz w:val="24"/>
          <w:szCs w:val="24"/>
          <w:lang w:val="en-GB" w:eastAsia="en-GB"/>
        </w:rPr>
        <w:t xml:space="preserve">2 </w:t>
      </w:r>
      <w:r w:rsidR="5FCE716E" w:rsidRPr="009E72EA">
        <w:rPr>
          <w:rFonts w:asciiTheme="majorHAnsi" w:hAnsiTheme="majorHAnsi" w:cstheme="majorBidi"/>
          <w:b/>
          <w:bCs/>
          <w:sz w:val="24"/>
          <w:szCs w:val="24"/>
          <w:lang w:val="en-GB" w:eastAsia="en-GB"/>
        </w:rPr>
        <w:t>(I)</w:t>
      </w:r>
    </w:p>
    <w:p w14:paraId="1B02CAD3" w14:textId="6426EBB8" w:rsidR="00D25BDA" w:rsidRPr="00242BDE" w:rsidRDefault="001E1AA2" w:rsidP="002F393B">
      <w:pPr>
        <w:numPr>
          <w:ilvl w:val="1"/>
          <w:numId w:val="14"/>
        </w:numPr>
        <w:spacing w:after="0" w:line="240" w:lineRule="auto"/>
        <w:ind w:left="1434" w:hanging="357"/>
        <w:rPr>
          <w:rFonts w:asciiTheme="majorHAnsi" w:eastAsiaTheme="majorEastAsia" w:hAnsiTheme="majorHAnsi" w:cstheme="majorBidi"/>
          <w:lang w:val="en-GB" w:eastAsia="en-GB"/>
        </w:rPr>
      </w:pPr>
      <w:r w:rsidRPr="00242BDE">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44A6A8B9" w:rsidRPr="00242BDE">
        <w:rPr>
          <w:rFonts w:asciiTheme="majorHAnsi" w:hAnsiTheme="majorHAnsi" w:cstheme="majorBidi"/>
          <w:lang w:val="en-GB" w:eastAsia="en-GB"/>
        </w:rPr>
        <w:t xml:space="preserve">: </w:t>
      </w:r>
      <w:r w:rsidRPr="00242BDE">
        <w:rPr>
          <w:rFonts w:asciiTheme="majorHAnsi" w:hAnsiTheme="majorHAnsi" w:cstheme="majorBidi"/>
          <w:lang w:val="en-GB" w:eastAsia="en-GB"/>
        </w:rPr>
        <w:t xml:space="preserve">How the </w:t>
      </w:r>
      <w:r w:rsidR="00242BDE" w:rsidRPr="00242BDE">
        <w:rPr>
          <w:rFonts w:asciiTheme="majorHAnsi" w:hAnsiTheme="majorHAnsi" w:cstheme="majorBidi"/>
          <w:lang w:val="en-GB" w:eastAsia="en-GB"/>
        </w:rPr>
        <w:t>establish</w:t>
      </w:r>
      <w:r w:rsidR="00242BDE">
        <w:rPr>
          <w:rFonts w:asciiTheme="majorHAnsi" w:hAnsiTheme="majorHAnsi" w:cstheme="majorBidi"/>
          <w:lang w:val="en-GB" w:eastAsia="en-GB"/>
        </w:rPr>
        <w:t xml:space="preserve">ment monitors </w:t>
      </w:r>
      <w:r w:rsidR="00343B46">
        <w:rPr>
          <w:rFonts w:asciiTheme="majorHAnsi" w:hAnsiTheme="majorHAnsi" w:cstheme="majorBidi"/>
          <w:lang w:val="en-GB" w:eastAsia="en-GB"/>
        </w:rPr>
        <w:t>this.</w:t>
      </w:r>
    </w:p>
    <w:p w14:paraId="5AC6E17A" w14:textId="25838986" w:rsidR="001003FE" w:rsidRPr="00242BDE" w:rsidRDefault="001003FE" w:rsidP="002F393B">
      <w:pPr>
        <w:spacing w:after="0" w:line="240" w:lineRule="auto"/>
        <w:rPr>
          <w:rFonts w:asciiTheme="majorHAnsi" w:eastAsiaTheme="majorEastAsia" w:hAnsiTheme="majorHAnsi" w:cstheme="majorBidi"/>
          <w:lang w:val="en-GB" w:eastAsia="en-GB"/>
        </w:rPr>
      </w:pPr>
    </w:p>
    <w:p w14:paraId="27A88E8F" w14:textId="373E2469" w:rsidR="00F1270C" w:rsidRPr="00A91D7E" w:rsidRDefault="002A0B66" w:rsidP="002F393B">
      <w:pPr>
        <w:pStyle w:val="Luettelokappale"/>
        <w:numPr>
          <w:ilvl w:val="0"/>
          <w:numId w:val="14"/>
        </w:numPr>
        <w:spacing w:after="0" w:line="240" w:lineRule="auto"/>
        <w:contextualSpacing w:val="0"/>
        <w:rPr>
          <w:rFonts w:asciiTheme="majorHAnsi" w:hAnsiTheme="majorHAnsi" w:cstheme="minorHAnsi"/>
          <w:color w:val="000000"/>
          <w:sz w:val="24"/>
          <w:szCs w:val="24"/>
          <w:lang w:val="en-GB"/>
        </w:rPr>
      </w:pPr>
      <w:r w:rsidRPr="00A91D7E">
        <w:rPr>
          <w:rFonts w:asciiTheme="majorHAnsi" w:hAnsiTheme="majorHAnsi" w:cstheme="majorBidi"/>
          <w:b/>
          <w:bCs/>
          <w:sz w:val="24"/>
          <w:szCs w:val="24"/>
          <w:lang w:val="en-GB" w:eastAsia="en-GB"/>
        </w:rPr>
        <w:t xml:space="preserve">The establishment </w:t>
      </w:r>
      <w:r w:rsidR="00A91D7E" w:rsidRPr="00A91D7E">
        <w:rPr>
          <w:rFonts w:asciiTheme="majorHAnsi" w:hAnsiTheme="majorHAnsi" w:cstheme="majorBidi"/>
          <w:b/>
          <w:bCs/>
          <w:sz w:val="24"/>
          <w:szCs w:val="24"/>
          <w:lang w:val="en-GB" w:eastAsia="en-GB"/>
        </w:rPr>
        <w:t>guarantees its employees a safe working e</w:t>
      </w:r>
      <w:r w:rsidR="00A91D7E">
        <w:rPr>
          <w:rFonts w:asciiTheme="majorHAnsi" w:hAnsiTheme="majorHAnsi" w:cstheme="majorBidi"/>
          <w:b/>
          <w:bCs/>
          <w:sz w:val="24"/>
          <w:szCs w:val="24"/>
          <w:lang w:val="en-GB" w:eastAsia="en-GB"/>
        </w:rPr>
        <w:t>nvironment</w:t>
      </w:r>
      <w:r w:rsidR="00CE574B" w:rsidRPr="00A91D7E">
        <w:rPr>
          <w:rFonts w:asciiTheme="majorHAnsi" w:hAnsiTheme="majorHAnsi" w:cstheme="majorBidi"/>
          <w:b/>
          <w:bCs/>
          <w:sz w:val="24"/>
          <w:szCs w:val="24"/>
          <w:lang w:val="en-GB" w:eastAsia="en-GB"/>
        </w:rPr>
        <w:t xml:space="preserve"> </w:t>
      </w:r>
      <w:r w:rsidR="00C2454A">
        <w:rPr>
          <w:rFonts w:asciiTheme="majorHAnsi" w:hAnsiTheme="majorHAnsi" w:cstheme="majorBidi"/>
          <w:b/>
          <w:bCs/>
          <w:sz w:val="24"/>
          <w:szCs w:val="24"/>
          <w:lang w:val="en-GB" w:eastAsia="en-GB"/>
        </w:rPr>
        <w:t>4.</w:t>
      </w:r>
      <w:r w:rsidR="00960D6C" w:rsidRPr="00A91D7E">
        <w:rPr>
          <w:rFonts w:asciiTheme="majorHAnsi" w:hAnsiTheme="majorHAnsi" w:cstheme="majorBidi"/>
          <w:b/>
          <w:bCs/>
          <w:sz w:val="24"/>
          <w:szCs w:val="24"/>
          <w:lang w:val="en-GB" w:eastAsia="en-GB"/>
        </w:rPr>
        <w:t>1</w:t>
      </w:r>
      <w:r w:rsidR="00901C88" w:rsidRPr="00A91D7E">
        <w:rPr>
          <w:rFonts w:asciiTheme="majorHAnsi" w:hAnsiTheme="majorHAnsi" w:cstheme="majorBidi"/>
          <w:b/>
          <w:bCs/>
          <w:sz w:val="24"/>
          <w:szCs w:val="24"/>
          <w:lang w:val="en-GB" w:eastAsia="en-GB"/>
        </w:rPr>
        <w:t xml:space="preserve"> </w:t>
      </w:r>
      <w:r w:rsidR="00210A9F" w:rsidRPr="00A91D7E">
        <w:rPr>
          <w:rFonts w:asciiTheme="majorHAnsi" w:hAnsiTheme="majorHAnsi" w:cstheme="majorBidi"/>
          <w:b/>
          <w:bCs/>
          <w:sz w:val="24"/>
          <w:szCs w:val="24"/>
          <w:lang w:val="en-GB" w:eastAsia="en-GB"/>
        </w:rPr>
        <w:t>(I)</w:t>
      </w:r>
    </w:p>
    <w:p w14:paraId="72793B38" w14:textId="2EA92AB1" w:rsidR="00585684" w:rsidRPr="00165182" w:rsidRDefault="00343B46" w:rsidP="002F393B">
      <w:pPr>
        <w:pStyle w:val="Luettelokappale"/>
        <w:numPr>
          <w:ilvl w:val="1"/>
          <w:numId w:val="14"/>
        </w:numPr>
        <w:spacing w:after="0" w:line="240" w:lineRule="auto"/>
        <w:contextualSpacing w:val="0"/>
        <w:rPr>
          <w:rFonts w:asciiTheme="majorHAnsi" w:hAnsiTheme="majorHAnsi"/>
          <w:color w:val="000000"/>
          <w:sz w:val="24"/>
          <w:szCs w:val="24"/>
          <w:lang w:val="en-GB"/>
        </w:rPr>
      </w:pPr>
      <w:r w:rsidRPr="00165182">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00585684" w:rsidRPr="00165182">
        <w:rPr>
          <w:rFonts w:asciiTheme="majorHAnsi" w:hAnsiTheme="majorHAnsi" w:cstheme="majorBidi"/>
          <w:lang w:val="en-GB" w:eastAsia="en-GB"/>
        </w:rPr>
        <w:t xml:space="preserve">: </w:t>
      </w:r>
      <w:r w:rsidR="00165182" w:rsidRPr="00165182">
        <w:rPr>
          <w:rFonts w:asciiTheme="majorHAnsi" w:hAnsiTheme="majorHAnsi" w:cstheme="majorBidi"/>
          <w:lang w:val="en-GB" w:eastAsia="en-GB"/>
        </w:rPr>
        <w:t>How this is monit</w:t>
      </w:r>
      <w:r w:rsidR="00165182">
        <w:rPr>
          <w:rFonts w:asciiTheme="majorHAnsi" w:hAnsiTheme="majorHAnsi" w:cstheme="majorBidi"/>
          <w:lang w:val="en-GB" w:eastAsia="en-GB"/>
        </w:rPr>
        <w:t>ored and ensured.</w:t>
      </w:r>
    </w:p>
    <w:p w14:paraId="1CC92CAE" w14:textId="77777777" w:rsidR="001003FE" w:rsidRPr="00165182" w:rsidRDefault="001003FE" w:rsidP="002F393B">
      <w:pPr>
        <w:pStyle w:val="Luettelokappale"/>
        <w:spacing w:after="0" w:line="240" w:lineRule="auto"/>
        <w:ind w:left="1440"/>
        <w:contextualSpacing w:val="0"/>
        <w:rPr>
          <w:rFonts w:asciiTheme="majorHAnsi" w:hAnsiTheme="majorHAnsi"/>
          <w:color w:val="000000"/>
          <w:sz w:val="24"/>
          <w:szCs w:val="24"/>
          <w:lang w:val="en-GB"/>
        </w:rPr>
      </w:pPr>
    </w:p>
    <w:p w14:paraId="4192268D" w14:textId="3AF21EEC" w:rsidR="00CE574B" w:rsidRPr="00E74029" w:rsidRDefault="002A0B66" w:rsidP="002F393B">
      <w:pPr>
        <w:pStyle w:val="Luettelokappale"/>
        <w:numPr>
          <w:ilvl w:val="0"/>
          <w:numId w:val="14"/>
        </w:numPr>
        <w:spacing w:after="0" w:line="240" w:lineRule="auto"/>
        <w:contextualSpacing w:val="0"/>
        <w:rPr>
          <w:rFonts w:asciiTheme="majorHAnsi" w:hAnsiTheme="majorHAnsi"/>
          <w:color w:val="000000"/>
          <w:sz w:val="24"/>
          <w:szCs w:val="24"/>
          <w:lang w:val="en-GB"/>
        </w:rPr>
      </w:pPr>
      <w:r w:rsidRPr="00E74029">
        <w:rPr>
          <w:rFonts w:asciiTheme="majorHAnsi" w:hAnsiTheme="majorHAnsi" w:cstheme="majorBidi"/>
          <w:b/>
          <w:bCs/>
          <w:sz w:val="24"/>
          <w:szCs w:val="24"/>
          <w:lang w:val="en-GB" w:eastAsia="en-GB"/>
        </w:rPr>
        <w:t xml:space="preserve">The establishment </w:t>
      </w:r>
      <w:r w:rsidR="00E74029">
        <w:rPr>
          <w:rFonts w:asciiTheme="majorHAnsi" w:hAnsiTheme="majorHAnsi" w:cstheme="majorBidi"/>
          <w:b/>
          <w:bCs/>
          <w:sz w:val="24"/>
          <w:szCs w:val="24"/>
          <w:lang w:val="en-GB" w:eastAsia="en-GB"/>
        </w:rPr>
        <w:t xml:space="preserve">carries out </w:t>
      </w:r>
      <w:r w:rsidR="00110CE9" w:rsidRPr="00E74029">
        <w:rPr>
          <w:rFonts w:asciiTheme="majorHAnsi" w:hAnsiTheme="majorHAnsi" w:cstheme="majorBidi"/>
          <w:b/>
          <w:bCs/>
          <w:sz w:val="24"/>
          <w:szCs w:val="24"/>
          <w:lang w:val="en-GB" w:eastAsia="en-GB"/>
        </w:rPr>
        <w:t>risk</w:t>
      </w:r>
      <w:r w:rsidR="00E74029">
        <w:rPr>
          <w:rFonts w:asciiTheme="majorHAnsi" w:hAnsiTheme="majorHAnsi" w:cstheme="majorBidi"/>
          <w:b/>
          <w:bCs/>
          <w:sz w:val="24"/>
          <w:szCs w:val="24"/>
          <w:lang w:val="en-GB" w:eastAsia="en-GB"/>
        </w:rPr>
        <w:t xml:space="preserve"> asses</w:t>
      </w:r>
      <w:r w:rsidR="00110CE9" w:rsidRPr="00E74029">
        <w:rPr>
          <w:rFonts w:asciiTheme="majorHAnsi" w:hAnsiTheme="majorHAnsi" w:cstheme="majorBidi"/>
          <w:b/>
          <w:bCs/>
          <w:sz w:val="24"/>
          <w:szCs w:val="24"/>
          <w:lang w:val="en-GB" w:eastAsia="en-GB"/>
        </w:rPr>
        <w:t>s</w:t>
      </w:r>
      <w:r w:rsidR="00E74029">
        <w:rPr>
          <w:rFonts w:asciiTheme="majorHAnsi" w:hAnsiTheme="majorHAnsi" w:cstheme="majorBidi"/>
          <w:b/>
          <w:bCs/>
          <w:sz w:val="24"/>
          <w:szCs w:val="24"/>
          <w:lang w:val="en-GB" w:eastAsia="en-GB"/>
        </w:rPr>
        <w:t>ment</w:t>
      </w:r>
      <w:r w:rsidR="00301EAF">
        <w:rPr>
          <w:rFonts w:asciiTheme="majorHAnsi" w:hAnsiTheme="majorHAnsi" w:cstheme="majorBidi"/>
          <w:b/>
          <w:bCs/>
          <w:sz w:val="24"/>
          <w:szCs w:val="24"/>
          <w:lang w:val="en-GB" w:eastAsia="en-GB"/>
        </w:rPr>
        <w:t>s</w:t>
      </w:r>
      <w:r w:rsidR="00110CE9" w:rsidRPr="00E74029">
        <w:rPr>
          <w:rFonts w:asciiTheme="majorHAnsi" w:hAnsiTheme="majorHAnsi" w:cstheme="majorBidi"/>
          <w:b/>
          <w:bCs/>
          <w:sz w:val="24"/>
          <w:szCs w:val="24"/>
          <w:lang w:val="en-GB" w:eastAsia="en-GB"/>
        </w:rPr>
        <w:t xml:space="preserve"> and has </w:t>
      </w:r>
      <w:r w:rsidR="00683512">
        <w:rPr>
          <w:rFonts w:asciiTheme="majorHAnsi" w:hAnsiTheme="majorHAnsi" w:cstheme="majorBidi"/>
          <w:b/>
          <w:bCs/>
          <w:sz w:val="24"/>
          <w:szCs w:val="24"/>
          <w:lang w:val="en-GB" w:eastAsia="en-GB"/>
        </w:rPr>
        <w:t xml:space="preserve">formulated </w:t>
      </w:r>
      <w:r w:rsidR="00110CE9" w:rsidRPr="00E74029">
        <w:rPr>
          <w:rFonts w:asciiTheme="majorHAnsi" w:hAnsiTheme="majorHAnsi" w:cstheme="majorBidi"/>
          <w:b/>
          <w:bCs/>
          <w:sz w:val="24"/>
          <w:szCs w:val="24"/>
          <w:lang w:val="en-GB" w:eastAsia="en-GB"/>
        </w:rPr>
        <w:t xml:space="preserve">a </w:t>
      </w:r>
      <w:r w:rsidR="00E74029" w:rsidRPr="00E74029">
        <w:rPr>
          <w:rFonts w:asciiTheme="majorHAnsi" w:hAnsiTheme="majorHAnsi" w:cstheme="majorBidi"/>
          <w:b/>
          <w:bCs/>
          <w:sz w:val="24"/>
          <w:szCs w:val="24"/>
          <w:lang w:val="en-GB" w:eastAsia="en-GB"/>
        </w:rPr>
        <w:t xml:space="preserve">crisis </w:t>
      </w:r>
      <w:r w:rsidR="00683512">
        <w:rPr>
          <w:rFonts w:asciiTheme="majorHAnsi" w:hAnsiTheme="majorHAnsi" w:cstheme="majorBidi"/>
          <w:b/>
          <w:bCs/>
          <w:sz w:val="24"/>
          <w:szCs w:val="24"/>
          <w:lang w:val="en-GB" w:eastAsia="en-GB"/>
        </w:rPr>
        <w:t>management plan</w:t>
      </w:r>
      <w:r w:rsidR="00B95460" w:rsidRPr="00E74029">
        <w:rPr>
          <w:rFonts w:asciiTheme="majorHAnsi" w:hAnsiTheme="majorHAnsi" w:cstheme="majorBidi"/>
          <w:b/>
          <w:bCs/>
          <w:sz w:val="24"/>
          <w:szCs w:val="24"/>
          <w:lang w:val="en-GB" w:eastAsia="en-GB"/>
        </w:rPr>
        <w:t xml:space="preserve"> </w:t>
      </w:r>
      <w:r w:rsidR="00605AFB">
        <w:rPr>
          <w:rFonts w:asciiTheme="majorHAnsi" w:hAnsiTheme="majorHAnsi" w:cstheme="majorBidi"/>
          <w:b/>
          <w:bCs/>
          <w:sz w:val="24"/>
          <w:szCs w:val="24"/>
          <w:lang w:val="en-GB" w:eastAsia="en-GB"/>
        </w:rPr>
        <w:t>5.3</w:t>
      </w:r>
      <w:r w:rsidR="00210A9F" w:rsidRPr="00E74029">
        <w:rPr>
          <w:rFonts w:asciiTheme="majorHAnsi" w:hAnsiTheme="majorHAnsi" w:cstheme="majorBidi"/>
          <w:b/>
          <w:bCs/>
          <w:sz w:val="24"/>
          <w:szCs w:val="24"/>
          <w:lang w:val="en-GB" w:eastAsia="en-GB"/>
        </w:rPr>
        <w:t xml:space="preserve"> (I)</w:t>
      </w:r>
    </w:p>
    <w:p w14:paraId="2506A853" w14:textId="2C2C5F7F" w:rsidR="002C3563" w:rsidRPr="000223E8" w:rsidRDefault="00343B46" w:rsidP="002F393B">
      <w:pPr>
        <w:pStyle w:val="Luettelokappale"/>
        <w:numPr>
          <w:ilvl w:val="1"/>
          <w:numId w:val="14"/>
        </w:numPr>
        <w:spacing w:after="0" w:line="240" w:lineRule="auto"/>
        <w:contextualSpacing w:val="0"/>
        <w:rPr>
          <w:rFonts w:asciiTheme="majorHAnsi" w:hAnsiTheme="majorHAnsi" w:cstheme="majorBidi"/>
          <w:lang w:val="en-GB" w:eastAsia="en-GB"/>
        </w:rPr>
      </w:pPr>
      <w:r w:rsidRPr="000223E8">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001003FE" w:rsidRPr="000223E8">
        <w:rPr>
          <w:rFonts w:asciiTheme="majorHAnsi" w:hAnsiTheme="majorHAnsi" w:cstheme="majorBidi"/>
          <w:lang w:val="en-GB" w:eastAsia="en-GB"/>
        </w:rPr>
        <w:t>:</w:t>
      </w:r>
      <w:r w:rsidR="00C6468D" w:rsidRPr="000223E8">
        <w:rPr>
          <w:rFonts w:asciiTheme="majorHAnsi" w:hAnsiTheme="majorHAnsi" w:cstheme="majorBidi"/>
          <w:lang w:val="en-GB" w:eastAsia="en-GB"/>
        </w:rPr>
        <w:t xml:space="preserve"> </w:t>
      </w:r>
      <w:r w:rsidR="000223E8" w:rsidRPr="000223E8">
        <w:rPr>
          <w:rFonts w:asciiTheme="majorHAnsi" w:hAnsiTheme="majorHAnsi" w:cstheme="majorBidi"/>
          <w:lang w:val="en-GB" w:eastAsia="en-GB"/>
        </w:rPr>
        <w:t>how risks a</w:t>
      </w:r>
      <w:r w:rsidR="000223E8">
        <w:rPr>
          <w:rFonts w:asciiTheme="majorHAnsi" w:hAnsiTheme="majorHAnsi" w:cstheme="majorBidi"/>
          <w:lang w:val="en-GB" w:eastAsia="en-GB"/>
        </w:rPr>
        <w:t>re managed.</w:t>
      </w:r>
    </w:p>
    <w:p w14:paraId="7120BDDA" w14:textId="77777777" w:rsidR="001003FE" w:rsidRPr="000223E8" w:rsidRDefault="001003FE" w:rsidP="002F393B">
      <w:pPr>
        <w:pStyle w:val="Luettelokappale"/>
        <w:spacing w:after="0" w:line="240" w:lineRule="auto"/>
        <w:ind w:left="1440"/>
        <w:contextualSpacing w:val="0"/>
        <w:rPr>
          <w:rFonts w:asciiTheme="majorHAnsi" w:hAnsiTheme="majorHAnsi" w:cstheme="majorBidi"/>
          <w:lang w:val="en-GB" w:eastAsia="en-GB"/>
        </w:rPr>
      </w:pPr>
    </w:p>
    <w:p w14:paraId="63F857AB" w14:textId="0D4CEADF" w:rsidR="750F834D" w:rsidRPr="00A64534" w:rsidRDefault="002A0B66" w:rsidP="00A64534">
      <w:pPr>
        <w:pStyle w:val="Luettelokappale"/>
        <w:numPr>
          <w:ilvl w:val="0"/>
          <w:numId w:val="14"/>
        </w:numPr>
        <w:spacing w:after="0" w:line="240" w:lineRule="auto"/>
        <w:contextualSpacing w:val="0"/>
        <w:rPr>
          <w:rFonts w:asciiTheme="majorHAnsi" w:hAnsiTheme="majorHAnsi" w:cstheme="majorBidi"/>
          <w:b/>
          <w:bCs/>
          <w:sz w:val="24"/>
          <w:szCs w:val="24"/>
          <w:lang w:val="en-GB" w:eastAsia="en-GB"/>
        </w:rPr>
      </w:pPr>
      <w:r w:rsidRPr="00F82CF8">
        <w:rPr>
          <w:rFonts w:asciiTheme="majorHAnsi" w:hAnsiTheme="majorHAnsi" w:cstheme="majorBidi"/>
          <w:b/>
          <w:bCs/>
          <w:sz w:val="24"/>
          <w:szCs w:val="24"/>
          <w:lang w:val="en-GB" w:eastAsia="en-GB"/>
        </w:rPr>
        <w:t>The establishment</w:t>
      </w:r>
      <w:r w:rsidR="000223E8" w:rsidRPr="00F82CF8">
        <w:rPr>
          <w:rFonts w:asciiTheme="majorHAnsi" w:hAnsiTheme="majorHAnsi" w:cstheme="majorBidi"/>
          <w:b/>
          <w:bCs/>
          <w:sz w:val="24"/>
          <w:szCs w:val="24"/>
          <w:lang w:val="en-GB" w:eastAsia="en-GB"/>
        </w:rPr>
        <w:t xml:space="preserve"> </w:t>
      </w:r>
      <w:r w:rsidR="00D77760">
        <w:rPr>
          <w:rFonts w:asciiTheme="majorHAnsi" w:hAnsiTheme="majorHAnsi" w:cstheme="majorBidi"/>
          <w:b/>
          <w:bCs/>
          <w:sz w:val="24"/>
          <w:szCs w:val="24"/>
          <w:lang w:val="en-GB" w:eastAsia="en-GB"/>
        </w:rPr>
        <w:t>is committed to</w:t>
      </w:r>
      <w:r w:rsidR="00D77760" w:rsidRPr="00D77760">
        <w:rPr>
          <w:lang w:val="en-GB"/>
        </w:rPr>
        <w:t xml:space="preserve"> </w:t>
      </w:r>
      <w:r w:rsidR="00F87E6C">
        <w:rPr>
          <w:rFonts w:asciiTheme="majorHAnsi" w:hAnsiTheme="majorHAnsi" w:cstheme="majorBidi"/>
          <w:b/>
          <w:bCs/>
          <w:sz w:val="24"/>
          <w:szCs w:val="24"/>
          <w:lang w:val="en-GB" w:eastAsia="en-GB"/>
        </w:rPr>
        <w:t>opposing</w:t>
      </w:r>
      <w:r w:rsidR="00D77760">
        <w:rPr>
          <w:rFonts w:asciiTheme="majorHAnsi" w:hAnsiTheme="majorHAnsi" w:cstheme="majorBidi"/>
          <w:b/>
          <w:bCs/>
          <w:sz w:val="24"/>
          <w:szCs w:val="24"/>
          <w:lang w:val="en-GB" w:eastAsia="en-GB"/>
        </w:rPr>
        <w:t xml:space="preserve"> </w:t>
      </w:r>
      <w:r w:rsidR="00D77760" w:rsidRPr="00D77760">
        <w:rPr>
          <w:rFonts w:asciiTheme="majorHAnsi" w:hAnsiTheme="majorHAnsi" w:cstheme="majorBidi"/>
          <w:b/>
          <w:bCs/>
          <w:sz w:val="24"/>
          <w:szCs w:val="24"/>
          <w:lang w:val="en-GB" w:eastAsia="en-GB"/>
        </w:rPr>
        <w:t xml:space="preserve">commercial, sexual or any other form of exploitation or harassment, particularly of children, adolescents, women, minorities, and other vulnerable groups </w:t>
      </w:r>
      <w:r w:rsidR="00C2454A">
        <w:rPr>
          <w:rFonts w:asciiTheme="majorHAnsi" w:hAnsiTheme="majorHAnsi" w:cstheme="majorBidi"/>
          <w:b/>
          <w:bCs/>
          <w:sz w:val="24"/>
          <w:szCs w:val="24"/>
          <w:lang w:val="en-GB" w:eastAsia="en-GB"/>
        </w:rPr>
        <w:t>4.</w:t>
      </w:r>
      <w:r w:rsidR="00605AFB">
        <w:rPr>
          <w:rFonts w:asciiTheme="majorHAnsi" w:hAnsiTheme="majorHAnsi" w:cstheme="majorBidi"/>
          <w:b/>
          <w:bCs/>
          <w:sz w:val="24"/>
          <w:szCs w:val="24"/>
          <w:lang w:val="en-GB" w:eastAsia="en-GB"/>
        </w:rPr>
        <w:t>1</w:t>
      </w:r>
      <w:r w:rsidR="00210A9F" w:rsidRPr="00A64534">
        <w:rPr>
          <w:rFonts w:asciiTheme="majorHAnsi" w:hAnsiTheme="majorHAnsi" w:cstheme="majorBidi"/>
          <w:b/>
          <w:bCs/>
          <w:sz w:val="24"/>
          <w:szCs w:val="24"/>
          <w:lang w:val="en-GB" w:eastAsia="en-GB"/>
        </w:rPr>
        <w:t xml:space="preserve"> (I)</w:t>
      </w:r>
    </w:p>
    <w:p w14:paraId="3DEC0A14" w14:textId="482CBAC8" w:rsidR="001B2000" w:rsidRPr="00232DF0" w:rsidRDefault="00E20058" w:rsidP="002F393B">
      <w:pPr>
        <w:pStyle w:val="Luettelokappale"/>
        <w:numPr>
          <w:ilvl w:val="1"/>
          <w:numId w:val="14"/>
        </w:numPr>
        <w:spacing w:after="0" w:line="240" w:lineRule="auto"/>
        <w:contextualSpacing w:val="0"/>
        <w:rPr>
          <w:rFonts w:asciiTheme="majorHAnsi" w:hAnsiTheme="majorHAnsi" w:cstheme="majorBidi"/>
          <w:lang w:val="en-GB" w:eastAsia="en-GB"/>
        </w:rPr>
      </w:pPr>
      <w:r>
        <w:rPr>
          <w:rFonts w:asciiTheme="majorHAnsi" w:hAnsiTheme="majorHAnsi" w:cstheme="majorBidi"/>
          <w:lang w:val="en-GB" w:eastAsia="en-GB"/>
        </w:rPr>
        <w:t>Recommended elaboration</w:t>
      </w:r>
      <w:r w:rsidR="000532D5" w:rsidRPr="00232DF0">
        <w:rPr>
          <w:rFonts w:asciiTheme="majorHAnsi" w:hAnsiTheme="majorHAnsi" w:cstheme="majorBidi"/>
          <w:lang w:val="en-GB" w:eastAsia="en-GB"/>
        </w:rPr>
        <w:t xml:space="preserve">: </w:t>
      </w:r>
      <w:r w:rsidR="00A64534" w:rsidRPr="00232DF0">
        <w:rPr>
          <w:rFonts w:asciiTheme="majorHAnsi" w:hAnsiTheme="majorHAnsi" w:cstheme="majorBidi"/>
          <w:lang w:val="en-GB" w:eastAsia="en-GB"/>
        </w:rPr>
        <w:t>how</w:t>
      </w:r>
      <w:r w:rsidR="00F55CF0">
        <w:rPr>
          <w:rFonts w:asciiTheme="majorHAnsi" w:hAnsiTheme="majorHAnsi" w:cstheme="majorBidi"/>
          <w:lang w:val="en-GB" w:eastAsia="en-GB"/>
        </w:rPr>
        <w:t>?</w:t>
      </w:r>
    </w:p>
    <w:p w14:paraId="23A5AE13" w14:textId="77777777" w:rsidR="000532D5" w:rsidRPr="00232DF0" w:rsidRDefault="000532D5" w:rsidP="002F393B">
      <w:pPr>
        <w:pStyle w:val="Luettelokappale"/>
        <w:spacing w:after="0" w:line="240" w:lineRule="auto"/>
        <w:ind w:left="1440"/>
        <w:contextualSpacing w:val="0"/>
        <w:rPr>
          <w:rFonts w:asciiTheme="majorHAnsi" w:hAnsiTheme="majorHAnsi"/>
          <w:color w:val="000000"/>
          <w:sz w:val="24"/>
          <w:szCs w:val="24"/>
          <w:lang w:val="en-GB"/>
        </w:rPr>
      </w:pPr>
    </w:p>
    <w:p w14:paraId="223B267F" w14:textId="757CA21C" w:rsidR="5FCE716E" w:rsidRPr="002773C3" w:rsidRDefault="002A0B66" w:rsidP="002F393B">
      <w:pPr>
        <w:numPr>
          <w:ilvl w:val="0"/>
          <w:numId w:val="14"/>
        </w:numPr>
        <w:spacing w:after="0" w:line="240" w:lineRule="auto"/>
        <w:rPr>
          <w:rFonts w:asciiTheme="majorHAnsi" w:hAnsiTheme="majorHAnsi" w:cstheme="majorBidi"/>
          <w:b/>
          <w:bCs/>
          <w:sz w:val="24"/>
          <w:szCs w:val="24"/>
          <w:lang w:val="fi-FI" w:eastAsia="en-GB"/>
        </w:rPr>
      </w:pPr>
      <w:r w:rsidRPr="00426A14">
        <w:rPr>
          <w:rFonts w:asciiTheme="majorHAnsi" w:hAnsiTheme="majorHAnsi" w:cstheme="majorBidi"/>
          <w:b/>
          <w:bCs/>
          <w:sz w:val="24"/>
          <w:szCs w:val="24"/>
          <w:lang w:val="en-GB" w:eastAsia="en-GB"/>
        </w:rPr>
        <w:t xml:space="preserve">The establishment </w:t>
      </w:r>
      <w:r w:rsidR="009150D6" w:rsidRPr="00426A14">
        <w:rPr>
          <w:rFonts w:asciiTheme="majorHAnsi" w:hAnsiTheme="majorHAnsi" w:cstheme="majorBidi"/>
          <w:b/>
          <w:bCs/>
          <w:sz w:val="24"/>
          <w:szCs w:val="24"/>
          <w:lang w:val="en-GB" w:eastAsia="en-GB"/>
        </w:rPr>
        <w:t>requires</w:t>
      </w:r>
      <w:r w:rsidR="00232DF0" w:rsidRPr="00426A14">
        <w:rPr>
          <w:rFonts w:asciiTheme="majorHAnsi" w:hAnsiTheme="majorHAnsi" w:cstheme="majorBidi"/>
          <w:b/>
          <w:bCs/>
          <w:sz w:val="24"/>
          <w:szCs w:val="24"/>
          <w:lang w:val="en-GB" w:eastAsia="en-GB"/>
        </w:rPr>
        <w:t xml:space="preserve"> that its subcontractors follow </w:t>
      </w:r>
      <w:r w:rsidR="00426A14" w:rsidRPr="00426A14">
        <w:rPr>
          <w:rFonts w:asciiTheme="majorHAnsi" w:hAnsiTheme="majorHAnsi" w:cstheme="majorBidi"/>
          <w:b/>
          <w:bCs/>
          <w:sz w:val="24"/>
          <w:szCs w:val="24"/>
          <w:lang w:val="en-GB" w:eastAsia="en-GB"/>
        </w:rPr>
        <w:t>legislation on workers’ rights</w:t>
      </w:r>
      <w:r w:rsidR="5FCE716E" w:rsidRPr="00426A14">
        <w:rPr>
          <w:rFonts w:asciiTheme="majorHAnsi" w:hAnsiTheme="majorHAnsi" w:cstheme="majorBidi"/>
          <w:b/>
          <w:bCs/>
          <w:sz w:val="24"/>
          <w:szCs w:val="24"/>
          <w:lang w:val="en-GB" w:eastAsia="en-GB"/>
        </w:rPr>
        <w:t>.</w:t>
      </w:r>
      <w:r w:rsidR="00F55CF0">
        <w:rPr>
          <w:rFonts w:asciiTheme="majorHAnsi" w:hAnsiTheme="majorHAnsi" w:cstheme="majorBidi"/>
          <w:b/>
          <w:bCs/>
          <w:sz w:val="24"/>
          <w:szCs w:val="24"/>
          <w:lang w:val="en-GB" w:eastAsia="en-GB"/>
        </w:rPr>
        <w:t xml:space="preserve"> </w:t>
      </w:r>
      <w:r w:rsidR="00C2454A">
        <w:rPr>
          <w:rFonts w:asciiTheme="majorHAnsi" w:hAnsiTheme="majorHAnsi" w:cstheme="majorBidi"/>
          <w:b/>
          <w:bCs/>
          <w:sz w:val="24"/>
          <w:szCs w:val="24"/>
          <w:lang w:val="fi-FI" w:eastAsia="en-GB"/>
        </w:rPr>
        <w:t>4.</w:t>
      </w:r>
      <w:r w:rsidR="174DD39D" w:rsidRPr="002773C3">
        <w:rPr>
          <w:rFonts w:asciiTheme="majorHAnsi" w:hAnsiTheme="majorHAnsi" w:cstheme="majorBidi"/>
          <w:b/>
          <w:bCs/>
          <w:sz w:val="24"/>
          <w:szCs w:val="24"/>
          <w:lang w:val="fi-FI" w:eastAsia="en-GB"/>
        </w:rPr>
        <w:t xml:space="preserve">4 </w:t>
      </w:r>
      <w:r w:rsidR="5FCE716E" w:rsidRPr="002773C3">
        <w:rPr>
          <w:rFonts w:asciiTheme="majorHAnsi" w:hAnsiTheme="majorHAnsi" w:cstheme="majorBidi"/>
          <w:b/>
          <w:bCs/>
          <w:sz w:val="24"/>
          <w:szCs w:val="24"/>
          <w:lang w:val="fi-FI" w:eastAsia="en-GB"/>
        </w:rPr>
        <w:t xml:space="preserve">(I) </w:t>
      </w:r>
    </w:p>
    <w:p w14:paraId="3B8FC7E6" w14:textId="5A684E94" w:rsidR="750F834D" w:rsidRPr="00605AFB" w:rsidRDefault="00E20058" w:rsidP="00605AFB">
      <w:pPr>
        <w:numPr>
          <w:ilvl w:val="1"/>
          <w:numId w:val="14"/>
        </w:numPr>
        <w:spacing w:after="0" w:line="240" w:lineRule="auto"/>
        <w:rPr>
          <w:rFonts w:asciiTheme="majorHAnsi" w:eastAsiaTheme="majorEastAsia" w:hAnsiTheme="majorHAnsi" w:cstheme="majorBidi"/>
          <w:lang w:val="en-GB" w:eastAsia="en-GB"/>
        </w:rPr>
      </w:pPr>
      <w:r>
        <w:rPr>
          <w:rFonts w:asciiTheme="majorHAnsi" w:hAnsiTheme="majorHAnsi" w:cstheme="majorBidi"/>
          <w:lang w:val="en-GB" w:eastAsia="en-GB"/>
        </w:rPr>
        <w:t>Recommended elaboration</w:t>
      </w:r>
      <w:r w:rsidR="4766A831" w:rsidRPr="00426A14">
        <w:rPr>
          <w:rFonts w:asciiTheme="majorHAnsi" w:hAnsiTheme="majorHAnsi" w:cstheme="majorBidi"/>
          <w:lang w:val="en-GB" w:eastAsia="en-GB"/>
        </w:rPr>
        <w:t xml:space="preserve">: </w:t>
      </w:r>
      <w:r w:rsidR="00426A14" w:rsidRPr="00426A14">
        <w:rPr>
          <w:rFonts w:asciiTheme="majorHAnsi" w:hAnsiTheme="majorHAnsi" w:cstheme="majorBidi"/>
          <w:lang w:val="en-GB" w:eastAsia="en-GB"/>
        </w:rPr>
        <w:t>How</w:t>
      </w:r>
      <w:r w:rsidR="00683E28">
        <w:rPr>
          <w:rFonts w:asciiTheme="majorHAnsi" w:hAnsiTheme="majorHAnsi" w:cstheme="majorBidi"/>
          <w:lang w:val="en-GB" w:eastAsia="en-GB"/>
        </w:rPr>
        <w:t xml:space="preserve"> is </w:t>
      </w:r>
      <w:r w:rsidR="005F5C38">
        <w:rPr>
          <w:rFonts w:asciiTheme="majorHAnsi" w:hAnsiTheme="majorHAnsi" w:cstheme="majorBidi"/>
          <w:lang w:val="en-GB" w:eastAsia="en-GB"/>
        </w:rPr>
        <w:t xml:space="preserve">this </w:t>
      </w:r>
      <w:r w:rsidR="00683E28">
        <w:rPr>
          <w:rFonts w:asciiTheme="majorHAnsi" w:hAnsiTheme="majorHAnsi" w:cstheme="majorBidi"/>
          <w:lang w:val="en-GB" w:eastAsia="en-GB"/>
        </w:rPr>
        <w:t>monitored</w:t>
      </w:r>
      <w:r w:rsidR="00F55CF0">
        <w:rPr>
          <w:rFonts w:asciiTheme="majorHAnsi" w:hAnsiTheme="majorHAnsi" w:cstheme="majorBidi"/>
          <w:lang w:val="en-GB" w:eastAsia="en-GB"/>
        </w:rPr>
        <w:t>?</w:t>
      </w:r>
      <w:r w:rsidR="00055D9F" w:rsidRPr="00426A14">
        <w:rPr>
          <w:rFonts w:asciiTheme="majorHAnsi" w:hAnsiTheme="majorHAnsi" w:cstheme="majorBidi"/>
          <w:lang w:val="en-GB" w:eastAsia="en-GB"/>
        </w:rPr>
        <w:br/>
      </w:r>
    </w:p>
    <w:p w14:paraId="06676333" w14:textId="0F124560" w:rsidR="6B6D5739" w:rsidRPr="00B34DCE" w:rsidRDefault="002A0B66" w:rsidP="002F393B">
      <w:pPr>
        <w:pStyle w:val="Luettelokappale"/>
        <w:numPr>
          <w:ilvl w:val="0"/>
          <w:numId w:val="28"/>
        </w:numPr>
        <w:spacing w:after="0" w:line="240" w:lineRule="auto"/>
        <w:rPr>
          <w:rFonts w:asciiTheme="majorHAnsi" w:eastAsia="Times New Roman" w:hAnsiTheme="majorHAnsi" w:cstheme="majorHAnsi"/>
          <w:color w:val="000000" w:themeColor="text1"/>
          <w:sz w:val="24"/>
          <w:szCs w:val="24"/>
          <w:lang w:val="en-GB"/>
        </w:rPr>
      </w:pPr>
      <w:r w:rsidRPr="00B34DCE">
        <w:rPr>
          <w:rFonts w:asciiTheme="majorHAnsi" w:eastAsia="Times New Roman" w:hAnsiTheme="majorHAnsi" w:cstheme="majorHAnsi"/>
          <w:color w:val="000000" w:themeColor="text1"/>
          <w:sz w:val="24"/>
          <w:szCs w:val="24"/>
          <w:lang w:val="en-GB"/>
        </w:rPr>
        <w:t xml:space="preserve">The establishment </w:t>
      </w:r>
      <w:r w:rsidR="00AB64A9" w:rsidRPr="00B34DCE">
        <w:rPr>
          <w:rFonts w:asciiTheme="majorHAnsi" w:eastAsia="Times New Roman" w:hAnsiTheme="majorHAnsi" w:cstheme="majorHAnsi"/>
          <w:color w:val="000000" w:themeColor="text1"/>
          <w:sz w:val="24"/>
          <w:szCs w:val="24"/>
          <w:lang w:val="en-GB"/>
        </w:rPr>
        <w:t xml:space="preserve">is </w:t>
      </w:r>
      <w:r w:rsidR="009150D6" w:rsidRPr="00B34DCE">
        <w:rPr>
          <w:rFonts w:asciiTheme="majorHAnsi" w:eastAsia="Times New Roman" w:hAnsiTheme="majorHAnsi" w:cstheme="majorHAnsi"/>
          <w:color w:val="000000" w:themeColor="text1"/>
          <w:sz w:val="24"/>
          <w:szCs w:val="24"/>
          <w:lang w:val="en-GB"/>
        </w:rPr>
        <w:t>commit</w:t>
      </w:r>
      <w:r w:rsidR="00AB64A9" w:rsidRPr="00B34DCE">
        <w:rPr>
          <w:rFonts w:asciiTheme="majorHAnsi" w:eastAsia="Times New Roman" w:hAnsiTheme="majorHAnsi" w:cstheme="majorHAnsi"/>
          <w:color w:val="000000" w:themeColor="text1"/>
          <w:sz w:val="24"/>
          <w:szCs w:val="24"/>
          <w:lang w:val="en-GB"/>
        </w:rPr>
        <w:t>ted to making responsible purchases and investments</w:t>
      </w:r>
      <w:r w:rsidR="00811D88" w:rsidRPr="00B34DCE">
        <w:rPr>
          <w:rFonts w:asciiTheme="majorHAnsi" w:eastAsia="Times New Roman" w:hAnsiTheme="majorHAnsi" w:cstheme="majorHAnsi"/>
          <w:color w:val="000000" w:themeColor="text1"/>
          <w:sz w:val="24"/>
          <w:szCs w:val="24"/>
          <w:lang w:val="en-GB"/>
        </w:rPr>
        <w:t xml:space="preserve"> </w:t>
      </w:r>
      <w:r w:rsidR="00C2454A" w:rsidRPr="00B34DCE">
        <w:rPr>
          <w:rFonts w:asciiTheme="majorHAnsi" w:eastAsia="Times New Roman" w:hAnsiTheme="majorHAnsi" w:cstheme="majorHAnsi"/>
          <w:color w:val="000000" w:themeColor="text1"/>
          <w:sz w:val="24"/>
          <w:szCs w:val="24"/>
          <w:lang w:val="en-GB"/>
        </w:rPr>
        <w:t>4.</w:t>
      </w:r>
      <w:r w:rsidR="00811D88" w:rsidRPr="00B34DCE">
        <w:rPr>
          <w:rFonts w:asciiTheme="majorHAnsi" w:eastAsia="Times New Roman" w:hAnsiTheme="majorHAnsi" w:cstheme="majorHAnsi"/>
          <w:color w:val="000000" w:themeColor="text1"/>
          <w:sz w:val="24"/>
          <w:szCs w:val="24"/>
          <w:lang w:val="en-GB"/>
        </w:rPr>
        <w:t>1</w:t>
      </w:r>
      <w:r w:rsidR="00B34DCE" w:rsidRPr="00B34DCE">
        <w:rPr>
          <w:rFonts w:asciiTheme="majorHAnsi" w:eastAsia="Times New Roman" w:hAnsiTheme="majorHAnsi" w:cstheme="majorHAnsi"/>
          <w:color w:val="000000" w:themeColor="text1"/>
          <w:sz w:val="24"/>
          <w:szCs w:val="24"/>
          <w:lang w:val="en-GB"/>
        </w:rPr>
        <w:t>2</w:t>
      </w:r>
      <w:r w:rsidR="00811D88" w:rsidRPr="00B34DCE">
        <w:rPr>
          <w:rFonts w:asciiTheme="majorHAnsi" w:eastAsia="Times New Roman" w:hAnsiTheme="majorHAnsi" w:cstheme="majorHAnsi"/>
          <w:color w:val="000000" w:themeColor="text1"/>
          <w:sz w:val="24"/>
          <w:szCs w:val="24"/>
          <w:lang w:val="en-GB"/>
        </w:rPr>
        <w:t xml:space="preserve"> (</w:t>
      </w:r>
      <w:r w:rsidR="00B34DCE" w:rsidRPr="00B34DCE">
        <w:rPr>
          <w:rFonts w:asciiTheme="majorHAnsi" w:eastAsia="Times New Roman" w:hAnsiTheme="majorHAnsi" w:cstheme="majorHAnsi"/>
          <w:color w:val="000000" w:themeColor="text1"/>
          <w:sz w:val="24"/>
          <w:szCs w:val="24"/>
          <w:lang w:val="en-GB"/>
        </w:rPr>
        <w:t>G</w:t>
      </w:r>
      <w:r w:rsidR="00811D88" w:rsidRPr="00B34DCE">
        <w:rPr>
          <w:rFonts w:asciiTheme="majorHAnsi" w:eastAsia="Times New Roman" w:hAnsiTheme="majorHAnsi" w:cstheme="majorHAnsi"/>
          <w:color w:val="000000" w:themeColor="text1"/>
          <w:sz w:val="24"/>
          <w:szCs w:val="24"/>
          <w:lang w:val="en-GB"/>
        </w:rPr>
        <w:t>)</w:t>
      </w:r>
    </w:p>
    <w:p w14:paraId="3E157388" w14:textId="6BEB79E2" w:rsidR="0093761D" w:rsidRPr="0093761D" w:rsidRDefault="00E20058" w:rsidP="002F393B">
      <w:pPr>
        <w:numPr>
          <w:ilvl w:val="1"/>
          <w:numId w:val="14"/>
        </w:numPr>
        <w:spacing w:after="0" w:line="240" w:lineRule="auto"/>
        <w:rPr>
          <w:rFonts w:asciiTheme="majorHAnsi" w:eastAsiaTheme="majorEastAsia" w:hAnsiTheme="majorHAnsi" w:cstheme="majorBidi"/>
          <w:color w:val="212529"/>
          <w:lang w:val="fi-FI"/>
        </w:rPr>
      </w:pPr>
      <w:r>
        <w:rPr>
          <w:rFonts w:asciiTheme="majorHAnsi" w:hAnsiTheme="majorHAnsi" w:cstheme="majorBidi"/>
          <w:lang w:val="en-GB" w:eastAsia="en-GB"/>
        </w:rPr>
        <w:t>Recommended elaboration</w:t>
      </w:r>
      <w:r w:rsidR="003B5097">
        <w:rPr>
          <w:rFonts w:asciiTheme="majorHAnsi" w:hAnsiTheme="majorHAnsi" w:cstheme="majorBidi"/>
          <w:lang w:val="en-GB" w:eastAsia="en-GB"/>
        </w:rPr>
        <w:t>s</w:t>
      </w:r>
      <w:r w:rsidR="001516BB">
        <w:rPr>
          <w:rFonts w:asciiTheme="majorHAnsi" w:hAnsiTheme="majorHAnsi" w:cstheme="majorBidi"/>
          <w:lang w:val="fi-FI" w:eastAsia="en-GB"/>
        </w:rPr>
        <w:t>:</w:t>
      </w:r>
    </w:p>
    <w:p w14:paraId="559D90AF" w14:textId="4BB05DE1" w:rsidR="004C1B49" w:rsidRPr="00683E28" w:rsidRDefault="00683E28" w:rsidP="002F393B">
      <w:pPr>
        <w:numPr>
          <w:ilvl w:val="2"/>
          <w:numId w:val="14"/>
        </w:numPr>
        <w:spacing w:after="0" w:line="240" w:lineRule="auto"/>
        <w:rPr>
          <w:rFonts w:asciiTheme="majorHAnsi" w:eastAsiaTheme="majorEastAsia" w:hAnsiTheme="majorHAnsi" w:cstheme="majorBidi"/>
          <w:color w:val="212529"/>
          <w:lang w:val="en-GB"/>
        </w:rPr>
      </w:pPr>
      <w:r w:rsidRPr="00683E28">
        <w:rPr>
          <w:rFonts w:asciiTheme="majorHAnsi" w:eastAsia="Times New Roman" w:hAnsiTheme="majorHAnsi" w:cstheme="majorBidi"/>
          <w:color w:val="212529"/>
          <w:lang w:val="en-GB"/>
        </w:rPr>
        <w:t>On what grounds are purchase</w:t>
      </w:r>
      <w:r w:rsidR="00FD36E7">
        <w:rPr>
          <w:rFonts w:asciiTheme="majorHAnsi" w:eastAsia="Times New Roman" w:hAnsiTheme="majorHAnsi" w:cstheme="majorBidi"/>
          <w:color w:val="212529"/>
          <w:lang w:val="en-GB"/>
        </w:rPr>
        <w:t xml:space="preserve"> decision</w:t>
      </w:r>
      <w:r w:rsidRPr="00683E28">
        <w:rPr>
          <w:rFonts w:asciiTheme="majorHAnsi" w:eastAsia="Times New Roman" w:hAnsiTheme="majorHAnsi" w:cstheme="majorBidi"/>
          <w:color w:val="212529"/>
          <w:lang w:val="en-GB"/>
        </w:rPr>
        <w:t>s made</w:t>
      </w:r>
      <w:r>
        <w:rPr>
          <w:rFonts w:asciiTheme="majorHAnsi" w:eastAsia="Times New Roman" w:hAnsiTheme="majorHAnsi" w:cstheme="majorBidi"/>
          <w:color w:val="212529"/>
          <w:lang w:val="en-GB"/>
        </w:rPr>
        <w:t xml:space="preserve">? </w:t>
      </w:r>
      <w:r w:rsidR="0071273D">
        <w:rPr>
          <w:rFonts w:asciiTheme="majorHAnsi" w:eastAsia="Times New Roman" w:hAnsiTheme="majorHAnsi" w:cstheme="majorBidi"/>
          <w:color w:val="212529"/>
          <w:lang w:val="en-GB"/>
        </w:rPr>
        <w:t>What factors are considered</w:t>
      </w:r>
      <w:r w:rsidR="00606880">
        <w:rPr>
          <w:rFonts w:asciiTheme="majorHAnsi" w:eastAsia="Times New Roman" w:hAnsiTheme="majorHAnsi" w:cstheme="majorBidi"/>
          <w:color w:val="212529"/>
          <w:lang w:val="en-GB"/>
        </w:rPr>
        <w:t>?</w:t>
      </w:r>
      <w:r w:rsidR="0071273D">
        <w:rPr>
          <w:rFonts w:asciiTheme="majorHAnsi" w:eastAsia="Times New Roman" w:hAnsiTheme="majorHAnsi" w:cstheme="majorBidi"/>
          <w:color w:val="212529"/>
          <w:lang w:val="en-GB"/>
        </w:rPr>
        <w:t xml:space="preserve"> (</w:t>
      </w:r>
      <w:proofErr w:type="gramStart"/>
      <w:r w:rsidR="00606880">
        <w:rPr>
          <w:rFonts w:asciiTheme="majorHAnsi" w:eastAsia="Times New Roman" w:hAnsiTheme="majorHAnsi" w:cstheme="majorBidi"/>
          <w:color w:val="212529"/>
          <w:lang w:val="en-GB"/>
        </w:rPr>
        <w:t>E</w:t>
      </w:r>
      <w:r w:rsidR="0071273D">
        <w:rPr>
          <w:rFonts w:asciiTheme="majorHAnsi" w:eastAsia="Times New Roman" w:hAnsiTheme="majorHAnsi" w:cstheme="majorBidi"/>
          <w:color w:val="212529"/>
          <w:lang w:val="en-GB"/>
        </w:rPr>
        <w:t>.g.</w:t>
      </w:r>
      <w:proofErr w:type="gramEnd"/>
      <w:r w:rsidR="0071273D">
        <w:rPr>
          <w:rFonts w:asciiTheme="majorHAnsi" w:eastAsia="Times New Roman" w:hAnsiTheme="majorHAnsi" w:cstheme="majorBidi"/>
          <w:color w:val="212529"/>
          <w:lang w:val="en-GB"/>
        </w:rPr>
        <w:t xml:space="preserve"> </w:t>
      </w:r>
      <w:r w:rsidR="00F37CF7">
        <w:rPr>
          <w:rFonts w:asciiTheme="majorHAnsi" w:eastAsia="Times New Roman" w:hAnsiTheme="majorHAnsi" w:cstheme="majorBidi"/>
          <w:color w:val="212529"/>
          <w:lang w:val="en-GB"/>
        </w:rPr>
        <w:t>regular partners, local suppliers, Fair Trade products, certificates etc.)</w:t>
      </w:r>
    </w:p>
    <w:p w14:paraId="21509121" w14:textId="348F10B5" w:rsidR="01A985AA" w:rsidRPr="00606880" w:rsidRDefault="00606880" w:rsidP="002F393B">
      <w:pPr>
        <w:numPr>
          <w:ilvl w:val="2"/>
          <w:numId w:val="14"/>
        </w:numPr>
        <w:spacing w:after="0" w:line="240" w:lineRule="auto"/>
        <w:rPr>
          <w:rFonts w:asciiTheme="majorHAnsi" w:hAnsiTheme="majorHAnsi" w:cstheme="majorBidi"/>
          <w:color w:val="212529"/>
          <w:lang w:val="en-GB"/>
        </w:rPr>
      </w:pPr>
      <w:r w:rsidRPr="00606880">
        <w:rPr>
          <w:rFonts w:asciiTheme="majorHAnsi" w:eastAsia="Times New Roman" w:hAnsiTheme="majorHAnsi" w:cstheme="majorHAnsi"/>
          <w:color w:val="212529"/>
          <w:lang w:val="en-GB"/>
        </w:rPr>
        <w:t xml:space="preserve">How do you ensure that the whole supply chain is </w:t>
      </w:r>
      <w:r>
        <w:rPr>
          <w:rFonts w:asciiTheme="majorHAnsi" w:eastAsia="Times New Roman" w:hAnsiTheme="majorHAnsi" w:cstheme="majorHAnsi"/>
          <w:color w:val="212529"/>
          <w:lang w:val="en-GB"/>
        </w:rPr>
        <w:t>responsible?</w:t>
      </w:r>
      <w:r w:rsidR="00704862">
        <w:rPr>
          <w:rFonts w:asciiTheme="majorHAnsi" w:eastAsia="Times New Roman" w:hAnsiTheme="majorHAnsi" w:cstheme="majorHAnsi"/>
          <w:color w:val="212529"/>
          <w:lang w:val="en-GB"/>
        </w:rPr>
        <w:t xml:space="preserve"> (</w:t>
      </w:r>
      <w:proofErr w:type="gramStart"/>
      <w:r w:rsidR="00704862">
        <w:rPr>
          <w:rFonts w:asciiTheme="majorHAnsi" w:eastAsia="Times New Roman" w:hAnsiTheme="majorHAnsi" w:cstheme="majorHAnsi"/>
          <w:color w:val="212529"/>
          <w:lang w:val="en-GB"/>
        </w:rPr>
        <w:t>E.g.</w:t>
      </w:r>
      <w:proofErr w:type="gramEnd"/>
      <w:r w:rsidR="00704862">
        <w:rPr>
          <w:rFonts w:asciiTheme="majorHAnsi" w:eastAsia="Times New Roman" w:hAnsiTheme="majorHAnsi" w:cstheme="majorHAnsi"/>
          <w:color w:val="212529"/>
          <w:lang w:val="en-GB"/>
        </w:rPr>
        <w:t xml:space="preserve"> through choosing </w:t>
      </w:r>
      <w:r w:rsidR="00584694">
        <w:rPr>
          <w:rFonts w:asciiTheme="majorHAnsi" w:eastAsia="Times New Roman" w:hAnsiTheme="majorHAnsi" w:cstheme="majorHAnsi"/>
          <w:color w:val="212529"/>
          <w:lang w:val="en-GB"/>
        </w:rPr>
        <w:t>suppliers that have a sustainability certificate/policy)</w:t>
      </w:r>
      <w:r w:rsidR="7E771293" w:rsidRPr="00606880">
        <w:rPr>
          <w:rFonts w:asciiTheme="majorHAnsi" w:eastAsia="Times New Roman" w:hAnsiTheme="majorHAnsi" w:cstheme="majorBidi"/>
          <w:color w:val="212529"/>
          <w:lang w:val="en-GB"/>
        </w:rPr>
        <w:t xml:space="preserve"> </w:t>
      </w:r>
      <w:r w:rsidR="00C2454A">
        <w:rPr>
          <w:rFonts w:asciiTheme="majorHAnsi" w:eastAsia="Times New Roman" w:hAnsiTheme="majorHAnsi" w:cstheme="majorBidi"/>
          <w:color w:val="212529"/>
          <w:lang w:val="en-GB"/>
        </w:rPr>
        <w:t>4.</w:t>
      </w:r>
      <w:r w:rsidR="4322D269" w:rsidRPr="00606880">
        <w:rPr>
          <w:rFonts w:asciiTheme="majorHAnsi" w:eastAsia="Times New Roman" w:hAnsiTheme="majorHAnsi" w:cstheme="majorBidi"/>
          <w:color w:val="212529"/>
          <w:lang w:val="en-GB"/>
        </w:rPr>
        <w:t xml:space="preserve">4 </w:t>
      </w:r>
      <w:r w:rsidR="512B2D6B" w:rsidRPr="00606880">
        <w:rPr>
          <w:rFonts w:asciiTheme="majorHAnsi" w:eastAsia="Times New Roman" w:hAnsiTheme="majorHAnsi" w:cstheme="majorBidi"/>
          <w:color w:val="212529"/>
          <w:lang w:val="en-GB"/>
        </w:rPr>
        <w:t xml:space="preserve">(I), </w:t>
      </w:r>
      <w:r w:rsidR="00C2454A">
        <w:rPr>
          <w:rFonts w:asciiTheme="majorHAnsi" w:eastAsia="Times New Roman" w:hAnsiTheme="majorHAnsi" w:cstheme="majorBidi"/>
          <w:color w:val="212529"/>
          <w:lang w:val="en-GB"/>
        </w:rPr>
        <w:t>4.</w:t>
      </w:r>
      <w:r w:rsidR="512B2D6B" w:rsidRPr="00606880">
        <w:rPr>
          <w:rFonts w:asciiTheme="majorHAnsi" w:eastAsia="Times New Roman" w:hAnsiTheme="majorHAnsi" w:cstheme="majorBidi"/>
          <w:color w:val="212529"/>
          <w:lang w:val="en-GB"/>
        </w:rPr>
        <w:t xml:space="preserve">14.(G) </w:t>
      </w:r>
    </w:p>
    <w:p w14:paraId="153C376A" w14:textId="76F47B36" w:rsidR="750F834D" w:rsidRPr="00CB42D2" w:rsidRDefault="00CB42D2" w:rsidP="002F393B">
      <w:pPr>
        <w:numPr>
          <w:ilvl w:val="2"/>
          <w:numId w:val="14"/>
        </w:numPr>
        <w:spacing w:after="0" w:line="240" w:lineRule="auto"/>
        <w:rPr>
          <w:rFonts w:asciiTheme="majorHAnsi" w:hAnsiTheme="majorHAnsi" w:cstheme="majorBidi"/>
          <w:color w:val="212529"/>
          <w:lang w:val="en-GB"/>
        </w:rPr>
      </w:pPr>
      <w:r w:rsidRPr="00CB42D2">
        <w:rPr>
          <w:rFonts w:asciiTheme="majorHAnsi" w:eastAsia="Times New Roman" w:hAnsiTheme="majorHAnsi" w:cstheme="majorBidi"/>
          <w:color w:val="212529"/>
          <w:lang w:val="en-GB"/>
        </w:rPr>
        <w:lastRenderedPageBreak/>
        <w:t xml:space="preserve">If the establishment has a written purchase policy, it is </w:t>
      </w:r>
      <w:r w:rsidR="00584694">
        <w:rPr>
          <w:rFonts w:asciiTheme="majorHAnsi" w:eastAsia="Times New Roman" w:hAnsiTheme="majorHAnsi" w:cstheme="majorBidi"/>
          <w:color w:val="212529"/>
          <w:lang w:val="en-GB"/>
        </w:rPr>
        <w:t xml:space="preserve">advisable to </w:t>
      </w:r>
      <w:r>
        <w:rPr>
          <w:rFonts w:asciiTheme="majorHAnsi" w:eastAsia="Times New Roman" w:hAnsiTheme="majorHAnsi" w:cstheme="majorBidi"/>
          <w:color w:val="212529"/>
          <w:lang w:val="en-GB"/>
        </w:rPr>
        <w:t>mention</w:t>
      </w:r>
      <w:r w:rsidR="00584694">
        <w:rPr>
          <w:rFonts w:asciiTheme="majorHAnsi" w:eastAsia="Times New Roman" w:hAnsiTheme="majorHAnsi" w:cstheme="majorBidi"/>
          <w:color w:val="212529"/>
          <w:lang w:val="en-GB"/>
        </w:rPr>
        <w:t xml:space="preserve"> it</w:t>
      </w:r>
      <w:r>
        <w:rPr>
          <w:rFonts w:asciiTheme="majorHAnsi" w:eastAsia="Times New Roman" w:hAnsiTheme="majorHAnsi" w:cstheme="majorBidi"/>
          <w:color w:val="212529"/>
          <w:lang w:val="en-GB"/>
        </w:rPr>
        <w:t xml:space="preserve"> in the sustainability policy</w:t>
      </w:r>
      <w:r w:rsidR="003D2AD6" w:rsidRPr="00CB42D2">
        <w:rPr>
          <w:rFonts w:asciiTheme="majorHAnsi" w:eastAsia="Times New Roman" w:hAnsiTheme="majorHAnsi" w:cstheme="majorBidi"/>
          <w:color w:val="212529"/>
          <w:lang w:val="en-GB"/>
        </w:rPr>
        <w:t xml:space="preserve">. </w:t>
      </w:r>
    </w:p>
    <w:p w14:paraId="3AB6103B" w14:textId="77777777" w:rsidR="00507459" w:rsidRPr="00CB42D2" w:rsidRDefault="00507459" w:rsidP="002F393B">
      <w:pPr>
        <w:spacing w:after="0" w:line="240" w:lineRule="auto"/>
        <w:rPr>
          <w:rFonts w:eastAsiaTheme="majorEastAsia" w:cs="Times New Roman (Headings CS)"/>
          <w:b/>
          <w:bCs/>
          <w:caps/>
          <w:color w:val="00B050"/>
          <w:spacing w:val="24"/>
          <w:lang w:val="en-GB" w:eastAsia="en-GB"/>
        </w:rPr>
      </w:pPr>
    </w:p>
    <w:p w14:paraId="7028ABBC" w14:textId="00DEC331" w:rsidR="007A442C" w:rsidRDefault="00CA09A0" w:rsidP="002F393B">
      <w:pPr>
        <w:spacing w:after="0" w:line="240" w:lineRule="auto"/>
        <w:rPr>
          <w:rFonts w:eastAsiaTheme="majorEastAsia" w:cs="Times New Roman (Headings CS)"/>
          <w:b/>
          <w:bCs/>
          <w:caps/>
          <w:color w:val="00B050"/>
          <w:spacing w:val="24"/>
          <w:lang w:val="fi-FI" w:eastAsia="en-GB"/>
        </w:rPr>
      </w:pPr>
      <w:r>
        <w:rPr>
          <w:rFonts w:eastAsiaTheme="majorEastAsia" w:cs="Times New Roman (Headings CS)"/>
          <w:b/>
          <w:bCs/>
          <w:caps/>
          <w:color w:val="00B050"/>
          <w:spacing w:val="24"/>
          <w:lang w:val="fi-FI" w:eastAsia="en-GB"/>
        </w:rPr>
        <w:t>SOCIO-CULTURAL SUSTAINABILITY</w:t>
      </w:r>
      <w:r w:rsidR="29156666" w:rsidRPr="750F834D">
        <w:rPr>
          <w:rFonts w:eastAsiaTheme="majorEastAsia" w:cs="Times New Roman (Headings CS)"/>
          <w:b/>
          <w:bCs/>
          <w:caps/>
          <w:color w:val="00B050"/>
          <w:spacing w:val="24"/>
          <w:lang w:val="fi-FI" w:eastAsia="en-GB"/>
        </w:rPr>
        <w:t xml:space="preserve"> </w:t>
      </w:r>
    </w:p>
    <w:p w14:paraId="5972945C" w14:textId="77777777" w:rsidR="00FD36E7" w:rsidRPr="007A442C" w:rsidRDefault="00FD36E7" w:rsidP="002F393B">
      <w:pPr>
        <w:spacing w:after="0" w:line="240" w:lineRule="auto"/>
        <w:rPr>
          <w:rFonts w:eastAsiaTheme="majorEastAsia" w:cs="Times New Roman (Headings CS)"/>
          <w:b/>
          <w:bCs/>
          <w:caps/>
          <w:color w:val="00B050"/>
          <w:spacing w:val="24"/>
          <w:lang w:val="fi-FI" w:eastAsia="en-GB"/>
        </w:rPr>
      </w:pPr>
    </w:p>
    <w:p w14:paraId="5B076CF2" w14:textId="078E257C" w:rsidR="0083110B" w:rsidRPr="00C56BF1" w:rsidRDefault="002A0B66" w:rsidP="002F393B">
      <w:pPr>
        <w:pStyle w:val="Luettelokappale"/>
        <w:numPr>
          <w:ilvl w:val="0"/>
          <w:numId w:val="31"/>
        </w:numPr>
        <w:spacing w:after="0" w:line="240" w:lineRule="auto"/>
        <w:contextualSpacing w:val="0"/>
        <w:rPr>
          <w:rFonts w:asciiTheme="majorHAnsi" w:hAnsiTheme="majorHAnsi"/>
          <w:b/>
          <w:bCs/>
          <w:sz w:val="24"/>
          <w:szCs w:val="24"/>
          <w:lang w:val="en-GB"/>
        </w:rPr>
      </w:pPr>
      <w:r w:rsidRPr="00C56BF1">
        <w:rPr>
          <w:rFonts w:asciiTheme="majorHAnsi" w:hAnsiTheme="majorHAnsi"/>
          <w:b/>
          <w:bCs/>
          <w:sz w:val="24"/>
          <w:szCs w:val="24"/>
          <w:lang w:val="en-GB"/>
        </w:rPr>
        <w:t xml:space="preserve">The establishment </w:t>
      </w:r>
      <w:r w:rsidR="009150D6" w:rsidRPr="00C56BF1">
        <w:rPr>
          <w:rFonts w:asciiTheme="majorHAnsi" w:hAnsiTheme="majorHAnsi"/>
          <w:b/>
          <w:bCs/>
          <w:sz w:val="24"/>
          <w:szCs w:val="24"/>
          <w:lang w:val="en-GB"/>
        </w:rPr>
        <w:t>participates</w:t>
      </w:r>
      <w:r w:rsidR="00F77B36" w:rsidRPr="00C56BF1">
        <w:rPr>
          <w:rFonts w:asciiTheme="majorHAnsi" w:hAnsiTheme="majorHAnsi"/>
          <w:b/>
          <w:bCs/>
          <w:sz w:val="24"/>
          <w:szCs w:val="24"/>
          <w:lang w:val="en-GB"/>
        </w:rPr>
        <w:t xml:space="preserve"> </w:t>
      </w:r>
      <w:r w:rsidR="00C56BF1" w:rsidRPr="00C56BF1">
        <w:rPr>
          <w:rFonts w:asciiTheme="majorHAnsi" w:hAnsiTheme="majorHAnsi"/>
          <w:b/>
          <w:bCs/>
          <w:sz w:val="24"/>
          <w:szCs w:val="24"/>
          <w:lang w:val="en-GB"/>
        </w:rPr>
        <w:t>in regional tourism planning and development</w:t>
      </w:r>
      <w:r w:rsidR="00F77B36" w:rsidRPr="00C56BF1">
        <w:rPr>
          <w:rFonts w:asciiTheme="majorHAnsi" w:hAnsiTheme="majorHAnsi"/>
          <w:b/>
          <w:bCs/>
          <w:sz w:val="24"/>
          <w:szCs w:val="24"/>
          <w:lang w:val="en-GB"/>
        </w:rPr>
        <w:t xml:space="preserve"> </w:t>
      </w:r>
      <w:r w:rsidR="00DC366B" w:rsidRPr="00C56BF1">
        <w:rPr>
          <w:rFonts w:asciiTheme="majorHAnsi" w:hAnsiTheme="majorHAnsi"/>
          <w:b/>
          <w:bCs/>
          <w:sz w:val="24"/>
          <w:szCs w:val="24"/>
          <w:lang w:val="en-GB"/>
        </w:rPr>
        <w:t xml:space="preserve">1.2 </w:t>
      </w:r>
      <w:r w:rsidR="0083110B" w:rsidRPr="00C56BF1">
        <w:rPr>
          <w:rFonts w:asciiTheme="majorHAnsi" w:hAnsiTheme="majorHAnsi"/>
          <w:b/>
          <w:bCs/>
          <w:sz w:val="24"/>
          <w:szCs w:val="24"/>
          <w:lang w:val="en-GB"/>
        </w:rPr>
        <w:t>(I)</w:t>
      </w:r>
    </w:p>
    <w:p w14:paraId="51AD86F1" w14:textId="4A58B3F2" w:rsidR="0083110B" w:rsidRPr="00C56BF1" w:rsidRDefault="00E20058" w:rsidP="002F393B">
      <w:pPr>
        <w:pStyle w:val="Luettelokappale"/>
        <w:numPr>
          <w:ilvl w:val="2"/>
          <w:numId w:val="14"/>
        </w:numPr>
        <w:spacing w:after="0" w:line="240" w:lineRule="auto"/>
        <w:contextualSpacing w:val="0"/>
        <w:rPr>
          <w:rFonts w:asciiTheme="majorHAnsi" w:hAnsiTheme="majorHAnsi" w:cstheme="majorBidi"/>
          <w:lang w:val="en-GB" w:eastAsia="en-GB"/>
        </w:rPr>
      </w:pPr>
      <w:r>
        <w:rPr>
          <w:rFonts w:asciiTheme="majorHAnsi" w:hAnsiTheme="majorHAnsi" w:cstheme="majorBidi"/>
          <w:lang w:val="en-GB" w:eastAsia="en-GB"/>
        </w:rPr>
        <w:t>Recommended elaboration</w:t>
      </w:r>
      <w:r w:rsidR="009B70CE"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w:t>
      </w:r>
      <w:r w:rsidR="00CA09A0">
        <w:rPr>
          <w:rFonts w:asciiTheme="majorHAnsi" w:hAnsiTheme="majorHAnsi" w:cstheme="majorBidi"/>
          <w:lang w:val="en-GB" w:eastAsia="en-GB"/>
        </w:rPr>
        <w:t>?</w:t>
      </w:r>
    </w:p>
    <w:p w14:paraId="75615676" w14:textId="77777777" w:rsidR="004958BE" w:rsidRPr="00C56BF1" w:rsidRDefault="004958BE" w:rsidP="002F393B">
      <w:pPr>
        <w:pStyle w:val="Luettelokappale"/>
        <w:spacing w:after="0" w:line="240" w:lineRule="auto"/>
        <w:ind w:left="2160"/>
        <w:contextualSpacing w:val="0"/>
        <w:rPr>
          <w:rFonts w:asciiTheme="majorHAnsi" w:hAnsiTheme="majorHAnsi" w:cstheme="majorBidi"/>
          <w:lang w:val="en-GB" w:eastAsia="en-GB"/>
        </w:rPr>
      </w:pPr>
    </w:p>
    <w:p w14:paraId="7415BCF6" w14:textId="27ABFCFB" w:rsidR="750F834D" w:rsidRPr="00BB41C6" w:rsidRDefault="002A0B66" w:rsidP="002F393B">
      <w:pPr>
        <w:pStyle w:val="Luettelokappale"/>
        <w:numPr>
          <w:ilvl w:val="0"/>
          <w:numId w:val="31"/>
        </w:numPr>
        <w:spacing w:after="0" w:line="240" w:lineRule="auto"/>
        <w:contextualSpacing w:val="0"/>
        <w:rPr>
          <w:rFonts w:asciiTheme="majorHAnsi" w:hAnsiTheme="majorHAnsi"/>
          <w:b/>
          <w:bCs/>
          <w:sz w:val="24"/>
          <w:szCs w:val="24"/>
          <w:lang w:val="en-GB"/>
        </w:rPr>
      </w:pPr>
      <w:r w:rsidRPr="00BB41C6">
        <w:rPr>
          <w:rFonts w:asciiTheme="majorHAnsi" w:hAnsiTheme="majorHAnsi"/>
          <w:b/>
          <w:bCs/>
          <w:sz w:val="24"/>
          <w:szCs w:val="24"/>
          <w:lang w:val="en-GB"/>
        </w:rPr>
        <w:t xml:space="preserve">The establishment </w:t>
      </w:r>
      <w:r w:rsidR="00CA09A0" w:rsidRPr="00BB41C6">
        <w:rPr>
          <w:rFonts w:asciiTheme="majorHAnsi" w:hAnsiTheme="majorHAnsi"/>
          <w:b/>
          <w:bCs/>
          <w:sz w:val="24"/>
          <w:szCs w:val="24"/>
          <w:lang w:val="en-GB"/>
        </w:rPr>
        <w:t xml:space="preserve">is committed to training its personnel in </w:t>
      </w:r>
      <w:r w:rsidR="00BB41C6">
        <w:rPr>
          <w:rFonts w:asciiTheme="majorHAnsi" w:hAnsiTheme="majorHAnsi"/>
          <w:b/>
          <w:bCs/>
          <w:sz w:val="24"/>
          <w:szCs w:val="24"/>
          <w:lang w:val="en-GB"/>
        </w:rPr>
        <w:t>environmental and othe</w:t>
      </w:r>
      <w:r w:rsidR="00EC57DA">
        <w:rPr>
          <w:rFonts w:asciiTheme="majorHAnsi" w:hAnsiTheme="majorHAnsi"/>
          <w:b/>
          <w:bCs/>
          <w:sz w:val="24"/>
          <w:szCs w:val="24"/>
          <w:lang w:val="en-GB"/>
        </w:rPr>
        <w:t xml:space="preserve">r </w:t>
      </w:r>
      <w:r w:rsidR="00BB41C6" w:rsidRPr="00BB41C6">
        <w:rPr>
          <w:rFonts w:asciiTheme="majorHAnsi" w:hAnsiTheme="majorHAnsi"/>
          <w:b/>
          <w:bCs/>
          <w:sz w:val="24"/>
          <w:szCs w:val="24"/>
          <w:lang w:val="en-GB"/>
        </w:rPr>
        <w:t>sustainability issues relevant to their job descript</w:t>
      </w:r>
      <w:r w:rsidR="00BB41C6">
        <w:rPr>
          <w:rFonts w:asciiTheme="majorHAnsi" w:hAnsiTheme="majorHAnsi"/>
          <w:b/>
          <w:bCs/>
          <w:sz w:val="24"/>
          <w:szCs w:val="24"/>
          <w:lang w:val="en-GB"/>
        </w:rPr>
        <w:t xml:space="preserve">ion </w:t>
      </w:r>
      <w:r w:rsidR="0083110B" w:rsidRPr="00BB41C6">
        <w:rPr>
          <w:rFonts w:asciiTheme="majorHAnsi" w:hAnsiTheme="majorHAnsi"/>
          <w:b/>
          <w:bCs/>
          <w:sz w:val="24"/>
          <w:szCs w:val="24"/>
          <w:lang w:val="en-GB"/>
        </w:rPr>
        <w:t>2.3 (I)</w:t>
      </w:r>
    </w:p>
    <w:p w14:paraId="2F326E5B" w14:textId="303764FC" w:rsidR="0083110B" w:rsidRPr="00C56BF1" w:rsidRDefault="00E20058" w:rsidP="002F393B">
      <w:pPr>
        <w:pStyle w:val="Luettelokappale"/>
        <w:numPr>
          <w:ilvl w:val="2"/>
          <w:numId w:val="14"/>
        </w:numPr>
        <w:spacing w:after="0" w:line="240" w:lineRule="auto"/>
        <w:contextualSpacing w:val="0"/>
        <w:rPr>
          <w:rFonts w:asciiTheme="majorHAnsi" w:hAnsiTheme="majorHAnsi" w:cstheme="majorBidi"/>
          <w:lang w:val="en-GB" w:eastAsia="en-GB"/>
        </w:rPr>
      </w:pPr>
      <w:r>
        <w:rPr>
          <w:rFonts w:asciiTheme="majorHAnsi" w:hAnsiTheme="majorHAnsi" w:cstheme="majorBidi"/>
          <w:lang w:val="en-GB" w:eastAsia="en-GB"/>
        </w:rPr>
        <w:t>Recommended elaboration</w:t>
      </w:r>
      <w:r w:rsidR="00C43202"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 this is done</w:t>
      </w:r>
    </w:p>
    <w:p w14:paraId="7B05F91B" w14:textId="77777777" w:rsidR="0083110B" w:rsidRPr="00C56BF1" w:rsidRDefault="0083110B" w:rsidP="002F393B">
      <w:pPr>
        <w:pStyle w:val="Luettelokappale"/>
        <w:spacing w:after="0" w:line="240" w:lineRule="auto"/>
        <w:contextualSpacing w:val="0"/>
        <w:rPr>
          <w:rFonts w:asciiTheme="majorHAnsi" w:hAnsiTheme="majorHAnsi"/>
          <w:b/>
          <w:bCs/>
          <w:sz w:val="24"/>
          <w:szCs w:val="24"/>
          <w:lang w:val="en-GB"/>
        </w:rPr>
      </w:pPr>
    </w:p>
    <w:p w14:paraId="310094A9" w14:textId="662D24DC" w:rsidR="009A5342" w:rsidRPr="00B34DCE" w:rsidRDefault="002A0B66" w:rsidP="002F393B">
      <w:pPr>
        <w:numPr>
          <w:ilvl w:val="0"/>
          <w:numId w:val="29"/>
        </w:numPr>
        <w:spacing w:after="0" w:line="240" w:lineRule="auto"/>
        <w:rPr>
          <w:rFonts w:asciiTheme="majorHAnsi" w:eastAsiaTheme="minorEastAsia" w:hAnsiTheme="majorHAnsi" w:cstheme="majorHAnsi"/>
          <w:color w:val="000000" w:themeColor="text1"/>
          <w:sz w:val="24"/>
          <w:szCs w:val="24"/>
          <w:lang w:val="en-GB"/>
        </w:rPr>
      </w:pPr>
      <w:r w:rsidRPr="00B34DCE">
        <w:rPr>
          <w:rFonts w:asciiTheme="majorHAnsi" w:eastAsia="Calibri" w:hAnsiTheme="majorHAnsi" w:cstheme="majorHAnsi"/>
          <w:color w:val="000000" w:themeColor="text1"/>
          <w:sz w:val="24"/>
          <w:szCs w:val="24"/>
          <w:lang w:val="en-GB"/>
        </w:rPr>
        <w:t xml:space="preserve">The establishment </w:t>
      </w:r>
      <w:r w:rsidR="00EC57DA" w:rsidRPr="00B34DCE">
        <w:rPr>
          <w:rFonts w:asciiTheme="majorHAnsi" w:eastAsia="Calibri" w:hAnsiTheme="majorHAnsi" w:cstheme="majorHAnsi"/>
          <w:color w:val="000000" w:themeColor="text1"/>
          <w:sz w:val="24"/>
          <w:szCs w:val="24"/>
          <w:lang w:val="en-GB"/>
        </w:rPr>
        <w:t xml:space="preserve">takes </w:t>
      </w:r>
      <w:r w:rsidR="0098136E" w:rsidRPr="00B34DCE">
        <w:rPr>
          <w:rFonts w:asciiTheme="majorHAnsi" w:eastAsia="Calibri" w:hAnsiTheme="majorHAnsi" w:cstheme="majorHAnsi"/>
          <w:color w:val="000000" w:themeColor="text1"/>
          <w:sz w:val="24"/>
          <w:szCs w:val="24"/>
          <w:lang w:val="en-GB"/>
        </w:rPr>
        <w:t xml:space="preserve">inclusivity </w:t>
      </w:r>
      <w:r w:rsidR="00584B55" w:rsidRPr="00B34DCE">
        <w:rPr>
          <w:rFonts w:asciiTheme="majorHAnsi" w:eastAsia="Calibri" w:hAnsiTheme="majorHAnsi" w:cstheme="majorHAnsi"/>
          <w:color w:val="000000" w:themeColor="text1"/>
          <w:sz w:val="24"/>
          <w:szCs w:val="24"/>
          <w:lang w:val="en-GB"/>
        </w:rPr>
        <w:t xml:space="preserve">and accessibility </w:t>
      </w:r>
      <w:r w:rsidR="0098136E" w:rsidRPr="00B34DCE">
        <w:rPr>
          <w:rFonts w:asciiTheme="majorHAnsi" w:eastAsia="Calibri" w:hAnsiTheme="majorHAnsi" w:cstheme="majorHAnsi"/>
          <w:color w:val="000000" w:themeColor="text1"/>
          <w:sz w:val="24"/>
          <w:szCs w:val="24"/>
          <w:lang w:val="en-GB"/>
        </w:rPr>
        <w:t xml:space="preserve">into </w:t>
      </w:r>
      <w:r w:rsidR="00584B55" w:rsidRPr="00B34DCE">
        <w:rPr>
          <w:rFonts w:asciiTheme="majorHAnsi" w:eastAsia="Calibri" w:hAnsiTheme="majorHAnsi" w:cstheme="majorHAnsi"/>
          <w:color w:val="000000" w:themeColor="text1"/>
          <w:sz w:val="24"/>
          <w:szCs w:val="24"/>
          <w:lang w:val="en-GB"/>
        </w:rPr>
        <w:t>account</w:t>
      </w:r>
      <w:r w:rsidR="0098136E" w:rsidRPr="00B34DCE">
        <w:rPr>
          <w:rFonts w:asciiTheme="majorHAnsi" w:eastAsia="Calibri" w:hAnsiTheme="majorHAnsi" w:cstheme="majorHAnsi"/>
          <w:color w:val="000000" w:themeColor="text1"/>
          <w:sz w:val="24"/>
          <w:szCs w:val="24"/>
          <w:lang w:val="en-GB"/>
        </w:rPr>
        <w:t xml:space="preserve"> </w:t>
      </w:r>
      <w:r w:rsidR="009A5342" w:rsidRPr="00B34DCE">
        <w:rPr>
          <w:rFonts w:asciiTheme="majorHAnsi" w:eastAsia="Calibri" w:hAnsiTheme="majorHAnsi" w:cstheme="majorHAnsi"/>
          <w:color w:val="000000" w:themeColor="text1"/>
          <w:sz w:val="24"/>
          <w:szCs w:val="24"/>
          <w:lang w:val="en-GB"/>
        </w:rPr>
        <w:t>in</w:t>
      </w:r>
      <w:r w:rsidR="0098136E" w:rsidRPr="00B34DCE">
        <w:rPr>
          <w:rFonts w:asciiTheme="majorHAnsi" w:eastAsia="Calibri" w:hAnsiTheme="majorHAnsi" w:cstheme="majorHAnsi"/>
          <w:color w:val="000000" w:themeColor="text1"/>
          <w:sz w:val="24"/>
          <w:szCs w:val="24"/>
          <w:lang w:val="en-GB"/>
        </w:rPr>
        <w:t xml:space="preserve"> designing and marketing its </w:t>
      </w:r>
      <w:r w:rsidR="00E64EA0" w:rsidRPr="00B34DCE">
        <w:rPr>
          <w:rFonts w:asciiTheme="majorHAnsi" w:eastAsia="Calibri" w:hAnsiTheme="majorHAnsi" w:cstheme="majorHAnsi"/>
          <w:color w:val="000000" w:themeColor="text1"/>
          <w:sz w:val="24"/>
          <w:szCs w:val="24"/>
          <w:lang w:val="en-GB"/>
        </w:rPr>
        <w:t xml:space="preserve">facilities and </w:t>
      </w:r>
      <w:r w:rsidR="0098136E" w:rsidRPr="00B34DCE">
        <w:rPr>
          <w:rFonts w:asciiTheme="majorHAnsi" w:eastAsia="Calibri" w:hAnsiTheme="majorHAnsi" w:cstheme="majorHAnsi"/>
          <w:color w:val="000000" w:themeColor="text1"/>
          <w:sz w:val="24"/>
          <w:szCs w:val="24"/>
          <w:lang w:val="en-GB"/>
        </w:rPr>
        <w:t xml:space="preserve">services </w:t>
      </w:r>
      <w:r w:rsidR="00605AFB">
        <w:rPr>
          <w:rFonts w:asciiTheme="majorHAnsi" w:eastAsia="Calibri" w:hAnsiTheme="majorHAnsi" w:cstheme="majorHAnsi"/>
          <w:color w:val="000000" w:themeColor="text1"/>
          <w:sz w:val="24"/>
          <w:szCs w:val="24"/>
          <w:lang w:val="en-GB"/>
        </w:rPr>
        <w:t>4.5/</w:t>
      </w:r>
      <w:r w:rsidR="00C2454A" w:rsidRPr="00B34DCE">
        <w:rPr>
          <w:rFonts w:asciiTheme="majorHAnsi" w:eastAsia="Times New Roman" w:hAnsiTheme="majorHAnsi" w:cstheme="majorHAnsi"/>
          <w:color w:val="212529"/>
          <w:sz w:val="24"/>
          <w:szCs w:val="24"/>
          <w:lang w:val="en-GB"/>
        </w:rPr>
        <w:t>4.</w:t>
      </w:r>
      <w:r w:rsidR="00B34DCE" w:rsidRPr="00B34DCE">
        <w:rPr>
          <w:rFonts w:asciiTheme="majorHAnsi" w:eastAsia="Times New Roman" w:hAnsiTheme="majorHAnsi" w:cstheme="majorHAnsi"/>
          <w:color w:val="212529"/>
          <w:sz w:val="24"/>
          <w:szCs w:val="24"/>
          <w:lang w:val="en-GB"/>
        </w:rPr>
        <w:t>6/4.7</w:t>
      </w:r>
      <w:r w:rsidR="009A5342" w:rsidRPr="00B34DCE">
        <w:rPr>
          <w:rFonts w:asciiTheme="majorHAnsi" w:eastAsia="Times New Roman" w:hAnsiTheme="majorHAnsi" w:cstheme="majorHAnsi"/>
          <w:color w:val="212529"/>
          <w:sz w:val="24"/>
          <w:szCs w:val="24"/>
          <w:lang w:val="en-GB"/>
        </w:rPr>
        <w:t xml:space="preserve"> (</w:t>
      </w:r>
      <w:r w:rsidR="00B34DCE" w:rsidRPr="00B34DCE">
        <w:rPr>
          <w:rFonts w:asciiTheme="majorHAnsi" w:eastAsia="Times New Roman" w:hAnsiTheme="majorHAnsi" w:cstheme="majorHAnsi"/>
          <w:color w:val="212529"/>
          <w:sz w:val="24"/>
          <w:szCs w:val="24"/>
          <w:lang w:val="en-GB"/>
        </w:rPr>
        <w:t>G</w:t>
      </w:r>
      <w:r w:rsidR="009A5342" w:rsidRPr="00B34DCE">
        <w:rPr>
          <w:rFonts w:asciiTheme="majorHAnsi" w:eastAsia="Times New Roman" w:hAnsiTheme="majorHAnsi" w:cstheme="majorHAnsi"/>
          <w:color w:val="212529"/>
          <w:sz w:val="24"/>
          <w:szCs w:val="24"/>
          <w:lang w:val="en-GB"/>
        </w:rPr>
        <w:t>)</w:t>
      </w:r>
    </w:p>
    <w:p w14:paraId="1EBFD3A0" w14:textId="5866BF71" w:rsidR="00F672B9" w:rsidRPr="00C56BF1" w:rsidRDefault="00E20058" w:rsidP="00253FC1">
      <w:pPr>
        <w:pStyle w:val="Luettelokappale"/>
        <w:numPr>
          <w:ilvl w:val="2"/>
          <w:numId w:val="14"/>
        </w:numPr>
        <w:spacing w:after="0" w:line="240" w:lineRule="auto"/>
        <w:rPr>
          <w:rFonts w:asciiTheme="majorHAnsi" w:eastAsiaTheme="majorEastAsia" w:hAnsiTheme="majorHAnsi" w:cstheme="majorBidi"/>
          <w:color w:val="212529"/>
          <w:lang w:val="en-GB"/>
        </w:rPr>
      </w:pPr>
      <w:r>
        <w:rPr>
          <w:rFonts w:asciiTheme="majorHAnsi" w:hAnsiTheme="majorHAnsi" w:cstheme="majorBidi"/>
          <w:lang w:val="en-GB" w:eastAsia="en-GB"/>
        </w:rPr>
        <w:t>Recommended elaboration</w:t>
      </w:r>
      <w:r w:rsidR="009A5342"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 this is done</w:t>
      </w:r>
    </w:p>
    <w:p w14:paraId="7D4C7A2E" w14:textId="77777777" w:rsidR="00C56BF1" w:rsidRPr="00C56BF1" w:rsidRDefault="00C56BF1" w:rsidP="00C56BF1">
      <w:pPr>
        <w:pStyle w:val="Luettelokappale"/>
        <w:spacing w:after="0" w:line="240" w:lineRule="auto"/>
        <w:ind w:left="2160"/>
        <w:rPr>
          <w:rFonts w:asciiTheme="majorHAnsi" w:eastAsiaTheme="majorEastAsia" w:hAnsiTheme="majorHAnsi" w:cstheme="majorBidi"/>
          <w:color w:val="212529"/>
          <w:lang w:val="en-GB"/>
        </w:rPr>
      </w:pPr>
    </w:p>
    <w:p w14:paraId="644A3EFE" w14:textId="5EE4D611" w:rsidR="002E4B18" w:rsidRPr="00B34DCE" w:rsidRDefault="002A0B66" w:rsidP="00584B55">
      <w:pPr>
        <w:pStyle w:val="Luettelokappale"/>
        <w:numPr>
          <w:ilvl w:val="0"/>
          <w:numId w:val="29"/>
        </w:numPr>
        <w:spacing w:after="0" w:line="240" w:lineRule="auto"/>
        <w:rPr>
          <w:rFonts w:eastAsiaTheme="majorEastAsia" w:cs="Times New Roman (Headings CS)"/>
          <w:caps/>
          <w:color w:val="000000" w:themeColor="text1"/>
          <w:spacing w:val="24"/>
          <w:lang w:val="en-GB" w:eastAsia="en-GB"/>
        </w:rPr>
      </w:pPr>
      <w:r w:rsidRPr="00B34DCE">
        <w:rPr>
          <w:rFonts w:asciiTheme="majorHAnsi" w:eastAsia="Calibri" w:hAnsiTheme="majorHAnsi" w:cstheme="majorHAnsi"/>
          <w:color w:val="000000" w:themeColor="text1"/>
          <w:sz w:val="24"/>
          <w:szCs w:val="24"/>
          <w:lang w:val="en-GB"/>
        </w:rPr>
        <w:t>The establishment</w:t>
      </w:r>
      <w:r w:rsidR="00E64EA0" w:rsidRPr="00B34DCE">
        <w:rPr>
          <w:rFonts w:asciiTheme="majorHAnsi" w:eastAsia="Calibri" w:hAnsiTheme="majorHAnsi" w:cstheme="majorHAnsi"/>
          <w:color w:val="000000" w:themeColor="text1"/>
          <w:sz w:val="24"/>
          <w:szCs w:val="24"/>
          <w:lang w:val="en-GB"/>
        </w:rPr>
        <w:t xml:space="preserve"> is </w:t>
      </w:r>
      <w:r w:rsidR="009150D6" w:rsidRPr="00B34DCE">
        <w:rPr>
          <w:rFonts w:asciiTheme="majorHAnsi" w:eastAsia="Calibri" w:hAnsiTheme="majorHAnsi" w:cstheme="majorHAnsi"/>
          <w:color w:val="000000" w:themeColor="text1"/>
          <w:sz w:val="24"/>
          <w:szCs w:val="24"/>
          <w:lang w:val="en-GB"/>
        </w:rPr>
        <w:t>commit</w:t>
      </w:r>
      <w:r w:rsidR="00E64EA0" w:rsidRPr="00B34DCE">
        <w:rPr>
          <w:rFonts w:asciiTheme="majorHAnsi" w:eastAsia="Calibri" w:hAnsiTheme="majorHAnsi" w:cstheme="majorHAnsi"/>
          <w:color w:val="000000" w:themeColor="text1"/>
          <w:sz w:val="24"/>
          <w:szCs w:val="24"/>
          <w:lang w:val="en-GB"/>
        </w:rPr>
        <w:t>ted</w:t>
      </w:r>
      <w:r w:rsidR="009150D6" w:rsidRPr="00B34DCE">
        <w:rPr>
          <w:rFonts w:asciiTheme="majorHAnsi" w:eastAsia="Calibri" w:hAnsiTheme="majorHAnsi" w:cstheme="majorHAnsi"/>
          <w:color w:val="000000" w:themeColor="text1"/>
          <w:sz w:val="24"/>
          <w:szCs w:val="24"/>
          <w:lang w:val="en-GB"/>
        </w:rPr>
        <w:t xml:space="preserve"> to</w:t>
      </w:r>
      <w:r w:rsidR="37A63B7D" w:rsidRPr="00B34DCE">
        <w:rPr>
          <w:rFonts w:asciiTheme="majorHAnsi" w:eastAsia="Calibri" w:hAnsiTheme="majorHAnsi" w:cstheme="majorHAnsi"/>
          <w:color w:val="000000" w:themeColor="text1"/>
          <w:sz w:val="24"/>
          <w:szCs w:val="24"/>
          <w:lang w:val="en-GB"/>
        </w:rPr>
        <w:t xml:space="preserve"> </w:t>
      </w:r>
      <w:r w:rsidR="00C56BF1" w:rsidRPr="00B34DCE">
        <w:rPr>
          <w:rFonts w:asciiTheme="majorHAnsi" w:eastAsia="Calibri" w:hAnsiTheme="majorHAnsi" w:cstheme="majorHAnsi"/>
          <w:color w:val="000000" w:themeColor="text1"/>
          <w:sz w:val="24"/>
          <w:szCs w:val="24"/>
          <w:lang w:val="en-GB"/>
        </w:rPr>
        <w:t xml:space="preserve">recruiting personnel </w:t>
      </w:r>
      <w:r w:rsidR="00E64EA0" w:rsidRPr="00B34DCE">
        <w:rPr>
          <w:rFonts w:asciiTheme="majorHAnsi" w:eastAsia="Calibri" w:hAnsiTheme="majorHAnsi" w:cstheme="majorHAnsi"/>
          <w:color w:val="000000" w:themeColor="text1"/>
          <w:sz w:val="24"/>
          <w:szCs w:val="24"/>
          <w:lang w:val="en-GB"/>
        </w:rPr>
        <w:t xml:space="preserve">regardless of age, ethnicity, gender or </w:t>
      </w:r>
      <w:proofErr w:type="gramStart"/>
      <w:r w:rsidR="00133715" w:rsidRPr="00B34DCE">
        <w:rPr>
          <w:rFonts w:asciiTheme="majorHAnsi" w:eastAsia="Calibri" w:hAnsiTheme="majorHAnsi" w:cstheme="majorHAnsi"/>
          <w:color w:val="000000" w:themeColor="text1"/>
          <w:sz w:val="24"/>
          <w:szCs w:val="24"/>
          <w:lang w:val="en-GB"/>
        </w:rPr>
        <w:t>i.e.</w:t>
      </w:r>
      <w:proofErr w:type="gramEnd"/>
      <w:r w:rsidR="00133715" w:rsidRPr="00B34DCE">
        <w:rPr>
          <w:rFonts w:asciiTheme="majorHAnsi" w:eastAsia="Calibri" w:hAnsiTheme="majorHAnsi" w:cstheme="majorHAnsi"/>
          <w:color w:val="000000" w:themeColor="text1"/>
          <w:sz w:val="24"/>
          <w:szCs w:val="24"/>
          <w:lang w:val="en-GB"/>
        </w:rPr>
        <w:t xml:space="preserve"> </w:t>
      </w:r>
      <w:r w:rsidR="00E64EA0" w:rsidRPr="00B34DCE">
        <w:rPr>
          <w:rFonts w:asciiTheme="majorHAnsi" w:eastAsia="Calibri" w:hAnsiTheme="majorHAnsi" w:cstheme="majorHAnsi"/>
          <w:color w:val="000000" w:themeColor="text1"/>
          <w:sz w:val="24"/>
          <w:szCs w:val="24"/>
          <w:lang w:val="en-GB"/>
        </w:rPr>
        <w:t>physical handicap</w:t>
      </w:r>
      <w:r w:rsidR="5BD1468F" w:rsidRPr="00B34DCE">
        <w:rPr>
          <w:rFonts w:asciiTheme="majorHAnsi" w:eastAsia="Calibri" w:hAnsiTheme="majorHAnsi" w:cstheme="majorHAnsi"/>
          <w:color w:val="000000" w:themeColor="text1"/>
          <w:sz w:val="24"/>
          <w:szCs w:val="24"/>
          <w:lang w:val="en-GB"/>
        </w:rPr>
        <w:t xml:space="preserve"> </w:t>
      </w:r>
      <w:r w:rsidR="00F5789C" w:rsidRPr="00B34DCE">
        <w:rPr>
          <w:rFonts w:asciiTheme="majorHAnsi" w:eastAsia="Calibri" w:hAnsiTheme="majorHAnsi" w:cstheme="majorHAnsi"/>
          <w:color w:val="000000" w:themeColor="text1"/>
          <w:sz w:val="24"/>
          <w:szCs w:val="24"/>
          <w:lang w:val="en-GB"/>
        </w:rPr>
        <w:t>in</w:t>
      </w:r>
      <w:r w:rsidR="00584B55" w:rsidRPr="00B34DCE">
        <w:rPr>
          <w:rFonts w:asciiTheme="majorHAnsi" w:eastAsia="Calibri" w:hAnsiTheme="majorHAnsi" w:cstheme="majorHAnsi"/>
          <w:color w:val="000000" w:themeColor="text1"/>
          <w:sz w:val="24"/>
          <w:szCs w:val="24"/>
          <w:lang w:val="en-GB"/>
        </w:rPr>
        <w:t xml:space="preserve"> all position</w:t>
      </w:r>
      <w:r w:rsidR="00F5789C" w:rsidRPr="00B34DCE">
        <w:rPr>
          <w:rFonts w:asciiTheme="majorHAnsi" w:eastAsia="Calibri" w:hAnsiTheme="majorHAnsi" w:cstheme="majorHAnsi"/>
          <w:color w:val="000000" w:themeColor="text1"/>
          <w:sz w:val="24"/>
          <w:szCs w:val="24"/>
          <w:lang w:val="en-GB"/>
        </w:rPr>
        <w:t>s</w:t>
      </w:r>
      <w:r w:rsidR="00584B55" w:rsidRPr="00B34DCE">
        <w:rPr>
          <w:rFonts w:asciiTheme="majorHAnsi" w:eastAsia="Calibri" w:hAnsiTheme="majorHAnsi" w:cstheme="majorHAnsi"/>
          <w:color w:val="000000" w:themeColor="text1"/>
          <w:sz w:val="24"/>
          <w:szCs w:val="24"/>
          <w:lang w:val="en-GB"/>
        </w:rPr>
        <w:t xml:space="preserve"> </w:t>
      </w:r>
      <w:r w:rsidR="1D4FD68A" w:rsidRPr="00B34DCE">
        <w:rPr>
          <w:rFonts w:asciiTheme="majorHAnsi" w:eastAsia="Times New Roman" w:hAnsiTheme="majorHAnsi" w:cstheme="majorHAnsi"/>
          <w:color w:val="212529"/>
          <w:sz w:val="24"/>
          <w:szCs w:val="24"/>
          <w:lang w:val="en-GB"/>
        </w:rPr>
        <w:t xml:space="preserve">1.10 </w:t>
      </w:r>
      <w:r w:rsidR="3F56BB75" w:rsidRPr="00B34DCE">
        <w:rPr>
          <w:rFonts w:asciiTheme="majorHAnsi" w:eastAsia="Times New Roman" w:hAnsiTheme="majorHAnsi" w:cstheme="majorHAnsi"/>
          <w:color w:val="212529"/>
          <w:sz w:val="24"/>
          <w:szCs w:val="24"/>
          <w:lang w:val="en-GB"/>
        </w:rPr>
        <w:t>(G)</w:t>
      </w:r>
    </w:p>
    <w:p w14:paraId="0A576055" w14:textId="09664230" w:rsidR="750F834D" w:rsidRPr="00892FF4" w:rsidRDefault="00E20058" w:rsidP="006A40E2">
      <w:pPr>
        <w:pStyle w:val="Luettelokappale"/>
        <w:numPr>
          <w:ilvl w:val="2"/>
          <w:numId w:val="20"/>
        </w:numPr>
        <w:spacing w:after="0" w:line="240" w:lineRule="auto"/>
        <w:contextualSpacing w:val="0"/>
        <w:rPr>
          <w:rFonts w:asciiTheme="majorHAnsi" w:eastAsia="Times New Roman" w:hAnsiTheme="majorHAnsi" w:cstheme="majorBidi"/>
          <w:color w:val="212529"/>
          <w:lang w:val="en-GB"/>
        </w:rPr>
      </w:pPr>
      <w:r>
        <w:rPr>
          <w:rFonts w:asciiTheme="majorHAnsi" w:hAnsiTheme="majorHAnsi" w:cstheme="majorBidi"/>
          <w:lang w:val="en-GB" w:eastAsia="en-GB"/>
        </w:rPr>
        <w:t>Recommended elaboration</w:t>
      </w:r>
      <w:r w:rsidR="0537654D" w:rsidRPr="00892FF4">
        <w:rPr>
          <w:rFonts w:asciiTheme="majorHAnsi" w:hAnsiTheme="majorHAnsi" w:cstheme="majorBidi"/>
          <w:lang w:val="en-GB" w:eastAsia="en-GB"/>
        </w:rPr>
        <w:t xml:space="preserve">: </w:t>
      </w:r>
      <w:r w:rsidR="004D18FA" w:rsidRPr="00892FF4">
        <w:rPr>
          <w:rFonts w:asciiTheme="majorHAnsi" w:hAnsiTheme="majorHAnsi" w:cstheme="majorBidi"/>
          <w:lang w:val="en-GB" w:eastAsia="en-GB"/>
        </w:rPr>
        <w:t xml:space="preserve">How is </w:t>
      </w:r>
      <w:r w:rsidR="002F42C5" w:rsidRPr="00892FF4">
        <w:rPr>
          <w:rFonts w:asciiTheme="majorHAnsi" w:hAnsiTheme="majorHAnsi" w:cstheme="majorBidi"/>
          <w:lang w:val="en-GB" w:eastAsia="en-GB"/>
        </w:rPr>
        <w:t xml:space="preserve">equal </w:t>
      </w:r>
      <w:r w:rsidR="00892FF4" w:rsidRPr="00892FF4">
        <w:rPr>
          <w:rFonts w:asciiTheme="majorHAnsi" w:hAnsiTheme="majorHAnsi" w:cstheme="majorBidi"/>
          <w:lang w:val="en-GB" w:eastAsia="en-GB"/>
        </w:rPr>
        <w:t>treatment in re</w:t>
      </w:r>
      <w:r w:rsidR="00D44867">
        <w:rPr>
          <w:rFonts w:asciiTheme="majorHAnsi" w:hAnsiTheme="majorHAnsi" w:cstheme="majorBidi"/>
          <w:lang w:val="en-GB" w:eastAsia="en-GB"/>
        </w:rPr>
        <w:t>c</w:t>
      </w:r>
      <w:r w:rsidR="00892FF4" w:rsidRPr="00892FF4">
        <w:rPr>
          <w:rFonts w:asciiTheme="majorHAnsi" w:hAnsiTheme="majorHAnsi" w:cstheme="majorBidi"/>
          <w:lang w:val="en-GB" w:eastAsia="en-GB"/>
        </w:rPr>
        <w:t>ruitment ensured</w:t>
      </w:r>
      <w:r w:rsidR="00892FF4">
        <w:rPr>
          <w:rFonts w:asciiTheme="majorHAnsi" w:hAnsiTheme="majorHAnsi" w:cstheme="majorBidi"/>
          <w:lang w:val="en-GB" w:eastAsia="en-GB"/>
        </w:rPr>
        <w:t>?</w:t>
      </w:r>
    </w:p>
    <w:p w14:paraId="224C532C" w14:textId="77777777" w:rsidR="00892FF4" w:rsidRPr="00892FF4" w:rsidRDefault="00892FF4" w:rsidP="00892FF4">
      <w:pPr>
        <w:pStyle w:val="Luettelokappale"/>
        <w:spacing w:after="0" w:line="240" w:lineRule="auto"/>
        <w:ind w:left="2160"/>
        <w:contextualSpacing w:val="0"/>
        <w:rPr>
          <w:rFonts w:asciiTheme="majorHAnsi" w:eastAsia="Times New Roman" w:hAnsiTheme="majorHAnsi" w:cstheme="majorBidi"/>
          <w:color w:val="212529"/>
          <w:lang w:val="en-GB"/>
        </w:rPr>
      </w:pPr>
    </w:p>
    <w:p w14:paraId="04E90AD7" w14:textId="52780A26" w:rsidR="13A964F0" w:rsidRPr="00B34DCE" w:rsidRDefault="002A0B66" w:rsidP="002F393B">
      <w:pPr>
        <w:numPr>
          <w:ilvl w:val="0"/>
          <w:numId w:val="12"/>
        </w:numPr>
        <w:spacing w:after="0" w:line="240" w:lineRule="auto"/>
        <w:rPr>
          <w:rFonts w:asciiTheme="majorHAnsi" w:eastAsiaTheme="minorEastAsia" w:hAnsiTheme="majorHAnsi" w:cstheme="majorHAnsi"/>
          <w:color w:val="212529"/>
          <w:sz w:val="24"/>
          <w:szCs w:val="24"/>
          <w:lang w:val="en-GB"/>
        </w:rPr>
      </w:pPr>
      <w:r w:rsidRPr="00B34DCE">
        <w:rPr>
          <w:rFonts w:asciiTheme="majorHAnsi" w:eastAsia="Calibri" w:hAnsiTheme="majorHAnsi" w:cstheme="majorHAnsi"/>
          <w:color w:val="000000" w:themeColor="text1"/>
          <w:sz w:val="24"/>
          <w:szCs w:val="24"/>
          <w:lang w:val="en-GB"/>
        </w:rPr>
        <w:t xml:space="preserve">The establishment </w:t>
      </w:r>
      <w:r w:rsidR="00892FF4" w:rsidRPr="00B34DCE">
        <w:rPr>
          <w:rFonts w:asciiTheme="majorHAnsi" w:eastAsia="Calibri" w:hAnsiTheme="majorHAnsi" w:cstheme="majorHAnsi"/>
          <w:color w:val="000000" w:themeColor="text1"/>
          <w:sz w:val="24"/>
          <w:szCs w:val="24"/>
          <w:lang w:val="en-GB"/>
        </w:rPr>
        <w:t xml:space="preserve">is </w:t>
      </w:r>
      <w:r w:rsidR="009150D6" w:rsidRPr="00B34DCE">
        <w:rPr>
          <w:rFonts w:asciiTheme="majorHAnsi" w:eastAsia="Calibri" w:hAnsiTheme="majorHAnsi" w:cstheme="majorHAnsi"/>
          <w:color w:val="000000" w:themeColor="text1"/>
          <w:sz w:val="24"/>
          <w:szCs w:val="24"/>
          <w:lang w:val="en-GB"/>
        </w:rPr>
        <w:t>commit</w:t>
      </w:r>
      <w:r w:rsidR="00892FF4" w:rsidRPr="00B34DCE">
        <w:rPr>
          <w:rFonts w:asciiTheme="majorHAnsi" w:eastAsia="Calibri" w:hAnsiTheme="majorHAnsi" w:cstheme="majorHAnsi"/>
          <w:color w:val="000000" w:themeColor="text1"/>
          <w:sz w:val="24"/>
          <w:szCs w:val="24"/>
          <w:lang w:val="en-GB"/>
        </w:rPr>
        <w:t xml:space="preserve">ted to </w:t>
      </w:r>
      <w:r w:rsidR="0063749F" w:rsidRPr="00B34DCE">
        <w:rPr>
          <w:rFonts w:asciiTheme="majorHAnsi" w:eastAsia="Calibri" w:hAnsiTheme="majorHAnsi" w:cstheme="majorHAnsi"/>
          <w:color w:val="000000" w:themeColor="text1"/>
          <w:sz w:val="24"/>
          <w:szCs w:val="24"/>
          <w:lang w:val="en-GB"/>
        </w:rPr>
        <w:t>promoting</w:t>
      </w:r>
      <w:r w:rsidR="00EC0BA0" w:rsidRPr="00B34DCE">
        <w:rPr>
          <w:rFonts w:asciiTheme="majorHAnsi" w:eastAsia="Calibri" w:hAnsiTheme="majorHAnsi" w:cstheme="majorHAnsi"/>
          <w:color w:val="000000" w:themeColor="text1"/>
          <w:sz w:val="24"/>
          <w:szCs w:val="24"/>
          <w:lang w:val="en-GB"/>
        </w:rPr>
        <w:t xml:space="preserve"> local culture</w:t>
      </w:r>
      <w:r w:rsidR="0063749F" w:rsidRPr="00B34DCE">
        <w:rPr>
          <w:rFonts w:asciiTheme="majorHAnsi" w:eastAsia="Calibri" w:hAnsiTheme="majorHAnsi" w:cstheme="majorHAnsi"/>
          <w:color w:val="000000" w:themeColor="text1"/>
          <w:sz w:val="24"/>
          <w:szCs w:val="24"/>
          <w:lang w:val="en-GB"/>
        </w:rPr>
        <w:t xml:space="preserve"> through its purchases</w:t>
      </w:r>
      <w:r w:rsidR="69DE3B5F" w:rsidRPr="00B34DCE">
        <w:rPr>
          <w:rFonts w:asciiTheme="majorHAnsi" w:eastAsia="Calibri" w:hAnsiTheme="majorHAnsi" w:cstheme="majorHAnsi"/>
          <w:color w:val="000000" w:themeColor="text1"/>
          <w:sz w:val="24"/>
          <w:szCs w:val="24"/>
          <w:lang w:val="en-GB"/>
        </w:rPr>
        <w:t xml:space="preserve"> (</w:t>
      </w:r>
      <w:proofErr w:type="gramStart"/>
      <w:r w:rsidR="00EC0BA0" w:rsidRPr="00B34DCE">
        <w:rPr>
          <w:rFonts w:asciiTheme="majorHAnsi" w:eastAsia="Calibri" w:hAnsiTheme="majorHAnsi" w:cstheme="majorHAnsi"/>
          <w:color w:val="000000" w:themeColor="text1"/>
          <w:sz w:val="24"/>
          <w:szCs w:val="24"/>
          <w:lang w:val="en-GB"/>
        </w:rPr>
        <w:t>e.g.</w:t>
      </w:r>
      <w:proofErr w:type="gramEnd"/>
      <w:r w:rsidR="00EC0BA0" w:rsidRPr="00B34DCE">
        <w:rPr>
          <w:rFonts w:asciiTheme="majorHAnsi" w:eastAsia="Calibri" w:hAnsiTheme="majorHAnsi" w:cstheme="majorHAnsi"/>
          <w:color w:val="000000" w:themeColor="text1"/>
          <w:sz w:val="24"/>
          <w:szCs w:val="24"/>
          <w:lang w:val="en-GB"/>
        </w:rPr>
        <w:t xml:space="preserve"> in </w:t>
      </w:r>
      <w:r w:rsidR="00A53274" w:rsidRPr="00B34DCE">
        <w:rPr>
          <w:rFonts w:asciiTheme="majorHAnsi" w:eastAsia="Calibri" w:hAnsiTheme="majorHAnsi" w:cstheme="majorHAnsi"/>
          <w:color w:val="000000" w:themeColor="text1"/>
          <w:sz w:val="24"/>
          <w:szCs w:val="24"/>
          <w:lang w:val="en-GB"/>
        </w:rPr>
        <w:t>foodstuffs</w:t>
      </w:r>
      <w:r w:rsidR="00C75842" w:rsidRPr="00B34DCE">
        <w:rPr>
          <w:rFonts w:asciiTheme="majorHAnsi" w:eastAsia="Calibri" w:hAnsiTheme="majorHAnsi" w:cstheme="majorHAnsi"/>
          <w:color w:val="000000" w:themeColor="text1"/>
          <w:sz w:val="24"/>
          <w:szCs w:val="24"/>
          <w:lang w:val="en-GB"/>
        </w:rPr>
        <w:t>,</w:t>
      </w:r>
      <w:r w:rsidR="00965613" w:rsidRPr="00B34DCE">
        <w:rPr>
          <w:rFonts w:asciiTheme="majorHAnsi" w:eastAsia="Calibri" w:hAnsiTheme="majorHAnsi" w:cstheme="majorHAnsi"/>
          <w:color w:val="000000" w:themeColor="text1"/>
          <w:sz w:val="24"/>
          <w:szCs w:val="24"/>
          <w:lang w:val="en-GB"/>
        </w:rPr>
        <w:t xml:space="preserve"> interior</w:t>
      </w:r>
      <w:r w:rsidR="00A53274" w:rsidRPr="00B34DCE">
        <w:rPr>
          <w:rFonts w:asciiTheme="majorHAnsi" w:eastAsia="Calibri" w:hAnsiTheme="majorHAnsi" w:cstheme="majorHAnsi"/>
          <w:color w:val="000000" w:themeColor="text1"/>
          <w:sz w:val="24"/>
          <w:szCs w:val="24"/>
          <w:lang w:val="en-GB"/>
        </w:rPr>
        <w:t xml:space="preserve"> decoration</w:t>
      </w:r>
      <w:r w:rsidR="00965613" w:rsidRPr="00B34DCE">
        <w:rPr>
          <w:rFonts w:asciiTheme="majorHAnsi" w:eastAsia="Calibri" w:hAnsiTheme="majorHAnsi" w:cstheme="majorHAnsi"/>
          <w:color w:val="000000" w:themeColor="text1"/>
          <w:sz w:val="24"/>
          <w:szCs w:val="24"/>
          <w:lang w:val="en-GB"/>
        </w:rPr>
        <w:t xml:space="preserve">s, </w:t>
      </w:r>
      <w:r w:rsidR="00BF106E" w:rsidRPr="00B34DCE">
        <w:rPr>
          <w:rFonts w:asciiTheme="majorHAnsi" w:eastAsia="Calibri" w:hAnsiTheme="majorHAnsi" w:cstheme="majorHAnsi"/>
          <w:color w:val="000000" w:themeColor="text1"/>
          <w:sz w:val="24"/>
          <w:szCs w:val="24"/>
          <w:lang w:val="en-GB"/>
        </w:rPr>
        <w:t>items for sale as souvenirs</w:t>
      </w:r>
      <w:r w:rsidR="69DE3B5F" w:rsidRPr="00B34DCE">
        <w:rPr>
          <w:rFonts w:asciiTheme="majorHAnsi" w:eastAsia="Calibri" w:hAnsiTheme="majorHAnsi" w:cstheme="majorHAnsi"/>
          <w:color w:val="000000" w:themeColor="text1"/>
          <w:sz w:val="24"/>
          <w:szCs w:val="24"/>
          <w:lang w:val="en-GB"/>
        </w:rPr>
        <w:t>)</w:t>
      </w:r>
      <w:r w:rsidR="5791C3CF" w:rsidRPr="00B34DCE">
        <w:rPr>
          <w:rFonts w:asciiTheme="majorHAnsi" w:eastAsia="Times New Roman" w:hAnsiTheme="majorHAnsi" w:cstheme="majorHAnsi"/>
          <w:color w:val="212529"/>
          <w:sz w:val="24"/>
          <w:szCs w:val="24"/>
          <w:lang w:val="en-GB"/>
        </w:rPr>
        <w:t xml:space="preserve"> </w:t>
      </w:r>
      <w:r w:rsidR="00C2454A" w:rsidRPr="00B34DCE">
        <w:rPr>
          <w:rFonts w:asciiTheme="majorHAnsi" w:eastAsia="Times New Roman" w:hAnsiTheme="majorHAnsi" w:cstheme="majorHAnsi"/>
          <w:color w:val="212529"/>
          <w:sz w:val="24"/>
          <w:szCs w:val="24"/>
          <w:lang w:val="en-GB"/>
        </w:rPr>
        <w:t>4.</w:t>
      </w:r>
      <w:r w:rsidR="5791C3CF" w:rsidRPr="00B34DCE">
        <w:rPr>
          <w:rFonts w:asciiTheme="majorHAnsi" w:eastAsia="Times New Roman" w:hAnsiTheme="majorHAnsi" w:cstheme="majorHAnsi"/>
          <w:color w:val="212529"/>
          <w:sz w:val="24"/>
          <w:szCs w:val="24"/>
          <w:lang w:val="en-GB"/>
        </w:rPr>
        <w:t>13 (</w:t>
      </w:r>
      <w:r w:rsidR="00B34DCE" w:rsidRPr="00B34DCE">
        <w:rPr>
          <w:rFonts w:asciiTheme="majorHAnsi" w:eastAsia="Times New Roman" w:hAnsiTheme="majorHAnsi" w:cstheme="majorHAnsi"/>
          <w:color w:val="212529"/>
          <w:sz w:val="24"/>
          <w:szCs w:val="24"/>
          <w:lang w:val="en-GB"/>
        </w:rPr>
        <w:t>G</w:t>
      </w:r>
      <w:r w:rsidR="5791C3CF" w:rsidRPr="00B34DCE">
        <w:rPr>
          <w:rFonts w:asciiTheme="majorHAnsi" w:eastAsia="Times New Roman" w:hAnsiTheme="majorHAnsi" w:cstheme="majorHAnsi"/>
          <w:color w:val="212529"/>
          <w:sz w:val="24"/>
          <w:szCs w:val="24"/>
          <w:lang w:val="en-GB"/>
        </w:rPr>
        <w:t>)</w:t>
      </w:r>
      <w:r w:rsidR="13A964F0" w:rsidRPr="00B34DCE">
        <w:rPr>
          <w:rFonts w:asciiTheme="majorHAnsi" w:hAnsiTheme="majorHAnsi" w:cstheme="majorHAnsi"/>
          <w:lang w:val="en-GB"/>
        </w:rPr>
        <w:tab/>
      </w:r>
    </w:p>
    <w:p w14:paraId="02721E1D" w14:textId="01A79B4F" w:rsidR="59366AAF" w:rsidRPr="00C56BF1" w:rsidRDefault="00E20058" w:rsidP="002F393B">
      <w:pPr>
        <w:numPr>
          <w:ilvl w:val="2"/>
          <w:numId w:val="12"/>
        </w:numPr>
        <w:spacing w:after="0" w:line="240" w:lineRule="auto"/>
        <w:rPr>
          <w:rFonts w:asciiTheme="majorHAnsi" w:eastAsiaTheme="majorEastAsia" w:hAnsiTheme="majorHAnsi" w:cstheme="majorBidi"/>
          <w:color w:val="212529"/>
          <w:lang w:val="en-GB"/>
        </w:rPr>
      </w:pPr>
      <w:r>
        <w:rPr>
          <w:rFonts w:asciiTheme="majorHAnsi" w:hAnsiTheme="majorHAnsi" w:cstheme="majorBidi"/>
          <w:lang w:val="en-GB" w:eastAsia="en-GB"/>
        </w:rPr>
        <w:t>Recommended elaboration</w:t>
      </w:r>
      <w:r w:rsidR="419641CF"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 this is done</w:t>
      </w:r>
    </w:p>
    <w:p w14:paraId="1DEDB07E" w14:textId="77777777" w:rsidR="006401C7" w:rsidRPr="00C56BF1" w:rsidRDefault="006401C7" w:rsidP="002F393B">
      <w:pPr>
        <w:spacing w:after="0" w:line="240" w:lineRule="auto"/>
        <w:rPr>
          <w:rFonts w:eastAsia="Times New Roman" w:cstheme="minorHAnsi"/>
          <w:b/>
          <w:bCs/>
          <w:color w:val="212529"/>
          <w:sz w:val="24"/>
          <w:szCs w:val="24"/>
          <w:lang w:val="en-GB"/>
        </w:rPr>
      </w:pPr>
    </w:p>
    <w:p w14:paraId="6CAEE760" w14:textId="6C165086" w:rsidR="002F393B" w:rsidRDefault="00637181" w:rsidP="002F393B">
      <w:pPr>
        <w:spacing w:after="0" w:line="240" w:lineRule="auto"/>
        <w:rPr>
          <w:rFonts w:eastAsiaTheme="majorEastAsia" w:cs="Times New Roman (Headings CS)"/>
          <w:b/>
          <w:bCs/>
          <w:caps/>
          <w:color w:val="00B050"/>
          <w:spacing w:val="24"/>
          <w:lang w:val="fi-FI" w:eastAsia="en-GB"/>
        </w:rPr>
      </w:pPr>
      <w:r>
        <w:rPr>
          <w:rFonts w:eastAsiaTheme="majorEastAsia" w:cs="Times New Roman (Headings CS)"/>
          <w:b/>
          <w:bCs/>
          <w:caps/>
          <w:color w:val="00B050"/>
          <w:spacing w:val="24"/>
          <w:lang w:val="fi-FI" w:eastAsia="en-GB"/>
        </w:rPr>
        <w:t>ECOLOGICAL SUSTAINABILITY</w:t>
      </w:r>
    </w:p>
    <w:p w14:paraId="6632BEAC" w14:textId="77777777" w:rsidR="00637181" w:rsidRPr="006401C7" w:rsidRDefault="00637181" w:rsidP="002F393B">
      <w:pPr>
        <w:spacing w:after="0" w:line="240" w:lineRule="auto"/>
        <w:rPr>
          <w:rFonts w:eastAsia="Times New Roman" w:cstheme="minorHAnsi"/>
          <w:b/>
          <w:bCs/>
          <w:color w:val="212529"/>
          <w:sz w:val="24"/>
          <w:szCs w:val="24"/>
          <w:lang w:val="fi-FI"/>
        </w:rPr>
      </w:pPr>
    </w:p>
    <w:p w14:paraId="7539AFFB" w14:textId="02FC3E14" w:rsidR="005C40E0" w:rsidRPr="00044A92" w:rsidRDefault="002A0B66" w:rsidP="002F393B">
      <w:pPr>
        <w:numPr>
          <w:ilvl w:val="0"/>
          <w:numId w:val="13"/>
        </w:numPr>
        <w:spacing w:after="0" w:line="240" w:lineRule="auto"/>
        <w:rPr>
          <w:rFonts w:asciiTheme="majorHAnsi" w:eastAsiaTheme="minorEastAsia" w:hAnsiTheme="majorHAnsi" w:cstheme="majorBidi"/>
          <w:color w:val="212529"/>
          <w:sz w:val="24"/>
          <w:szCs w:val="24"/>
          <w:lang w:val="en-GB"/>
        </w:rPr>
      </w:pPr>
      <w:r w:rsidRPr="00044A92">
        <w:rPr>
          <w:rFonts w:asciiTheme="majorHAnsi" w:eastAsia="Calibri" w:hAnsiTheme="majorHAnsi" w:cstheme="majorBidi"/>
          <w:color w:val="000000" w:themeColor="text1"/>
          <w:sz w:val="24"/>
          <w:szCs w:val="24"/>
          <w:lang w:val="en-GB"/>
        </w:rPr>
        <w:t>The establishment</w:t>
      </w:r>
      <w:r w:rsidR="086A83DA" w:rsidRPr="00044A92">
        <w:rPr>
          <w:rFonts w:asciiTheme="majorHAnsi" w:eastAsia="Calibri" w:hAnsiTheme="majorHAnsi" w:cstheme="majorBidi"/>
          <w:color w:val="000000" w:themeColor="text1"/>
          <w:sz w:val="24"/>
          <w:szCs w:val="24"/>
          <w:lang w:val="en-GB"/>
        </w:rPr>
        <w:t xml:space="preserve"> </w:t>
      </w:r>
      <w:r w:rsidR="00326E47" w:rsidRPr="00044A92">
        <w:rPr>
          <w:rFonts w:asciiTheme="majorHAnsi" w:eastAsia="Calibri" w:hAnsiTheme="majorHAnsi" w:cstheme="majorBidi"/>
          <w:color w:val="000000" w:themeColor="text1"/>
          <w:sz w:val="24"/>
          <w:szCs w:val="24"/>
          <w:lang w:val="en-GB"/>
        </w:rPr>
        <w:t>is committed</w:t>
      </w:r>
      <w:r w:rsidR="009150D6" w:rsidRPr="00044A92">
        <w:rPr>
          <w:rFonts w:asciiTheme="majorHAnsi" w:eastAsia="Calibri" w:hAnsiTheme="majorHAnsi" w:cstheme="majorBidi"/>
          <w:color w:val="000000" w:themeColor="text1"/>
          <w:sz w:val="24"/>
          <w:szCs w:val="24"/>
          <w:lang w:val="en-GB"/>
        </w:rPr>
        <w:t xml:space="preserve"> to</w:t>
      </w:r>
      <w:r w:rsidR="00326E47" w:rsidRPr="00044A92">
        <w:rPr>
          <w:rFonts w:asciiTheme="majorHAnsi" w:eastAsia="Calibri" w:hAnsiTheme="majorHAnsi" w:cstheme="majorBidi"/>
          <w:color w:val="000000" w:themeColor="text1"/>
          <w:sz w:val="24"/>
          <w:szCs w:val="24"/>
          <w:lang w:val="en-GB"/>
        </w:rPr>
        <w:t xml:space="preserve"> combatting </w:t>
      </w:r>
      <w:r w:rsidR="00735BBE" w:rsidRPr="00044A92">
        <w:rPr>
          <w:rFonts w:asciiTheme="majorHAnsi" w:eastAsia="Calibri" w:hAnsiTheme="majorHAnsi" w:cstheme="majorBidi"/>
          <w:color w:val="000000" w:themeColor="text1"/>
          <w:sz w:val="24"/>
          <w:szCs w:val="24"/>
          <w:lang w:val="en-GB"/>
        </w:rPr>
        <w:t xml:space="preserve">and adapting to </w:t>
      </w:r>
      <w:r w:rsidR="00326E47" w:rsidRPr="00044A92">
        <w:rPr>
          <w:rFonts w:asciiTheme="majorHAnsi" w:eastAsia="Calibri" w:hAnsiTheme="majorHAnsi" w:cstheme="majorBidi"/>
          <w:color w:val="000000" w:themeColor="text1"/>
          <w:sz w:val="24"/>
          <w:szCs w:val="24"/>
          <w:lang w:val="en-GB"/>
        </w:rPr>
        <w:t>climate change</w:t>
      </w:r>
      <w:r w:rsidR="086A83DA" w:rsidRPr="00044A92">
        <w:rPr>
          <w:rFonts w:asciiTheme="majorHAnsi" w:eastAsia="Calibri" w:hAnsiTheme="majorHAnsi" w:cstheme="majorBidi"/>
          <w:color w:val="000000" w:themeColor="text1"/>
          <w:sz w:val="24"/>
          <w:szCs w:val="24"/>
          <w:lang w:val="en-GB"/>
        </w:rPr>
        <w:t xml:space="preserve"> </w:t>
      </w:r>
      <w:r w:rsidR="66C19CD3" w:rsidRPr="00044A92">
        <w:rPr>
          <w:rFonts w:asciiTheme="majorHAnsi" w:eastAsia="Times New Roman" w:hAnsiTheme="majorHAnsi" w:cstheme="majorBidi"/>
          <w:color w:val="212529"/>
          <w:sz w:val="24"/>
          <w:szCs w:val="24"/>
          <w:lang w:val="en-GB"/>
        </w:rPr>
        <w:t>1.6 (I)</w:t>
      </w:r>
    </w:p>
    <w:p w14:paraId="0B6AC326" w14:textId="436248F9" w:rsidR="005C40E0" w:rsidRPr="00637181" w:rsidRDefault="2844D83D" w:rsidP="002F393B">
      <w:pPr>
        <w:pStyle w:val="Luettelokappale"/>
        <w:numPr>
          <w:ilvl w:val="2"/>
          <w:numId w:val="13"/>
        </w:numPr>
        <w:spacing w:after="0" w:line="240" w:lineRule="auto"/>
        <w:rPr>
          <w:rFonts w:asciiTheme="majorHAnsi" w:eastAsiaTheme="minorEastAsia" w:hAnsiTheme="majorHAnsi" w:cstheme="majorBidi"/>
          <w:color w:val="212529"/>
          <w:sz w:val="24"/>
          <w:szCs w:val="24"/>
          <w:lang w:val="en-GB"/>
        </w:rPr>
      </w:pPr>
      <w:r w:rsidRPr="00637181">
        <w:rPr>
          <w:rFonts w:asciiTheme="majorHAnsi" w:eastAsia="Times New Roman" w:hAnsiTheme="majorHAnsi" w:cstheme="majorBidi"/>
          <w:color w:val="212529"/>
          <w:sz w:val="24"/>
          <w:szCs w:val="24"/>
          <w:lang w:val="en-GB"/>
        </w:rPr>
        <w:t xml:space="preserve"> </w:t>
      </w:r>
      <w:r w:rsidR="00E20058">
        <w:rPr>
          <w:rFonts w:asciiTheme="majorHAnsi" w:hAnsiTheme="majorHAnsi" w:cstheme="majorBidi"/>
          <w:lang w:val="en-GB" w:eastAsia="en-GB"/>
        </w:rPr>
        <w:t>Recommended elaboration</w:t>
      </w:r>
      <w:r w:rsidR="00607C22" w:rsidRPr="00637181">
        <w:rPr>
          <w:rFonts w:asciiTheme="majorHAnsi" w:hAnsiTheme="majorHAnsi" w:cstheme="majorBidi"/>
          <w:lang w:val="en-GB" w:eastAsia="en-GB"/>
        </w:rPr>
        <w:t xml:space="preserve">: </w:t>
      </w:r>
      <w:r w:rsidR="00A53274">
        <w:rPr>
          <w:rFonts w:asciiTheme="majorHAnsi" w:hAnsiTheme="majorHAnsi" w:cstheme="majorBidi"/>
          <w:lang w:val="en-GB" w:eastAsia="en-GB"/>
        </w:rPr>
        <w:t xml:space="preserve">action </w:t>
      </w:r>
      <w:r w:rsidR="00637181" w:rsidRPr="00637181">
        <w:rPr>
          <w:rFonts w:asciiTheme="majorHAnsi" w:hAnsiTheme="majorHAnsi" w:cstheme="majorBidi"/>
          <w:lang w:val="en-GB" w:eastAsia="en-GB"/>
        </w:rPr>
        <w:t>plan</w:t>
      </w:r>
      <w:r w:rsidR="00637181">
        <w:rPr>
          <w:rFonts w:asciiTheme="majorHAnsi" w:hAnsiTheme="majorHAnsi" w:cstheme="majorBidi"/>
          <w:lang w:val="en-GB" w:eastAsia="en-GB"/>
        </w:rPr>
        <w:t xml:space="preserve"> </w:t>
      </w:r>
      <w:r w:rsidR="00637181" w:rsidRPr="00637181">
        <w:rPr>
          <w:rFonts w:asciiTheme="majorHAnsi" w:hAnsiTheme="majorHAnsi" w:cstheme="majorBidi"/>
          <w:lang w:val="en-GB" w:eastAsia="en-GB"/>
        </w:rPr>
        <w:t xml:space="preserve">to reduce </w:t>
      </w:r>
      <w:r w:rsidR="00CE469E">
        <w:rPr>
          <w:rFonts w:asciiTheme="majorHAnsi" w:hAnsiTheme="majorHAnsi" w:cstheme="majorBidi"/>
          <w:lang w:val="en-GB" w:eastAsia="en-GB"/>
        </w:rPr>
        <w:t xml:space="preserve">the </w:t>
      </w:r>
      <w:r w:rsidR="00A53274">
        <w:rPr>
          <w:rFonts w:asciiTheme="majorHAnsi" w:hAnsiTheme="majorHAnsi" w:cstheme="majorBidi"/>
          <w:lang w:val="en-GB" w:eastAsia="en-GB"/>
        </w:rPr>
        <w:t xml:space="preserve">establishment’s </w:t>
      </w:r>
      <w:r w:rsidR="00637181" w:rsidRPr="00637181">
        <w:rPr>
          <w:rFonts w:asciiTheme="majorHAnsi" w:hAnsiTheme="majorHAnsi" w:cstheme="majorBidi"/>
          <w:lang w:val="en-GB" w:eastAsia="en-GB"/>
        </w:rPr>
        <w:t>carbon footprint</w:t>
      </w:r>
      <w:r w:rsidRPr="00637181">
        <w:rPr>
          <w:rFonts w:asciiTheme="majorHAnsi" w:eastAsia="Times New Roman" w:hAnsiTheme="majorHAnsi" w:cstheme="majorBidi"/>
          <w:color w:val="212529"/>
          <w:lang w:val="en-GB"/>
        </w:rPr>
        <w:t xml:space="preserve"> </w:t>
      </w:r>
    </w:p>
    <w:p w14:paraId="4962F8E4" w14:textId="58706B69" w:rsidR="750F834D" w:rsidRPr="00637181" w:rsidRDefault="750F834D" w:rsidP="002F393B">
      <w:pPr>
        <w:spacing w:after="0" w:line="240" w:lineRule="auto"/>
        <w:rPr>
          <w:rFonts w:asciiTheme="majorHAnsi" w:eastAsia="Times New Roman" w:hAnsiTheme="majorHAnsi" w:cstheme="majorBidi"/>
          <w:color w:val="212529"/>
          <w:lang w:val="en-GB"/>
        </w:rPr>
      </w:pPr>
    </w:p>
    <w:p w14:paraId="5B4EA4B9" w14:textId="5911D118" w:rsidR="009565D4" w:rsidRPr="004E0FDE" w:rsidRDefault="002A0B66" w:rsidP="002F393B">
      <w:pPr>
        <w:numPr>
          <w:ilvl w:val="0"/>
          <w:numId w:val="13"/>
        </w:numPr>
        <w:spacing w:after="0" w:line="240" w:lineRule="auto"/>
        <w:rPr>
          <w:rFonts w:asciiTheme="majorHAnsi" w:hAnsiTheme="majorHAnsi" w:cstheme="majorHAnsi"/>
          <w:b/>
          <w:bCs/>
          <w:color w:val="212529"/>
          <w:sz w:val="24"/>
          <w:szCs w:val="24"/>
          <w:lang w:val="en-GB"/>
        </w:rPr>
      </w:pPr>
      <w:r w:rsidRPr="004E0FDE">
        <w:rPr>
          <w:rFonts w:asciiTheme="majorHAnsi" w:eastAsia="Times New Roman" w:hAnsiTheme="majorHAnsi" w:cstheme="majorHAnsi"/>
          <w:b/>
          <w:bCs/>
          <w:color w:val="212529"/>
          <w:sz w:val="24"/>
          <w:szCs w:val="24"/>
          <w:lang w:val="en-GB"/>
        </w:rPr>
        <w:t>The establishment</w:t>
      </w:r>
      <w:r w:rsidR="000C045D" w:rsidRPr="004E0FDE">
        <w:rPr>
          <w:rFonts w:asciiTheme="majorHAnsi" w:eastAsia="Times New Roman" w:hAnsiTheme="majorHAnsi" w:cstheme="majorHAnsi"/>
          <w:b/>
          <w:bCs/>
          <w:color w:val="212529"/>
          <w:sz w:val="24"/>
          <w:szCs w:val="24"/>
          <w:lang w:val="en-GB"/>
        </w:rPr>
        <w:t xml:space="preserve"> is aiming at minimising </w:t>
      </w:r>
      <w:r w:rsidR="004E0FDE" w:rsidRPr="004E0FDE">
        <w:rPr>
          <w:rFonts w:asciiTheme="majorHAnsi" w:eastAsia="Times New Roman" w:hAnsiTheme="majorHAnsi" w:cstheme="majorHAnsi"/>
          <w:b/>
          <w:bCs/>
          <w:color w:val="212529"/>
          <w:sz w:val="24"/>
          <w:szCs w:val="24"/>
          <w:lang w:val="en-GB"/>
        </w:rPr>
        <w:t>the</w:t>
      </w:r>
      <w:r w:rsidR="000C045D" w:rsidRPr="004E0FDE">
        <w:rPr>
          <w:rFonts w:asciiTheme="majorHAnsi" w:eastAsia="Times New Roman" w:hAnsiTheme="majorHAnsi" w:cstheme="majorHAnsi"/>
          <w:b/>
          <w:bCs/>
          <w:color w:val="212529"/>
          <w:sz w:val="24"/>
          <w:szCs w:val="24"/>
          <w:lang w:val="en-GB"/>
        </w:rPr>
        <w:t xml:space="preserve"> </w:t>
      </w:r>
      <w:r w:rsidR="0014424A" w:rsidRPr="004E0FDE">
        <w:rPr>
          <w:rFonts w:asciiTheme="majorHAnsi" w:eastAsia="Times New Roman" w:hAnsiTheme="majorHAnsi" w:cstheme="majorHAnsi"/>
          <w:b/>
          <w:bCs/>
          <w:color w:val="212529"/>
          <w:sz w:val="24"/>
          <w:szCs w:val="24"/>
          <w:lang w:val="en-GB"/>
        </w:rPr>
        <w:t xml:space="preserve">negative impacts and maximising </w:t>
      </w:r>
      <w:r w:rsidR="004E0FDE" w:rsidRPr="004E0FDE">
        <w:rPr>
          <w:rFonts w:asciiTheme="majorHAnsi" w:eastAsia="Times New Roman" w:hAnsiTheme="majorHAnsi" w:cstheme="majorHAnsi"/>
          <w:b/>
          <w:bCs/>
          <w:color w:val="212529"/>
          <w:sz w:val="24"/>
          <w:szCs w:val="24"/>
          <w:lang w:val="en-GB"/>
        </w:rPr>
        <w:t>the</w:t>
      </w:r>
      <w:r w:rsidR="0014424A" w:rsidRPr="004E0FDE">
        <w:rPr>
          <w:rFonts w:asciiTheme="majorHAnsi" w:eastAsia="Times New Roman" w:hAnsiTheme="majorHAnsi" w:cstheme="majorHAnsi"/>
          <w:b/>
          <w:bCs/>
          <w:color w:val="212529"/>
          <w:sz w:val="24"/>
          <w:szCs w:val="24"/>
          <w:lang w:val="en-GB"/>
        </w:rPr>
        <w:t xml:space="preserve"> benefits</w:t>
      </w:r>
      <w:r w:rsidR="004E0FDE" w:rsidRPr="004E0FDE">
        <w:rPr>
          <w:rFonts w:asciiTheme="majorHAnsi" w:eastAsia="Times New Roman" w:hAnsiTheme="majorHAnsi" w:cstheme="majorHAnsi"/>
          <w:b/>
          <w:bCs/>
          <w:color w:val="212529"/>
          <w:sz w:val="24"/>
          <w:szCs w:val="24"/>
          <w:lang w:val="en-GB"/>
        </w:rPr>
        <w:t xml:space="preserve"> of its activities in </w:t>
      </w:r>
      <w:r w:rsidR="004E0FDE">
        <w:rPr>
          <w:rFonts w:asciiTheme="majorHAnsi" w:eastAsia="Times New Roman" w:hAnsiTheme="majorHAnsi" w:cstheme="majorHAnsi"/>
          <w:b/>
          <w:bCs/>
          <w:color w:val="212529"/>
          <w:sz w:val="24"/>
          <w:szCs w:val="24"/>
          <w:lang w:val="en-GB"/>
        </w:rPr>
        <w:t>its operating environment</w:t>
      </w:r>
      <w:r w:rsidR="009565D4" w:rsidRPr="004E0FDE">
        <w:rPr>
          <w:rFonts w:asciiTheme="majorHAnsi" w:eastAsia="Times New Roman" w:hAnsiTheme="majorHAnsi" w:cstheme="majorHAnsi"/>
          <w:b/>
          <w:bCs/>
          <w:color w:val="212529"/>
          <w:sz w:val="24"/>
          <w:szCs w:val="24"/>
          <w:lang w:val="en-GB"/>
        </w:rPr>
        <w:t>.</w:t>
      </w:r>
      <w:r w:rsidR="005B5E3C" w:rsidRPr="004E0FDE">
        <w:rPr>
          <w:rFonts w:asciiTheme="majorHAnsi" w:hAnsiTheme="majorHAnsi" w:cstheme="majorHAnsi"/>
          <w:b/>
          <w:bCs/>
          <w:color w:val="212529"/>
          <w:sz w:val="24"/>
          <w:szCs w:val="24"/>
          <w:lang w:val="en-GB"/>
        </w:rPr>
        <w:t xml:space="preserve"> </w:t>
      </w:r>
    </w:p>
    <w:p w14:paraId="10B40363" w14:textId="0558A7B4" w:rsidR="00C92591" w:rsidRPr="00624381" w:rsidRDefault="00624381" w:rsidP="002F393B">
      <w:pPr>
        <w:spacing w:after="0" w:line="240" w:lineRule="auto"/>
        <w:ind w:left="2160"/>
        <w:rPr>
          <w:rFonts w:asciiTheme="majorHAnsi" w:hAnsiTheme="majorHAnsi" w:cstheme="majorHAnsi"/>
          <w:color w:val="212529"/>
          <w:lang w:val="en-GB"/>
        </w:rPr>
      </w:pPr>
      <w:r w:rsidRPr="00624381">
        <w:rPr>
          <w:rFonts w:asciiTheme="majorHAnsi" w:hAnsiTheme="majorHAnsi" w:cstheme="majorHAnsi"/>
          <w:color w:val="212529"/>
          <w:lang w:val="en-GB"/>
        </w:rPr>
        <w:t>Criteria related to this t</w:t>
      </w:r>
      <w:r>
        <w:rPr>
          <w:rFonts w:asciiTheme="majorHAnsi" w:hAnsiTheme="majorHAnsi" w:cstheme="majorHAnsi"/>
          <w:color w:val="212529"/>
          <w:lang w:val="en-GB"/>
        </w:rPr>
        <w:t>opic:</w:t>
      </w:r>
    </w:p>
    <w:p w14:paraId="058FD993" w14:textId="1F7DADEB" w:rsidR="2AC0B047" w:rsidRPr="008532BD" w:rsidRDefault="008532BD" w:rsidP="002F393B">
      <w:pPr>
        <w:numPr>
          <w:ilvl w:val="2"/>
          <w:numId w:val="13"/>
        </w:numPr>
        <w:spacing w:after="0" w:line="240" w:lineRule="auto"/>
        <w:rPr>
          <w:rFonts w:asciiTheme="majorHAnsi" w:eastAsiaTheme="minorEastAsia" w:hAnsiTheme="majorHAnsi" w:cstheme="majorHAnsi"/>
          <w:color w:val="212529"/>
          <w:lang w:val="en-GB"/>
        </w:rPr>
      </w:pPr>
      <w:r w:rsidRPr="008532BD">
        <w:rPr>
          <w:rFonts w:asciiTheme="majorHAnsi" w:eastAsia="Times New Roman" w:hAnsiTheme="majorHAnsi" w:cstheme="majorHAnsi"/>
          <w:color w:val="212529"/>
          <w:lang w:val="en-GB"/>
        </w:rPr>
        <w:t>Cleaning</w:t>
      </w:r>
      <w:r w:rsidR="2AC0B047" w:rsidRPr="008532BD">
        <w:rPr>
          <w:rFonts w:asciiTheme="majorHAnsi" w:eastAsia="Times New Roman" w:hAnsiTheme="majorHAnsi" w:cstheme="majorHAnsi"/>
          <w:color w:val="212529"/>
          <w:lang w:val="en-GB"/>
        </w:rPr>
        <w:t xml:space="preserve">: </w:t>
      </w:r>
      <w:r w:rsidRPr="008532BD">
        <w:rPr>
          <w:rFonts w:asciiTheme="majorHAnsi" w:eastAsia="Times New Roman" w:hAnsiTheme="majorHAnsi" w:cstheme="majorHAnsi"/>
          <w:color w:val="212529"/>
          <w:lang w:val="en-GB"/>
        </w:rPr>
        <w:t>safe and proper use of de</w:t>
      </w:r>
      <w:r>
        <w:rPr>
          <w:rFonts w:asciiTheme="majorHAnsi" w:eastAsia="Times New Roman" w:hAnsiTheme="majorHAnsi" w:cstheme="majorHAnsi"/>
          <w:color w:val="212529"/>
          <w:lang w:val="en-GB"/>
        </w:rPr>
        <w:t>tergents</w:t>
      </w:r>
      <w:r w:rsidR="596D2C4D" w:rsidRPr="008532BD">
        <w:rPr>
          <w:rFonts w:asciiTheme="majorHAnsi" w:eastAsia="Times New Roman" w:hAnsiTheme="majorHAnsi" w:cstheme="majorHAnsi"/>
          <w:color w:val="212529"/>
          <w:lang w:val="en-GB"/>
        </w:rPr>
        <w:t xml:space="preserve"> </w:t>
      </w:r>
      <w:r w:rsidR="00471713" w:rsidRPr="008532BD">
        <w:rPr>
          <w:rFonts w:asciiTheme="majorHAnsi" w:eastAsia="Times New Roman" w:hAnsiTheme="majorHAnsi" w:cstheme="majorHAnsi"/>
          <w:color w:val="212529"/>
          <w:lang w:val="en-GB"/>
        </w:rPr>
        <w:t>(</w:t>
      </w:r>
      <w:r>
        <w:rPr>
          <w:rFonts w:asciiTheme="majorHAnsi" w:eastAsia="Times New Roman" w:hAnsiTheme="majorHAnsi" w:cstheme="majorHAnsi"/>
          <w:color w:val="212529"/>
          <w:lang w:val="en-GB"/>
        </w:rPr>
        <w:t>chapter</w:t>
      </w:r>
      <w:r w:rsidR="596D2C4D" w:rsidRPr="008532BD">
        <w:rPr>
          <w:rFonts w:asciiTheme="majorHAnsi" w:eastAsia="Times New Roman" w:hAnsiTheme="majorHAnsi" w:cstheme="majorHAnsi"/>
          <w:color w:val="212529"/>
          <w:lang w:val="en-GB"/>
        </w:rPr>
        <w:t xml:space="preserve"> 5</w:t>
      </w:r>
      <w:r w:rsidR="00471713" w:rsidRPr="008532BD">
        <w:rPr>
          <w:rFonts w:asciiTheme="majorHAnsi" w:eastAsia="Times New Roman" w:hAnsiTheme="majorHAnsi" w:cstheme="majorHAnsi"/>
          <w:color w:val="212529"/>
          <w:lang w:val="en-GB"/>
        </w:rPr>
        <w:t>)</w:t>
      </w:r>
    </w:p>
    <w:p w14:paraId="3E368509" w14:textId="610813ED" w:rsidR="00EC4E12" w:rsidRPr="008532BD" w:rsidRDefault="008532BD" w:rsidP="002F393B">
      <w:pPr>
        <w:numPr>
          <w:ilvl w:val="2"/>
          <w:numId w:val="13"/>
        </w:numPr>
        <w:spacing w:after="0" w:line="240" w:lineRule="auto"/>
        <w:rPr>
          <w:rFonts w:asciiTheme="majorHAnsi" w:eastAsiaTheme="minorEastAsia" w:hAnsiTheme="majorHAnsi" w:cstheme="majorHAnsi"/>
          <w:color w:val="212529"/>
          <w:lang w:val="en-GB"/>
        </w:rPr>
      </w:pPr>
      <w:r w:rsidRPr="008532BD">
        <w:rPr>
          <w:rFonts w:asciiTheme="majorHAnsi" w:eastAsia="Times New Roman" w:hAnsiTheme="majorHAnsi" w:cstheme="majorHAnsi"/>
          <w:color w:val="212529"/>
          <w:lang w:val="en-GB"/>
        </w:rPr>
        <w:t>Use of disposable tableware only in exceptio</w:t>
      </w:r>
      <w:r>
        <w:rPr>
          <w:rFonts w:asciiTheme="majorHAnsi" w:eastAsia="Times New Roman" w:hAnsiTheme="majorHAnsi" w:cstheme="majorHAnsi"/>
          <w:color w:val="212529"/>
          <w:lang w:val="en-GB"/>
        </w:rPr>
        <w:t>nal cases</w:t>
      </w:r>
      <w:r w:rsidR="007C414F">
        <w:rPr>
          <w:rFonts w:asciiTheme="majorHAnsi" w:eastAsia="Times New Roman" w:hAnsiTheme="majorHAnsi" w:cstheme="majorHAnsi"/>
          <w:color w:val="212529"/>
          <w:lang w:val="en-GB"/>
        </w:rPr>
        <w:t xml:space="preserve"> (5</w:t>
      </w:r>
      <w:r w:rsidR="004E73F7">
        <w:rPr>
          <w:rFonts w:asciiTheme="majorHAnsi" w:eastAsia="Times New Roman" w:hAnsiTheme="majorHAnsi" w:cstheme="majorHAnsi"/>
          <w:color w:val="212529"/>
          <w:lang w:val="en-GB"/>
        </w:rPr>
        <w:t>.12</w:t>
      </w:r>
      <w:r w:rsidR="000277C3">
        <w:rPr>
          <w:rFonts w:asciiTheme="majorHAnsi" w:eastAsia="Times New Roman" w:hAnsiTheme="majorHAnsi" w:cstheme="majorHAnsi"/>
          <w:color w:val="212529"/>
          <w:lang w:val="en-GB"/>
        </w:rPr>
        <w:t xml:space="preserve">) </w:t>
      </w:r>
      <w:r w:rsidR="00162014" w:rsidRPr="008532BD">
        <w:rPr>
          <w:rFonts w:asciiTheme="majorHAnsi" w:eastAsia="Times New Roman" w:hAnsiTheme="majorHAnsi" w:cstheme="majorHAnsi"/>
          <w:color w:val="212529"/>
          <w:lang w:val="en-GB"/>
        </w:rPr>
        <w:t>(I)</w:t>
      </w:r>
    </w:p>
    <w:p w14:paraId="5390A71B" w14:textId="5219B142" w:rsidR="2AC0B047" w:rsidRPr="00A82A23" w:rsidRDefault="00A82A23" w:rsidP="002F393B">
      <w:pPr>
        <w:numPr>
          <w:ilvl w:val="2"/>
          <w:numId w:val="13"/>
        </w:numPr>
        <w:spacing w:after="0" w:line="240" w:lineRule="auto"/>
        <w:rPr>
          <w:rFonts w:asciiTheme="majorHAnsi" w:eastAsiaTheme="majorEastAsia" w:hAnsiTheme="majorHAnsi" w:cstheme="majorBidi"/>
          <w:color w:val="212529"/>
          <w:lang w:val="en-GB"/>
        </w:rPr>
      </w:pPr>
      <w:r w:rsidRPr="00A82A23">
        <w:rPr>
          <w:rFonts w:asciiTheme="majorHAnsi" w:eastAsia="Times New Roman" w:hAnsiTheme="majorHAnsi" w:cstheme="majorBidi"/>
          <w:color w:val="212529"/>
          <w:lang w:val="en-GB"/>
        </w:rPr>
        <w:t xml:space="preserve">Plan for </w:t>
      </w:r>
      <w:r w:rsidR="004E73F7">
        <w:rPr>
          <w:rFonts w:asciiTheme="majorHAnsi" w:eastAsia="Times New Roman" w:hAnsiTheme="majorHAnsi" w:cstheme="majorBidi"/>
          <w:color w:val="212529"/>
          <w:lang w:val="en-GB"/>
        </w:rPr>
        <w:t>sorting</w:t>
      </w:r>
      <w:r w:rsidRPr="00A82A23">
        <w:rPr>
          <w:rFonts w:asciiTheme="majorHAnsi" w:eastAsia="Times New Roman" w:hAnsiTheme="majorHAnsi" w:cstheme="majorBidi"/>
          <w:color w:val="212529"/>
          <w:lang w:val="en-GB"/>
        </w:rPr>
        <w:t>/ re</w:t>
      </w:r>
      <w:r w:rsidR="004E73F7">
        <w:rPr>
          <w:rFonts w:asciiTheme="majorHAnsi" w:eastAsia="Times New Roman" w:hAnsiTheme="majorHAnsi" w:cstheme="majorBidi"/>
          <w:color w:val="212529"/>
          <w:lang w:val="en-GB"/>
        </w:rPr>
        <w:t>cycling</w:t>
      </w:r>
      <w:r w:rsidRPr="00A82A23">
        <w:rPr>
          <w:rFonts w:asciiTheme="majorHAnsi" w:eastAsia="Times New Roman" w:hAnsiTheme="majorHAnsi" w:cstheme="majorBidi"/>
          <w:color w:val="212529"/>
          <w:lang w:val="en-GB"/>
        </w:rPr>
        <w:t xml:space="preserve"> waste </w:t>
      </w:r>
      <w:r w:rsidR="000277C3">
        <w:rPr>
          <w:rFonts w:asciiTheme="majorHAnsi" w:eastAsia="Times New Roman" w:hAnsiTheme="majorHAnsi" w:cstheme="majorHAnsi"/>
          <w:color w:val="212529"/>
          <w:lang w:val="en-GB"/>
        </w:rPr>
        <w:t>(5</w:t>
      </w:r>
      <w:r w:rsidR="004E73F7">
        <w:rPr>
          <w:rFonts w:asciiTheme="majorHAnsi" w:eastAsia="Times New Roman" w:hAnsiTheme="majorHAnsi" w:cstheme="majorHAnsi"/>
          <w:color w:val="212529"/>
          <w:lang w:val="en-GB"/>
        </w:rPr>
        <w:t>.</w:t>
      </w:r>
      <w:r w:rsidR="00AB45C6">
        <w:rPr>
          <w:rFonts w:asciiTheme="majorHAnsi" w:eastAsia="Times New Roman" w:hAnsiTheme="majorHAnsi" w:cstheme="majorHAnsi"/>
          <w:color w:val="212529"/>
          <w:lang w:val="en-GB"/>
        </w:rPr>
        <w:t>14</w:t>
      </w:r>
      <w:r w:rsidR="000277C3">
        <w:rPr>
          <w:rFonts w:asciiTheme="majorHAnsi" w:eastAsia="Times New Roman" w:hAnsiTheme="majorHAnsi" w:cstheme="majorHAnsi"/>
          <w:color w:val="212529"/>
          <w:lang w:val="en-GB"/>
        </w:rPr>
        <w:t>)</w:t>
      </w:r>
      <w:r w:rsidR="000277C3" w:rsidRPr="00A82A23">
        <w:rPr>
          <w:rFonts w:asciiTheme="majorHAnsi" w:eastAsia="Times New Roman" w:hAnsiTheme="majorHAnsi" w:cstheme="majorBidi"/>
          <w:color w:val="212529"/>
          <w:lang w:val="en-GB"/>
        </w:rPr>
        <w:t xml:space="preserve"> </w:t>
      </w:r>
      <w:r w:rsidR="781EC2EF" w:rsidRPr="00A82A23">
        <w:rPr>
          <w:rFonts w:asciiTheme="majorHAnsi" w:eastAsia="Times New Roman" w:hAnsiTheme="majorHAnsi" w:cstheme="majorBidi"/>
          <w:color w:val="212529"/>
          <w:lang w:val="en-GB"/>
        </w:rPr>
        <w:t>(</w:t>
      </w:r>
      <w:r w:rsidR="004E73F7">
        <w:rPr>
          <w:rFonts w:asciiTheme="majorHAnsi" w:eastAsia="Times New Roman" w:hAnsiTheme="majorHAnsi" w:cstheme="majorBidi"/>
          <w:color w:val="212529"/>
          <w:lang w:val="en-GB"/>
        </w:rPr>
        <w:t>I</w:t>
      </w:r>
      <w:r w:rsidR="781EC2EF" w:rsidRPr="00A82A23">
        <w:rPr>
          <w:rFonts w:asciiTheme="majorHAnsi" w:eastAsia="Times New Roman" w:hAnsiTheme="majorHAnsi" w:cstheme="majorBidi"/>
          <w:color w:val="212529"/>
          <w:lang w:val="en-GB"/>
        </w:rPr>
        <w:t>)</w:t>
      </w:r>
      <w:r w:rsidR="2AC0B047" w:rsidRPr="00A82A23">
        <w:rPr>
          <w:rFonts w:asciiTheme="majorHAnsi" w:eastAsia="Times New Roman" w:hAnsiTheme="majorHAnsi" w:cstheme="majorBidi"/>
          <w:color w:val="212529"/>
          <w:lang w:val="en-GB"/>
        </w:rPr>
        <w:t xml:space="preserve"> </w:t>
      </w:r>
    </w:p>
    <w:p w14:paraId="04C7158D" w14:textId="77777777" w:rsidR="00933A53" w:rsidRPr="00EA3FE1" w:rsidRDefault="000663E9" w:rsidP="00993E86">
      <w:pPr>
        <w:numPr>
          <w:ilvl w:val="3"/>
          <w:numId w:val="13"/>
        </w:numPr>
        <w:spacing w:after="0" w:line="240" w:lineRule="auto"/>
        <w:ind w:left="2160"/>
        <w:rPr>
          <w:rFonts w:asciiTheme="majorHAnsi" w:hAnsiTheme="majorHAnsi" w:cstheme="majorBidi"/>
          <w:color w:val="212529"/>
          <w:lang w:val="en-GB"/>
        </w:rPr>
      </w:pPr>
      <w:r w:rsidRPr="00933A53">
        <w:rPr>
          <w:rFonts w:asciiTheme="majorHAnsi" w:eastAsia="Times New Roman" w:hAnsiTheme="majorHAnsi" w:cstheme="majorHAnsi"/>
          <w:color w:val="212529"/>
          <w:lang w:val="en-GB"/>
        </w:rPr>
        <w:t xml:space="preserve">Minimising </w:t>
      </w:r>
      <w:r w:rsidR="003607FC" w:rsidRPr="00933A53">
        <w:rPr>
          <w:rFonts w:asciiTheme="majorHAnsi" w:eastAsia="Times New Roman" w:hAnsiTheme="majorHAnsi" w:cstheme="majorHAnsi"/>
          <w:color w:val="212529"/>
          <w:lang w:val="en-GB"/>
        </w:rPr>
        <w:t>the need for transport</w:t>
      </w:r>
    </w:p>
    <w:p w14:paraId="6EBC4C26" w14:textId="5A1AC03E" w:rsidR="002B7CA1" w:rsidRPr="00FC48A9" w:rsidRDefault="000D644B" w:rsidP="000D4909">
      <w:pPr>
        <w:pStyle w:val="Luettelokappale"/>
        <w:numPr>
          <w:ilvl w:val="2"/>
          <w:numId w:val="13"/>
        </w:numPr>
        <w:spacing w:after="0" w:line="240" w:lineRule="auto"/>
        <w:rPr>
          <w:rFonts w:asciiTheme="majorHAnsi" w:hAnsiTheme="majorHAnsi" w:cstheme="majorBidi"/>
          <w:color w:val="212529"/>
          <w:lang w:val="en-GB"/>
        </w:rPr>
      </w:pPr>
      <w:r w:rsidRPr="00EA3FE1">
        <w:rPr>
          <w:rFonts w:asciiTheme="majorHAnsi" w:eastAsia="Times New Roman" w:hAnsiTheme="majorHAnsi" w:cstheme="majorBidi"/>
          <w:color w:val="212529"/>
          <w:lang w:val="en-GB"/>
        </w:rPr>
        <w:t>Minimising the environmental impacts of vehicles owned by the establishment</w:t>
      </w:r>
      <w:r w:rsidR="5D601177" w:rsidRPr="00EA3FE1">
        <w:rPr>
          <w:rFonts w:asciiTheme="majorHAnsi" w:eastAsia="Times New Roman" w:hAnsiTheme="majorHAnsi" w:cstheme="majorBidi"/>
          <w:color w:val="212529"/>
          <w:lang w:val="en-GB"/>
        </w:rPr>
        <w:t xml:space="preserve"> </w:t>
      </w:r>
      <w:r w:rsidR="00EA3FE1">
        <w:rPr>
          <w:rFonts w:asciiTheme="majorHAnsi" w:eastAsia="Times New Roman" w:hAnsiTheme="majorHAnsi" w:cstheme="majorHAnsi"/>
          <w:color w:val="212529"/>
          <w:lang w:val="en-GB"/>
        </w:rPr>
        <w:t>(5</w:t>
      </w:r>
      <w:r w:rsidR="00AB45C6">
        <w:rPr>
          <w:rFonts w:asciiTheme="majorHAnsi" w:eastAsia="Times New Roman" w:hAnsiTheme="majorHAnsi" w:cstheme="majorHAnsi"/>
          <w:color w:val="212529"/>
          <w:lang w:val="en-GB"/>
        </w:rPr>
        <w:t>.15</w:t>
      </w:r>
      <w:r w:rsidR="00EA3FE1">
        <w:rPr>
          <w:rFonts w:asciiTheme="majorHAnsi" w:eastAsia="Times New Roman" w:hAnsiTheme="majorHAnsi" w:cstheme="majorHAnsi"/>
          <w:color w:val="212529"/>
          <w:lang w:val="en-GB"/>
        </w:rPr>
        <w:t>) (I)</w:t>
      </w:r>
    </w:p>
    <w:p w14:paraId="2C1CE2E5" w14:textId="77777777" w:rsidR="00FC48A9" w:rsidRDefault="00FC48A9" w:rsidP="00FC48A9">
      <w:pPr>
        <w:spacing w:after="0" w:line="240" w:lineRule="auto"/>
        <w:ind w:left="720"/>
        <w:rPr>
          <w:rFonts w:asciiTheme="majorHAnsi" w:eastAsia="Times New Roman" w:hAnsiTheme="majorHAnsi" w:cstheme="majorHAnsi"/>
          <w:b/>
          <w:bCs/>
          <w:color w:val="212529"/>
          <w:sz w:val="24"/>
          <w:szCs w:val="24"/>
          <w:lang w:val="en-GB"/>
        </w:rPr>
      </w:pPr>
    </w:p>
    <w:p w14:paraId="1A86D3AF" w14:textId="3C76BE81" w:rsidR="00CB444E" w:rsidRPr="001C0A45" w:rsidRDefault="002A0B66" w:rsidP="002F393B">
      <w:pPr>
        <w:numPr>
          <w:ilvl w:val="0"/>
          <w:numId w:val="13"/>
        </w:numPr>
        <w:spacing w:after="0" w:line="240" w:lineRule="auto"/>
        <w:rPr>
          <w:rFonts w:asciiTheme="majorHAnsi" w:eastAsia="Times New Roman" w:hAnsiTheme="majorHAnsi" w:cstheme="majorHAnsi"/>
          <w:color w:val="212529"/>
          <w:sz w:val="24"/>
          <w:szCs w:val="24"/>
          <w:lang w:val="en-GB"/>
        </w:rPr>
      </w:pPr>
      <w:r w:rsidRPr="001C0A45">
        <w:rPr>
          <w:rFonts w:asciiTheme="majorHAnsi" w:eastAsia="Times New Roman" w:hAnsiTheme="majorHAnsi" w:cstheme="majorHAnsi"/>
          <w:color w:val="212529"/>
          <w:sz w:val="24"/>
          <w:szCs w:val="24"/>
          <w:lang w:val="en-GB"/>
        </w:rPr>
        <w:t>The establishment</w:t>
      </w:r>
      <w:r w:rsidR="000D644B" w:rsidRPr="001C0A45">
        <w:rPr>
          <w:rFonts w:asciiTheme="majorHAnsi" w:eastAsia="Times New Roman" w:hAnsiTheme="majorHAnsi" w:cstheme="majorHAnsi"/>
          <w:color w:val="212529"/>
          <w:sz w:val="24"/>
          <w:szCs w:val="24"/>
          <w:lang w:val="en-GB"/>
        </w:rPr>
        <w:t xml:space="preserve"> </w:t>
      </w:r>
      <w:r w:rsidR="001C0A45">
        <w:rPr>
          <w:rFonts w:asciiTheme="majorHAnsi" w:eastAsia="Times New Roman" w:hAnsiTheme="majorHAnsi" w:cstheme="majorHAnsi"/>
          <w:color w:val="212529"/>
          <w:sz w:val="24"/>
          <w:szCs w:val="24"/>
          <w:lang w:val="en-GB"/>
        </w:rPr>
        <w:t xml:space="preserve">is committed to using </w:t>
      </w:r>
      <w:r w:rsidR="00E5665B">
        <w:rPr>
          <w:rFonts w:asciiTheme="majorHAnsi" w:eastAsia="Times New Roman" w:hAnsiTheme="majorHAnsi" w:cstheme="majorHAnsi"/>
          <w:color w:val="212529"/>
          <w:sz w:val="24"/>
          <w:szCs w:val="24"/>
          <w:lang w:val="en-GB"/>
        </w:rPr>
        <w:t xml:space="preserve">locally produced, eco-labelled and/or </w:t>
      </w:r>
      <w:proofErr w:type="spellStart"/>
      <w:r w:rsidR="00E5665B">
        <w:rPr>
          <w:rFonts w:asciiTheme="majorHAnsi" w:eastAsia="Times New Roman" w:hAnsiTheme="majorHAnsi" w:cstheme="majorHAnsi"/>
          <w:color w:val="212529"/>
          <w:sz w:val="24"/>
          <w:szCs w:val="24"/>
          <w:lang w:val="en-GB"/>
        </w:rPr>
        <w:t>FairTrade</w:t>
      </w:r>
      <w:proofErr w:type="spellEnd"/>
      <w:r w:rsidR="00E5665B">
        <w:rPr>
          <w:rFonts w:asciiTheme="majorHAnsi" w:eastAsia="Times New Roman" w:hAnsiTheme="majorHAnsi" w:cstheme="majorHAnsi"/>
          <w:color w:val="212529"/>
          <w:sz w:val="24"/>
          <w:szCs w:val="24"/>
          <w:lang w:val="en-GB"/>
        </w:rPr>
        <w:t xml:space="preserve"> ingredients in the meals it serves. It </w:t>
      </w:r>
      <w:r w:rsidR="008E7927" w:rsidRPr="001C0A45">
        <w:rPr>
          <w:rFonts w:asciiTheme="majorHAnsi" w:eastAsia="Times New Roman" w:hAnsiTheme="majorHAnsi" w:cstheme="majorHAnsi"/>
          <w:color w:val="212529"/>
          <w:sz w:val="24"/>
          <w:szCs w:val="24"/>
          <w:lang w:val="en-GB"/>
        </w:rPr>
        <w:t>refrains from using meat, fish or seafood</w:t>
      </w:r>
      <w:r w:rsidR="00671497" w:rsidRPr="001C0A45">
        <w:rPr>
          <w:rFonts w:asciiTheme="majorHAnsi" w:eastAsia="Times New Roman" w:hAnsiTheme="majorHAnsi" w:cstheme="majorHAnsi"/>
          <w:color w:val="212529"/>
          <w:sz w:val="24"/>
          <w:szCs w:val="24"/>
          <w:lang w:val="en-GB"/>
        </w:rPr>
        <w:t xml:space="preserve"> that is derived from endangered or protected populations/species</w:t>
      </w:r>
      <w:r w:rsidR="00CB444E" w:rsidRPr="001C0A45">
        <w:rPr>
          <w:rFonts w:asciiTheme="majorHAnsi" w:eastAsia="Times New Roman" w:hAnsiTheme="majorHAnsi" w:cstheme="majorHAnsi"/>
          <w:color w:val="212529"/>
          <w:sz w:val="24"/>
          <w:szCs w:val="24"/>
          <w:lang w:val="en-GB"/>
        </w:rPr>
        <w:t xml:space="preserve"> </w:t>
      </w:r>
      <w:r w:rsidR="00E5665B">
        <w:rPr>
          <w:rFonts w:asciiTheme="majorHAnsi" w:eastAsia="Times New Roman" w:hAnsiTheme="majorHAnsi" w:cstheme="majorHAnsi"/>
          <w:color w:val="212529"/>
          <w:sz w:val="24"/>
          <w:szCs w:val="24"/>
          <w:lang w:val="en-GB"/>
        </w:rPr>
        <w:t>(5.24) (G)</w:t>
      </w:r>
    </w:p>
    <w:p w14:paraId="440B1AA6" w14:textId="1EBEC54C" w:rsidR="00505FCE" w:rsidRPr="00671497" w:rsidRDefault="00E20058" w:rsidP="002F393B">
      <w:pPr>
        <w:numPr>
          <w:ilvl w:val="2"/>
          <w:numId w:val="13"/>
        </w:numPr>
        <w:spacing w:after="0" w:line="240" w:lineRule="auto"/>
        <w:rPr>
          <w:rFonts w:asciiTheme="majorHAnsi" w:eastAsiaTheme="majorEastAsia" w:hAnsiTheme="majorHAnsi" w:cstheme="majorBidi"/>
          <w:color w:val="212529"/>
          <w:lang w:val="en-GB"/>
        </w:rPr>
      </w:pPr>
      <w:r>
        <w:rPr>
          <w:rFonts w:asciiTheme="majorHAnsi" w:hAnsiTheme="majorHAnsi" w:cstheme="majorBidi"/>
          <w:lang w:val="en-GB" w:eastAsia="en-GB"/>
        </w:rPr>
        <w:t>Recommended elaboration</w:t>
      </w:r>
      <w:r w:rsidR="006E59D4" w:rsidRPr="00671497">
        <w:rPr>
          <w:rFonts w:asciiTheme="majorHAnsi" w:hAnsiTheme="majorHAnsi" w:cstheme="majorBidi"/>
          <w:lang w:val="en-GB" w:eastAsia="en-GB"/>
        </w:rPr>
        <w:t xml:space="preserve">: </w:t>
      </w:r>
      <w:r w:rsidR="00671497" w:rsidRPr="00671497">
        <w:rPr>
          <w:rFonts w:asciiTheme="majorHAnsi" w:eastAsia="Times New Roman" w:hAnsiTheme="majorHAnsi" w:cstheme="majorBidi"/>
          <w:color w:val="212529"/>
          <w:lang w:val="en-GB"/>
        </w:rPr>
        <w:t>How this i</w:t>
      </w:r>
      <w:r w:rsidR="00671497">
        <w:rPr>
          <w:rFonts w:asciiTheme="majorHAnsi" w:eastAsia="Times New Roman" w:hAnsiTheme="majorHAnsi" w:cstheme="majorBidi"/>
          <w:color w:val="212529"/>
          <w:lang w:val="en-GB"/>
        </w:rPr>
        <w:t>s ensured</w:t>
      </w:r>
    </w:p>
    <w:p w14:paraId="032ED15C" w14:textId="77777777" w:rsidR="00505FCE" w:rsidRPr="00671497" w:rsidRDefault="00505FCE" w:rsidP="002F393B">
      <w:pPr>
        <w:spacing w:after="0" w:line="240" w:lineRule="auto"/>
        <w:ind w:left="2160"/>
        <w:rPr>
          <w:rFonts w:asciiTheme="majorHAnsi" w:eastAsiaTheme="majorEastAsia" w:hAnsiTheme="majorHAnsi" w:cstheme="majorBidi"/>
          <w:color w:val="212529"/>
          <w:lang w:val="en-GB"/>
        </w:rPr>
      </w:pPr>
    </w:p>
    <w:p w14:paraId="413C9D12" w14:textId="5FD890B6" w:rsidR="00500171" w:rsidRPr="00955678" w:rsidRDefault="009150D6" w:rsidP="00955678">
      <w:pPr>
        <w:pStyle w:val="Luettelokappale"/>
        <w:numPr>
          <w:ilvl w:val="0"/>
          <w:numId w:val="18"/>
        </w:numPr>
        <w:spacing w:after="0" w:line="240" w:lineRule="auto"/>
        <w:rPr>
          <w:rFonts w:asciiTheme="majorHAnsi" w:eastAsiaTheme="minorEastAsia" w:hAnsiTheme="majorHAnsi" w:cstheme="majorBidi"/>
          <w:b/>
          <w:bCs/>
          <w:sz w:val="24"/>
          <w:szCs w:val="24"/>
          <w:u w:val="single"/>
          <w:lang w:val="en-GB"/>
        </w:rPr>
      </w:pPr>
      <w:r w:rsidRPr="00C56BF1">
        <w:rPr>
          <w:rFonts w:asciiTheme="majorHAnsi" w:eastAsia="Times New Roman" w:hAnsiTheme="majorHAnsi" w:cstheme="majorBidi"/>
          <w:b/>
          <w:bCs/>
          <w:sz w:val="24"/>
          <w:szCs w:val="24"/>
          <w:lang w:val="en-GB"/>
        </w:rPr>
        <w:t xml:space="preserve">If the establishment has </w:t>
      </w:r>
      <w:r w:rsidR="00C56BF1" w:rsidRPr="00C56BF1">
        <w:rPr>
          <w:rFonts w:asciiTheme="majorHAnsi" w:eastAsia="Times New Roman" w:hAnsiTheme="majorHAnsi" w:cstheme="majorBidi"/>
          <w:b/>
          <w:bCs/>
          <w:sz w:val="24"/>
          <w:szCs w:val="24"/>
          <w:lang w:val="en-GB"/>
        </w:rPr>
        <w:t xml:space="preserve">tourism </w:t>
      </w:r>
      <w:r w:rsidRPr="00C56BF1">
        <w:rPr>
          <w:rFonts w:asciiTheme="majorHAnsi" w:eastAsia="Times New Roman" w:hAnsiTheme="majorHAnsi" w:cstheme="majorBidi"/>
          <w:b/>
          <w:bCs/>
          <w:sz w:val="24"/>
          <w:szCs w:val="24"/>
          <w:lang w:val="en-GB"/>
        </w:rPr>
        <w:t>animals</w:t>
      </w:r>
      <w:r w:rsidR="7EB28DDF" w:rsidRPr="00C56BF1">
        <w:rPr>
          <w:rFonts w:asciiTheme="majorHAnsi" w:eastAsia="Times New Roman" w:hAnsiTheme="majorHAnsi" w:cstheme="majorBidi"/>
          <w:b/>
          <w:bCs/>
          <w:sz w:val="24"/>
          <w:szCs w:val="24"/>
          <w:lang w:val="en-GB"/>
        </w:rPr>
        <w:t xml:space="preserve">, </w:t>
      </w:r>
      <w:r w:rsidR="00C56BF1" w:rsidRPr="00C56BF1">
        <w:rPr>
          <w:rFonts w:asciiTheme="majorHAnsi" w:eastAsia="Times New Roman" w:hAnsiTheme="majorHAnsi" w:cstheme="majorBidi"/>
          <w:b/>
          <w:bCs/>
          <w:sz w:val="24"/>
          <w:szCs w:val="24"/>
          <w:lang w:val="en-GB"/>
        </w:rPr>
        <w:t xml:space="preserve">it ensures their wellbeing </w:t>
      </w:r>
      <w:r w:rsidR="002C0EEB">
        <w:rPr>
          <w:rFonts w:asciiTheme="majorHAnsi" w:eastAsia="Times New Roman" w:hAnsiTheme="majorHAnsi" w:cstheme="majorBidi"/>
          <w:b/>
          <w:bCs/>
          <w:sz w:val="24"/>
          <w:szCs w:val="24"/>
          <w:lang w:val="en-GB"/>
        </w:rPr>
        <w:t>(</w:t>
      </w:r>
      <w:r w:rsidR="00027C2F">
        <w:rPr>
          <w:rFonts w:asciiTheme="majorHAnsi" w:eastAsia="Times New Roman" w:hAnsiTheme="majorHAnsi" w:cstheme="majorBidi"/>
          <w:b/>
          <w:bCs/>
          <w:sz w:val="24"/>
          <w:szCs w:val="24"/>
          <w:lang w:val="en-GB"/>
        </w:rPr>
        <w:t>chapter 6)</w:t>
      </w:r>
      <w:r w:rsidR="0824A1DD" w:rsidRPr="00C56BF1">
        <w:rPr>
          <w:rFonts w:asciiTheme="majorHAnsi" w:eastAsia="Times New Roman" w:hAnsiTheme="majorHAnsi" w:cstheme="majorBidi"/>
          <w:b/>
          <w:bCs/>
          <w:sz w:val="24"/>
          <w:szCs w:val="24"/>
          <w:lang w:val="en-GB"/>
        </w:rPr>
        <w:t xml:space="preserve"> (I)</w:t>
      </w:r>
      <w:r w:rsidR="00500171" w:rsidRPr="00955678">
        <w:rPr>
          <w:rFonts w:asciiTheme="majorHAnsi" w:hAnsiTheme="majorHAnsi" w:cstheme="majorBidi"/>
          <w:lang w:val="en-GB"/>
        </w:rPr>
        <w:br w:type="page"/>
      </w:r>
    </w:p>
    <w:p w14:paraId="06534625" w14:textId="77777777" w:rsidR="6BEFD1FA" w:rsidRPr="008B523D" w:rsidRDefault="6BEFD1FA" w:rsidP="002F393B">
      <w:pPr>
        <w:spacing w:after="0" w:line="240" w:lineRule="auto"/>
        <w:rPr>
          <w:rFonts w:asciiTheme="majorHAnsi" w:hAnsiTheme="majorHAnsi" w:cstheme="majorBidi"/>
          <w:lang w:val="en-GB"/>
        </w:rPr>
      </w:pPr>
    </w:p>
    <w:p w14:paraId="6A216AFE" w14:textId="0DBF182D" w:rsidR="33AD4BB5" w:rsidRPr="00C2454A" w:rsidRDefault="003E5693" w:rsidP="0849C254">
      <w:pPr>
        <w:spacing w:after="0" w:line="240" w:lineRule="auto"/>
        <w:rPr>
          <w:rFonts w:asciiTheme="majorHAnsi" w:eastAsiaTheme="majorEastAsia" w:hAnsiTheme="majorHAnsi" w:cstheme="majorBidi"/>
          <w:color w:val="000000" w:themeColor="text1"/>
          <w:sz w:val="24"/>
          <w:szCs w:val="24"/>
          <w:lang w:val="en-GB"/>
        </w:rPr>
      </w:pPr>
      <w:r w:rsidRPr="00C2454A">
        <w:rPr>
          <w:rFonts w:asciiTheme="majorHAnsi" w:eastAsiaTheme="majorEastAsia" w:hAnsiTheme="majorHAnsi" w:cstheme="majorBidi"/>
          <w:b/>
          <w:bCs/>
          <w:color w:val="000000" w:themeColor="text1"/>
          <w:sz w:val="24"/>
          <w:szCs w:val="24"/>
          <w:lang w:val="en-GB"/>
        </w:rPr>
        <w:t>An example of sustainability policy</w:t>
      </w:r>
    </w:p>
    <w:p w14:paraId="0D53C362" w14:textId="61F5D100" w:rsidR="6BEFD1FA" w:rsidRPr="00C2454A" w:rsidRDefault="6BEFD1FA" w:rsidP="0849C254">
      <w:pPr>
        <w:spacing w:after="0" w:line="240" w:lineRule="auto"/>
        <w:rPr>
          <w:rFonts w:asciiTheme="majorHAnsi" w:eastAsiaTheme="majorEastAsia" w:hAnsiTheme="majorHAnsi" w:cstheme="majorBidi"/>
          <w:color w:val="000000" w:themeColor="text1"/>
          <w:sz w:val="24"/>
          <w:szCs w:val="24"/>
          <w:lang w:val="en-GB"/>
        </w:rPr>
      </w:pPr>
    </w:p>
    <w:p w14:paraId="5583E0CD" w14:textId="09F2D63F" w:rsidR="00BA3534" w:rsidRPr="00F57BED" w:rsidRDefault="002A0B66" w:rsidP="0849C254">
      <w:pPr>
        <w:spacing w:after="0" w:line="240" w:lineRule="auto"/>
        <w:rPr>
          <w:rFonts w:asciiTheme="majorHAnsi" w:eastAsiaTheme="majorEastAsia" w:hAnsiTheme="majorHAnsi" w:cstheme="majorBidi"/>
          <w:color w:val="000000" w:themeColor="text1"/>
          <w:sz w:val="24"/>
          <w:szCs w:val="24"/>
          <w:lang w:val="en-GB"/>
        </w:rPr>
      </w:pPr>
      <w:r w:rsidRPr="00F55A5D">
        <w:rPr>
          <w:rFonts w:asciiTheme="majorHAnsi" w:eastAsiaTheme="majorEastAsia" w:hAnsiTheme="majorHAnsi" w:cstheme="majorBidi"/>
          <w:i/>
          <w:iCs/>
          <w:color w:val="000000" w:themeColor="text1"/>
          <w:sz w:val="24"/>
          <w:szCs w:val="24"/>
          <w:lang w:val="en-GB"/>
        </w:rPr>
        <w:t>The establishment</w:t>
      </w:r>
      <w:r w:rsidR="33AD4BB5" w:rsidRPr="00F55A5D">
        <w:rPr>
          <w:rFonts w:asciiTheme="majorHAnsi" w:eastAsiaTheme="majorEastAsia" w:hAnsiTheme="majorHAnsi" w:cstheme="majorBidi"/>
          <w:i/>
          <w:iCs/>
          <w:color w:val="000000" w:themeColor="text1"/>
          <w:sz w:val="24"/>
          <w:szCs w:val="24"/>
          <w:lang w:val="en-GB"/>
        </w:rPr>
        <w:t xml:space="preserve"> X</w:t>
      </w:r>
      <w:r w:rsidR="33AD4BB5" w:rsidRPr="0087231F">
        <w:rPr>
          <w:rFonts w:asciiTheme="majorHAnsi" w:eastAsiaTheme="majorEastAsia" w:hAnsiTheme="majorHAnsi" w:cstheme="majorBidi"/>
          <w:color w:val="000000" w:themeColor="text1"/>
          <w:sz w:val="24"/>
          <w:szCs w:val="24"/>
          <w:lang w:val="en-GB"/>
        </w:rPr>
        <w:t xml:space="preserve"> </w:t>
      </w:r>
      <w:r w:rsidR="003E5693" w:rsidRPr="0087231F">
        <w:rPr>
          <w:rFonts w:asciiTheme="majorHAnsi" w:eastAsiaTheme="majorEastAsia" w:hAnsiTheme="majorHAnsi" w:cstheme="majorBidi"/>
          <w:color w:val="000000" w:themeColor="text1"/>
          <w:sz w:val="24"/>
          <w:szCs w:val="24"/>
          <w:lang w:val="en-GB"/>
        </w:rPr>
        <w:t xml:space="preserve">wants to offer its guests an experience </w:t>
      </w:r>
      <w:r w:rsidR="00B835E3" w:rsidRPr="0087231F">
        <w:rPr>
          <w:rFonts w:asciiTheme="majorHAnsi" w:eastAsiaTheme="majorEastAsia" w:hAnsiTheme="majorHAnsi" w:cstheme="majorBidi"/>
          <w:color w:val="000000" w:themeColor="text1"/>
          <w:sz w:val="24"/>
          <w:szCs w:val="24"/>
          <w:lang w:val="en-GB"/>
        </w:rPr>
        <w:t>where</w:t>
      </w:r>
      <w:r w:rsidR="003E5693" w:rsidRPr="0087231F">
        <w:rPr>
          <w:rFonts w:asciiTheme="majorHAnsi" w:eastAsiaTheme="majorEastAsia" w:hAnsiTheme="majorHAnsi" w:cstheme="majorBidi"/>
          <w:color w:val="000000" w:themeColor="text1"/>
          <w:sz w:val="24"/>
          <w:szCs w:val="24"/>
          <w:lang w:val="en-GB"/>
        </w:rPr>
        <w:t xml:space="preserve"> sustainable </w:t>
      </w:r>
      <w:r w:rsidR="00FA579E">
        <w:rPr>
          <w:rFonts w:asciiTheme="majorHAnsi" w:eastAsiaTheme="majorEastAsia" w:hAnsiTheme="majorHAnsi" w:cstheme="majorBidi"/>
          <w:color w:val="000000" w:themeColor="text1"/>
          <w:sz w:val="24"/>
          <w:szCs w:val="24"/>
          <w:lang w:val="en-GB"/>
        </w:rPr>
        <w:t xml:space="preserve">development </w:t>
      </w:r>
      <w:r w:rsidR="00B835E3" w:rsidRPr="0087231F">
        <w:rPr>
          <w:rFonts w:asciiTheme="majorHAnsi" w:eastAsiaTheme="majorEastAsia" w:hAnsiTheme="majorHAnsi" w:cstheme="majorBidi"/>
          <w:color w:val="000000" w:themeColor="text1"/>
          <w:sz w:val="24"/>
          <w:szCs w:val="24"/>
          <w:lang w:val="en-GB"/>
        </w:rPr>
        <w:t xml:space="preserve">forms an integral part of </w:t>
      </w:r>
      <w:r w:rsidR="00843086">
        <w:rPr>
          <w:rFonts w:asciiTheme="majorHAnsi" w:eastAsiaTheme="majorEastAsia" w:hAnsiTheme="majorHAnsi" w:cstheme="majorBidi"/>
          <w:color w:val="000000" w:themeColor="text1"/>
          <w:sz w:val="24"/>
          <w:szCs w:val="24"/>
          <w:lang w:val="en-GB"/>
        </w:rPr>
        <w:t>all activities</w:t>
      </w:r>
      <w:r w:rsidR="33AD4BB5" w:rsidRPr="0087231F">
        <w:rPr>
          <w:rFonts w:asciiTheme="majorHAnsi" w:eastAsiaTheme="majorEastAsia" w:hAnsiTheme="majorHAnsi" w:cstheme="majorBidi"/>
          <w:color w:val="000000" w:themeColor="text1"/>
          <w:sz w:val="24"/>
          <w:szCs w:val="24"/>
          <w:lang w:val="en-GB"/>
        </w:rPr>
        <w:t xml:space="preserve">. </w:t>
      </w:r>
      <w:r w:rsidR="00FA579E" w:rsidRPr="00BA3534">
        <w:rPr>
          <w:rFonts w:asciiTheme="majorHAnsi" w:eastAsiaTheme="majorEastAsia" w:hAnsiTheme="majorHAnsi" w:cstheme="majorBidi"/>
          <w:color w:val="000000" w:themeColor="text1"/>
          <w:sz w:val="24"/>
          <w:szCs w:val="24"/>
          <w:lang w:val="en-GB"/>
        </w:rPr>
        <w:t xml:space="preserve">We are committed to </w:t>
      </w:r>
      <w:r w:rsidR="00604732" w:rsidRPr="00BA3534">
        <w:rPr>
          <w:rFonts w:asciiTheme="majorHAnsi" w:eastAsiaTheme="majorEastAsia" w:hAnsiTheme="majorHAnsi" w:cstheme="majorBidi"/>
          <w:color w:val="000000" w:themeColor="text1"/>
          <w:sz w:val="24"/>
          <w:szCs w:val="24"/>
          <w:lang w:val="en-GB"/>
        </w:rPr>
        <w:t xml:space="preserve">preventing and </w:t>
      </w:r>
      <w:r w:rsidR="00FA579E" w:rsidRPr="00BA3534">
        <w:rPr>
          <w:rFonts w:asciiTheme="majorHAnsi" w:eastAsiaTheme="majorEastAsia" w:hAnsiTheme="majorHAnsi" w:cstheme="majorBidi"/>
          <w:color w:val="000000" w:themeColor="text1"/>
          <w:sz w:val="24"/>
          <w:szCs w:val="24"/>
          <w:lang w:val="en-GB"/>
        </w:rPr>
        <w:t xml:space="preserve">reducing </w:t>
      </w:r>
      <w:r w:rsidR="00604732" w:rsidRPr="00BA3534">
        <w:rPr>
          <w:rFonts w:asciiTheme="majorHAnsi" w:eastAsiaTheme="majorEastAsia" w:hAnsiTheme="majorHAnsi" w:cstheme="majorBidi"/>
          <w:color w:val="000000" w:themeColor="text1"/>
          <w:sz w:val="24"/>
          <w:szCs w:val="24"/>
          <w:lang w:val="en-GB"/>
        </w:rPr>
        <w:t>the environmental impacts of our activities</w:t>
      </w:r>
      <w:r w:rsidR="00F57BED">
        <w:rPr>
          <w:rFonts w:asciiTheme="majorHAnsi" w:eastAsiaTheme="majorEastAsia" w:hAnsiTheme="majorHAnsi" w:cstheme="majorBidi"/>
          <w:color w:val="000000" w:themeColor="text1"/>
          <w:sz w:val="24"/>
          <w:szCs w:val="24"/>
          <w:lang w:val="en-GB"/>
        </w:rPr>
        <w:t xml:space="preserve">, </w:t>
      </w:r>
      <w:r w:rsidR="00604732" w:rsidRPr="00BA3534">
        <w:rPr>
          <w:rFonts w:asciiTheme="majorHAnsi" w:eastAsiaTheme="majorEastAsia" w:hAnsiTheme="majorHAnsi" w:cstheme="majorBidi"/>
          <w:color w:val="000000" w:themeColor="text1"/>
          <w:sz w:val="24"/>
          <w:szCs w:val="24"/>
          <w:lang w:val="en-GB"/>
        </w:rPr>
        <w:t xml:space="preserve">and work actively </w:t>
      </w:r>
      <w:r w:rsidR="00C55749" w:rsidRPr="00BA3534">
        <w:rPr>
          <w:rFonts w:asciiTheme="majorHAnsi" w:eastAsiaTheme="majorEastAsia" w:hAnsiTheme="majorHAnsi" w:cstheme="majorBidi"/>
          <w:color w:val="000000" w:themeColor="text1"/>
          <w:sz w:val="24"/>
          <w:szCs w:val="24"/>
          <w:lang w:val="en-GB"/>
        </w:rPr>
        <w:t xml:space="preserve">to </w:t>
      </w:r>
      <w:r w:rsidR="003B4DFF" w:rsidRPr="00BA3534">
        <w:rPr>
          <w:rFonts w:asciiTheme="majorHAnsi" w:eastAsiaTheme="majorEastAsia" w:hAnsiTheme="majorHAnsi" w:cstheme="majorBidi"/>
          <w:color w:val="000000" w:themeColor="text1"/>
          <w:sz w:val="24"/>
          <w:szCs w:val="24"/>
          <w:lang w:val="en-GB"/>
        </w:rPr>
        <w:t xml:space="preserve">promote </w:t>
      </w:r>
      <w:r w:rsidR="00C55749" w:rsidRPr="00BA3534">
        <w:rPr>
          <w:rFonts w:asciiTheme="majorHAnsi" w:eastAsiaTheme="majorEastAsia" w:hAnsiTheme="majorHAnsi" w:cstheme="majorBidi"/>
          <w:color w:val="000000" w:themeColor="text1"/>
          <w:sz w:val="24"/>
          <w:szCs w:val="24"/>
          <w:lang w:val="en-GB"/>
        </w:rPr>
        <w:t>sustainable devel</w:t>
      </w:r>
      <w:r w:rsidR="00F57BED">
        <w:rPr>
          <w:rFonts w:asciiTheme="majorHAnsi" w:eastAsiaTheme="majorEastAsia" w:hAnsiTheme="majorHAnsi" w:cstheme="majorBidi"/>
          <w:color w:val="000000" w:themeColor="text1"/>
          <w:sz w:val="24"/>
          <w:szCs w:val="24"/>
          <w:lang w:val="en-GB"/>
        </w:rPr>
        <w:t>o</w:t>
      </w:r>
      <w:r w:rsidR="00C55749" w:rsidRPr="00BA3534">
        <w:rPr>
          <w:rFonts w:asciiTheme="majorHAnsi" w:eastAsiaTheme="majorEastAsia" w:hAnsiTheme="majorHAnsi" w:cstheme="majorBidi"/>
          <w:color w:val="000000" w:themeColor="text1"/>
          <w:sz w:val="24"/>
          <w:szCs w:val="24"/>
          <w:lang w:val="en-GB"/>
        </w:rPr>
        <w:t>pment</w:t>
      </w:r>
      <w:r w:rsidR="003B4DFF" w:rsidRPr="00BA3534">
        <w:rPr>
          <w:rFonts w:asciiTheme="majorHAnsi" w:eastAsiaTheme="majorEastAsia" w:hAnsiTheme="majorHAnsi" w:cstheme="majorBidi"/>
          <w:color w:val="000000" w:themeColor="text1"/>
          <w:sz w:val="24"/>
          <w:szCs w:val="24"/>
          <w:lang w:val="en-GB"/>
        </w:rPr>
        <w:t xml:space="preserve"> by continuously </w:t>
      </w:r>
      <w:r w:rsidR="0059548C" w:rsidRPr="00BA3534">
        <w:rPr>
          <w:rFonts w:asciiTheme="majorHAnsi" w:eastAsiaTheme="majorEastAsia" w:hAnsiTheme="majorHAnsi" w:cstheme="majorBidi"/>
          <w:color w:val="000000" w:themeColor="text1"/>
          <w:sz w:val="24"/>
          <w:szCs w:val="24"/>
          <w:lang w:val="en-GB"/>
        </w:rPr>
        <w:t xml:space="preserve">improving our </w:t>
      </w:r>
      <w:r w:rsidR="00A51DD2">
        <w:rPr>
          <w:rFonts w:asciiTheme="majorHAnsi" w:eastAsiaTheme="majorEastAsia" w:hAnsiTheme="majorHAnsi" w:cstheme="majorBidi"/>
          <w:color w:val="000000" w:themeColor="text1"/>
          <w:sz w:val="24"/>
          <w:szCs w:val="24"/>
          <w:lang w:val="en-GB"/>
        </w:rPr>
        <w:t>processes</w:t>
      </w:r>
      <w:r w:rsidR="0059548C" w:rsidRPr="00BA3534">
        <w:rPr>
          <w:rFonts w:asciiTheme="majorHAnsi" w:eastAsiaTheme="majorEastAsia" w:hAnsiTheme="majorHAnsi" w:cstheme="majorBidi"/>
          <w:color w:val="000000" w:themeColor="text1"/>
          <w:sz w:val="24"/>
          <w:szCs w:val="24"/>
          <w:lang w:val="en-GB"/>
        </w:rPr>
        <w:t xml:space="preserve"> and </w:t>
      </w:r>
      <w:r w:rsidR="00BA3534" w:rsidRPr="00BA3534">
        <w:rPr>
          <w:rFonts w:asciiTheme="majorHAnsi" w:eastAsiaTheme="majorEastAsia" w:hAnsiTheme="majorHAnsi" w:cstheme="majorBidi"/>
          <w:color w:val="000000" w:themeColor="text1"/>
          <w:sz w:val="24"/>
          <w:szCs w:val="24"/>
          <w:lang w:val="en-GB"/>
        </w:rPr>
        <w:t xml:space="preserve">setting new goals. </w:t>
      </w:r>
      <w:r w:rsidR="00C55749" w:rsidRPr="00BA3534">
        <w:rPr>
          <w:rFonts w:asciiTheme="majorHAnsi" w:eastAsiaTheme="majorEastAsia" w:hAnsiTheme="majorHAnsi" w:cstheme="majorBidi"/>
          <w:color w:val="000000" w:themeColor="text1"/>
          <w:sz w:val="24"/>
          <w:szCs w:val="24"/>
          <w:lang w:val="en-GB"/>
        </w:rPr>
        <w:t xml:space="preserve"> </w:t>
      </w:r>
    </w:p>
    <w:p w14:paraId="1671CB79" w14:textId="77777777" w:rsidR="00BA3534" w:rsidRPr="00F57BED" w:rsidRDefault="00BA3534" w:rsidP="0849C254">
      <w:pPr>
        <w:spacing w:after="0" w:line="240" w:lineRule="auto"/>
        <w:rPr>
          <w:rFonts w:asciiTheme="majorHAnsi" w:eastAsiaTheme="majorEastAsia" w:hAnsiTheme="majorHAnsi" w:cstheme="majorBidi"/>
          <w:color w:val="000000" w:themeColor="text1"/>
          <w:sz w:val="24"/>
          <w:szCs w:val="24"/>
          <w:lang w:val="en-GB"/>
        </w:rPr>
      </w:pPr>
    </w:p>
    <w:p w14:paraId="77B6A0C0" w14:textId="04C5E9C8" w:rsidR="00D43DE6" w:rsidRPr="001111A0" w:rsidRDefault="00BA3534" w:rsidP="0849C254">
      <w:pPr>
        <w:spacing w:after="0" w:line="240" w:lineRule="auto"/>
        <w:rPr>
          <w:rFonts w:asciiTheme="majorHAnsi" w:eastAsiaTheme="majorEastAsia" w:hAnsiTheme="majorHAnsi" w:cstheme="majorBidi"/>
          <w:color w:val="000000" w:themeColor="text1"/>
          <w:sz w:val="24"/>
          <w:szCs w:val="24"/>
          <w:lang w:val="en-GB"/>
        </w:rPr>
      </w:pPr>
      <w:r w:rsidRPr="002146DA">
        <w:rPr>
          <w:rFonts w:asciiTheme="majorHAnsi" w:eastAsiaTheme="majorEastAsia" w:hAnsiTheme="majorHAnsi" w:cstheme="majorBidi"/>
          <w:color w:val="000000" w:themeColor="text1"/>
          <w:sz w:val="24"/>
          <w:szCs w:val="24"/>
          <w:lang w:val="en-GB"/>
        </w:rPr>
        <w:t>Our company provides a safe working environment</w:t>
      </w:r>
      <w:r w:rsidR="002146DA" w:rsidRPr="002146DA">
        <w:rPr>
          <w:rFonts w:asciiTheme="majorHAnsi" w:eastAsiaTheme="majorEastAsia" w:hAnsiTheme="majorHAnsi" w:cstheme="majorBidi"/>
          <w:color w:val="000000" w:themeColor="text1"/>
          <w:sz w:val="24"/>
          <w:szCs w:val="24"/>
          <w:lang w:val="en-GB"/>
        </w:rPr>
        <w:t xml:space="preserve"> </w:t>
      </w:r>
      <w:r w:rsidR="00146191">
        <w:rPr>
          <w:rFonts w:asciiTheme="majorHAnsi" w:eastAsiaTheme="majorEastAsia" w:hAnsiTheme="majorHAnsi" w:cstheme="majorBidi"/>
          <w:color w:val="000000" w:themeColor="text1"/>
          <w:sz w:val="24"/>
          <w:szCs w:val="24"/>
          <w:lang w:val="en-GB"/>
        </w:rPr>
        <w:t>with</w:t>
      </w:r>
      <w:r w:rsidR="002146DA">
        <w:rPr>
          <w:rFonts w:asciiTheme="majorHAnsi" w:eastAsiaTheme="majorEastAsia" w:hAnsiTheme="majorHAnsi" w:cstheme="majorBidi"/>
          <w:color w:val="000000" w:themeColor="text1"/>
          <w:sz w:val="24"/>
          <w:szCs w:val="24"/>
          <w:lang w:val="en-GB"/>
        </w:rPr>
        <w:t xml:space="preserve"> risk and crisis management </w:t>
      </w:r>
      <w:r w:rsidR="00146191">
        <w:rPr>
          <w:rFonts w:asciiTheme="majorHAnsi" w:eastAsiaTheme="majorEastAsia" w:hAnsiTheme="majorHAnsi" w:cstheme="majorBidi"/>
          <w:color w:val="000000" w:themeColor="text1"/>
          <w:sz w:val="24"/>
          <w:szCs w:val="24"/>
          <w:lang w:val="en-GB"/>
        </w:rPr>
        <w:t>plans in place. W</w:t>
      </w:r>
      <w:r w:rsidR="001B1365" w:rsidRPr="00EA14DD">
        <w:rPr>
          <w:rFonts w:asciiTheme="majorHAnsi" w:eastAsiaTheme="majorEastAsia" w:hAnsiTheme="majorHAnsi" w:cstheme="majorBidi"/>
          <w:color w:val="000000" w:themeColor="text1"/>
          <w:sz w:val="24"/>
          <w:szCs w:val="24"/>
          <w:lang w:val="en-GB"/>
        </w:rPr>
        <w:t xml:space="preserve">e continuously </w:t>
      </w:r>
      <w:r w:rsidR="005C5DAE">
        <w:rPr>
          <w:rFonts w:asciiTheme="majorHAnsi" w:eastAsiaTheme="majorEastAsia" w:hAnsiTheme="majorHAnsi" w:cstheme="majorBidi"/>
          <w:color w:val="000000" w:themeColor="text1"/>
          <w:sz w:val="24"/>
          <w:szCs w:val="24"/>
          <w:lang w:val="en-GB"/>
        </w:rPr>
        <w:t>educate</w:t>
      </w:r>
      <w:r w:rsidR="001B1365" w:rsidRPr="00EA14DD">
        <w:rPr>
          <w:rFonts w:asciiTheme="majorHAnsi" w:eastAsiaTheme="majorEastAsia" w:hAnsiTheme="majorHAnsi" w:cstheme="majorBidi"/>
          <w:color w:val="000000" w:themeColor="text1"/>
          <w:sz w:val="24"/>
          <w:szCs w:val="24"/>
          <w:lang w:val="en-GB"/>
        </w:rPr>
        <w:t xml:space="preserve"> our staff</w:t>
      </w:r>
      <w:r w:rsidR="00DB0C8B">
        <w:rPr>
          <w:rFonts w:asciiTheme="majorHAnsi" w:eastAsiaTheme="majorEastAsia" w:hAnsiTheme="majorHAnsi" w:cstheme="majorBidi"/>
          <w:color w:val="000000" w:themeColor="text1"/>
          <w:sz w:val="24"/>
          <w:szCs w:val="24"/>
          <w:lang w:val="en-GB"/>
        </w:rPr>
        <w:t xml:space="preserve"> </w:t>
      </w:r>
      <w:r w:rsidR="00EA14DD" w:rsidRPr="00EA14DD">
        <w:rPr>
          <w:rFonts w:asciiTheme="majorHAnsi" w:eastAsiaTheme="majorEastAsia" w:hAnsiTheme="majorHAnsi" w:cstheme="majorBidi"/>
          <w:color w:val="000000" w:themeColor="text1"/>
          <w:sz w:val="24"/>
          <w:szCs w:val="24"/>
          <w:lang w:val="en-GB"/>
        </w:rPr>
        <w:t>in order</w:t>
      </w:r>
      <w:r w:rsidR="00415DE3" w:rsidRPr="00EA14DD">
        <w:rPr>
          <w:rFonts w:asciiTheme="majorHAnsi" w:eastAsiaTheme="majorEastAsia" w:hAnsiTheme="majorHAnsi" w:cstheme="majorBidi"/>
          <w:color w:val="000000" w:themeColor="text1"/>
          <w:sz w:val="24"/>
          <w:szCs w:val="24"/>
          <w:lang w:val="en-GB"/>
        </w:rPr>
        <w:t xml:space="preserve"> to </w:t>
      </w:r>
      <w:r w:rsidR="00EA14DD" w:rsidRPr="00EA14DD">
        <w:rPr>
          <w:rFonts w:asciiTheme="majorHAnsi" w:eastAsiaTheme="majorEastAsia" w:hAnsiTheme="majorHAnsi" w:cstheme="majorBidi"/>
          <w:color w:val="000000" w:themeColor="text1"/>
          <w:sz w:val="24"/>
          <w:szCs w:val="24"/>
          <w:lang w:val="en-GB"/>
        </w:rPr>
        <w:t xml:space="preserve">enhance </w:t>
      </w:r>
      <w:r w:rsidR="005C5DAE">
        <w:rPr>
          <w:rFonts w:asciiTheme="majorHAnsi" w:eastAsiaTheme="majorEastAsia" w:hAnsiTheme="majorHAnsi" w:cstheme="majorBidi"/>
          <w:color w:val="000000" w:themeColor="text1"/>
          <w:sz w:val="24"/>
          <w:szCs w:val="24"/>
          <w:lang w:val="en-GB"/>
        </w:rPr>
        <w:t xml:space="preserve">their </w:t>
      </w:r>
      <w:r w:rsidR="00EA14DD">
        <w:rPr>
          <w:rFonts w:asciiTheme="majorHAnsi" w:eastAsiaTheme="majorEastAsia" w:hAnsiTheme="majorHAnsi" w:cstheme="majorBidi"/>
          <w:color w:val="000000" w:themeColor="text1"/>
          <w:sz w:val="24"/>
          <w:szCs w:val="24"/>
          <w:lang w:val="en-GB"/>
        </w:rPr>
        <w:t>environmental awareness and commitment</w:t>
      </w:r>
      <w:r w:rsidR="00DB0C8B">
        <w:rPr>
          <w:rFonts w:asciiTheme="majorHAnsi" w:eastAsiaTheme="majorEastAsia" w:hAnsiTheme="majorHAnsi" w:cstheme="majorBidi"/>
          <w:color w:val="000000" w:themeColor="text1"/>
          <w:sz w:val="24"/>
          <w:szCs w:val="24"/>
          <w:lang w:val="en-GB"/>
        </w:rPr>
        <w:t xml:space="preserve"> </w:t>
      </w:r>
      <w:r w:rsidR="005C5DAE">
        <w:rPr>
          <w:rFonts w:asciiTheme="majorHAnsi" w:eastAsiaTheme="majorEastAsia" w:hAnsiTheme="majorHAnsi" w:cstheme="majorBidi"/>
          <w:color w:val="000000" w:themeColor="text1"/>
          <w:sz w:val="24"/>
          <w:szCs w:val="24"/>
          <w:lang w:val="en-GB"/>
        </w:rPr>
        <w:t xml:space="preserve">and </w:t>
      </w:r>
      <w:r w:rsidR="00DB0C8B" w:rsidRPr="00EA14DD">
        <w:rPr>
          <w:rFonts w:asciiTheme="majorHAnsi" w:eastAsiaTheme="majorEastAsia" w:hAnsiTheme="majorHAnsi" w:cstheme="majorBidi"/>
          <w:color w:val="000000" w:themeColor="text1"/>
          <w:sz w:val="24"/>
          <w:szCs w:val="24"/>
          <w:lang w:val="en-GB"/>
        </w:rPr>
        <w:t>inform both</w:t>
      </w:r>
      <w:r w:rsidR="005C5DAE">
        <w:rPr>
          <w:rFonts w:asciiTheme="majorHAnsi" w:eastAsiaTheme="majorEastAsia" w:hAnsiTheme="majorHAnsi" w:cstheme="majorBidi"/>
          <w:color w:val="000000" w:themeColor="text1"/>
          <w:sz w:val="24"/>
          <w:szCs w:val="24"/>
          <w:lang w:val="en-GB"/>
        </w:rPr>
        <w:t xml:space="preserve"> our</w:t>
      </w:r>
      <w:r w:rsidR="00DB0C8B" w:rsidRPr="00EA14DD">
        <w:rPr>
          <w:rFonts w:asciiTheme="majorHAnsi" w:eastAsiaTheme="majorEastAsia" w:hAnsiTheme="majorHAnsi" w:cstheme="majorBidi"/>
          <w:color w:val="000000" w:themeColor="text1"/>
          <w:sz w:val="24"/>
          <w:szCs w:val="24"/>
          <w:lang w:val="en-GB"/>
        </w:rPr>
        <w:t xml:space="preserve"> guests and employees about the sustainability measures </w:t>
      </w:r>
      <w:r w:rsidR="0095180D">
        <w:rPr>
          <w:rFonts w:asciiTheme="majorHAnsi" w:eastAsiaTheme="majorEastAsia" w:hAnsiTheme="majorHAnsi" w:cstheme="majorBidi"/>
          <w:color w:val="000000" w:themeColor="text1"/>
          <w:sz w:val="24"/>
          <w:szCs w:val="24"/>
          <w:lang w:val="en-GB"/>
        </w:rPr>
        <w:t xml:space="preserve">we </w:t>
      </w:r>
      <w:r w:rsidR="00DB0C8B" w:rsidRPr="00EA14DD">
        <w:rPr>
          <w:rFonts w:asciiTheme="majorHAnsi" w:eastAsiaTheme="majorEastAsia" w:hAnsiTheme="majorHAnsi" w:cstheme="majorBidi"/>
          <w:color w:val="000000" w:themeColor="text1"/>
          <w:sz w:val="24"/>
          <w:szCs w:val="24"/>
          <w:lang w:val="en-GB"/>
        </w:rPr>
        <w:t>take</w:t>
      </w:r>
      <w:r w:rsidR="00EA14DD">
        <w:rPr>
          <w:rFonts w:asciiTheme="majorHAnsi" w:eastAsiaTheme="majorEastAsia" w:hAnsiTheme="majorHAnsi" w:cstheme="majorBidi"/>
          <w:color w:val="000000" w:themeColor="text1"/>
          <w:sz w:val="24"/>
          <w:szCs w:val="24"/>
          <w:lang w:val="en-GB"/>
        </w:rPr>
        <w:t>.</w:t>
      </w:r>
      <w:r w:rsidR="33AD4BB5" w:rsidRPr="00EA14DD">
        <w:rPr>
          <w:rFonts w:asciiTheme="majorHAnsi" w:eastAsiaTheme="majorEastAsia" w:hAnsiTheme="majorHAnsi" w:cstheme="majorBidi"/>
          <w:color w:val="000000" w:themeColor="text1"/>
          <w:sz w:val="24"/>
          <w:szCs w:val="24"/>
          <w:lang w:val="en-GB"/>
        </w:rPr>
        <w:t xml:space="preserve"> </w:t>
      </w:r>
      <w:r w:rsidR="00C37FB3" w:rsidRPr="000C2605">
        <w:rPr>
          <w:rFonts w:asciiTheme="majorHAnsi" w:eastAsiaTheme="majorEastAsia" w:hAnsiTheme="majorHAnsi" w:cstheme="majorBidi"/>
          <w:color w:val="000000" w:themeColor="text1"/>
          <w:sz w:val="24"/>
          <w:szCs w:val="24"/>
          <w:lang w:val="en-GB"/>
        </w:rPr>
        <w:t>We are committed to treating all people equally</w:t>
      </w:r>
      <w:r w:rsidR="00FC0B01">
        <w:rPr>
          <w:rFonts w:asciiTheme="majorHAnsi" w:eastAsiaTheme="majorEastAsia" w:hAnsiTheme="majorHAnsi" w:cstheme="majorBidi"/>
          <w:color w:val="000000" w:themeColor="text1"/>
          <w:sz w:val="24"/>
          <w:szCs w:val="24"/>
          <w:lang w:val="en-GB"/>
        </w:rPr>
        <w:t xml:space="preserve"> and without discrimination</w:t>
      </w:r>
      <w:r w:rsidR="00C37FB3" w:rsidRPr="000C2605">
        <w:rPr>
          <w:rFonts w:asciiTheme="majorHAnsi" w:eastAsiaTheme="majorEastAsia" w:hAnsiTheme="majorHAnsi" w:cstheme="majorBidi"/>
          <w:color w:val="000000" w:themeColor="text1"/>
          <w:sz w:val="24"/>
          <w:szCs w:val="24"/>
          <w:lang w:val="en-GB"/>
        </w:rPr>
        <w:t xml:space="preserve">, </w:t>
      </w:r>
      <w:r w:rsidR="00395279" w:rsidRPr="000C2605">
        <w:rPr>
          <w:rFonts w:asciiTheme="majorHAnsi" w:eastAsiaTheme="majorEastAsia" w:hAnsiTheme="majorHAnsi" w:cstheme="majorBidi"/>
          <w:color w:val="000000" w:themeColor="text1"/>
          <w:sz w:val="24"/>
          <w:szCs w:val="24"/>
          <w:lang w:val="en-GB"/>
        </w:rPr>
        <w:t xml:space="preserve">and fight corruption as well as </w:t>
      </w:r>
      <w:r w:rsidR="000C2605">
        <w:rPr>
          <w:rFonts w:asciiTheme="majorHAnsi" w:eastAsiaTheme="majorEastAsia" w:hAnsiTheme="majorHAnsi" w:cstheme="majorBidi"/>
          <w:color w:val="000000" w:themeColor="text1"/>
          <w:sz w:val="24"/>
          <w:szCs w:val="24"/>
          <w:lang w:val="en-GB"/>
        </w:rPr>
        <w:t xml:space="preserve">all kinds of </w:t>
      </w:r>
      <w:r w:rsidR="008E5976">
        <w:rPr>
          <w:rFonts w:asciiTheme="majorHAnsi" w:eastAsiaTheme="majorEastAsia" w:hAnsiTheme="majorHAnsi" w:cstheme="majorBidi"/>
          <w:color w:val="000000" w:themeColor="text1"/>
          <w:sz w:val="24"/>
          <w:szCs w:val="24"/>
          <w:lang w:val="en-GB"/>
        </w:rPr>
        <w:t xml:space="preserve">harassment and </w:t>
      </w:r>
      <w:r w:rsidR="00395279" w:rsidRPr="000C2605">
        <w:rPr>
          <w:rFonts w:asciiTheme="majorHAnsi" w:eastAsiaTheme="majorEastAsia" w:hAnsiTheme="majorHAnsi" w:cstheme="majorBidi"/>
          <w:color w:val="000000" w:themeColor="text1"/>
          <w:sz w:val="24"/>
          <w:szCs w:val="24"/>
          <w:lang w:val="en-GB"/>
        </w:rPr>
        <w:t>exploitation</w:t>
      </w:r>
      <w:r w:rsidR="00A47E4C">
        <w:rPr>
          <w:rFonts w:asciiTheme="majorHAnsi" w:eastAsiaTheme="majorEastAsia" w:hAnsiTheme="majorHAnsi" w:cstheme="majorBidi"/>
          <w:color w:val="000000" w:themeColor="text1"/>
          <w:sz w:val="24"/>
          <w:szCs w:val="24"/>
          <w:lang w:val="en-GB"/>
        </w:rPr>
        <w:t xml:space="preserve"> </w:t>
      </w:r>
      <w:r w:rsidR="00395279" w:rsidRPr="000C2605">
        <w:rPr>
          <w:rFonts w:asciiTheme="majorHAnsi" w:eastAsiaTheme="majorEastAsia" w:hAnsiTheme="majorHAnsi" w:cstheme="majorBidi"/>
          <w:color w:val="000000" w:themeColor="text1"/>
          <w:sz w:val="24"/>
          <w:szCs w:val="24"/>
          <w:lang w:val="en-GB"/>
        </w:rPr>
        <w:t xml:space="preserve">of </w:t>
      </w:r>
      <w:r w:rsidR="000C2605" w:rsidRPr="000C2605">
        <w:rPr>
          <w:rFonts w:asciiTheme="majorHAnsi" w:eastAsiaTheme="majorEastAsia" w:hAnsiTheme="majorHAnsi" w:cstheme="majorBidi"/>
          <w:color w:val="000000" w:themeColor="text1"/>
          <w:sz w:val="24"/>
          <w:szCs w:val="24"/>
          <w:lang w:val="en-GB"/>
        </w:rPr>
        <w:t xml:space="preserve">vulnerable groups. </w:t>
      </w:r>
      <w:r w:rsidR="00A47E4C" w:rsidRPr="001111A0">
        <w:rPr>
          <w:rFonts w:asciiTheme="majorHAnsi" w:eastAsiaTheme="majorEastAsia" w:hAnsiTheme="majorHAnsi" w:cstheme="majorBidi"/>
          <w:color w:val="000000" w:themeColor="text1"/>
          <w:sz w:val="24"/>
          <w:szCs w:val="24"/>
          <w:lang w:val="en-GB"/>
        </w:rPr>
        <w:t xml:space="preserve">We </w:t>
      </w:r>
      <w:r w:rsidR="00AC789B" w:rsidRPr="001111A0">
        <w:rPr>
          <w:rFonts w:asciiTheme="majorHAnsi" w:eastAsiaTheme="majorEastAsia" w:hAnsiTheme="majorHAnsi" w:cstheme="majorBidi"/>
          <w:color w:val="000000" w:themeColor="text1"/>
          <w:sz w:val="24"/>
          <w:szCs w:val="24"/>
          <w:lang w:val="en-GB"/>
        </w:rPr>
        <w:t xml:space="preserve">promote social sustainability in our area </w:t>
      </w:r>
      <w:r w:rsidR="001111A0" w:rsidRPr="001111A0">
        <w:rPr>
          <w:rFonts w:asciiTheme="majorHAnsi" w:eastAsiaTheme="majorEastAsia" w:hAnsiTheme="majorHAnsi" w:cstheme="majorBidi"/>
          <w:color w:val="000000" w:themeColor="text1"/>
          <w:sz w:val="24"/>
          <w:szCs w:val="24"/>
          <w:lang w:val="en-GB"/>
        </w:rPr>
        <w:t xml:space="preserve">for </w:t>
      </w:r>
      <w:r w:rsidR="001111A0">
        <w:rPr>
          <w:rFonts w:asciiTheme="majorHAnsi" w:eastAsiaTheme="majorEastAsia" w:hAnsiTheme="majorHAnsi" w:cstheme="majorBidi"/>
          <w:color w:val="000000" w:themeColor="text1"/>
          <w:sz w:val="24"/>
          <w:szCs w:val="24"/>
          <w:lang w:val="en-GB"/>
        </w:rPr>
        <w:t xml:space="preserve">both our staff and our guests. </w:t>
      </w:r>
    </w:p>
    <w:p w14:paraId="2953FCA1" w14:textId="77777777" w:rsidR="00261737" w:rsidRPr="001111A0" w:rsidRDefault="00261737" w:rsidP="0849C254">
      <w:pPr>
        <w:spacing w:after="0" w:line="240" w:lineRule="auto"/>
        <w:rPr>
          <w:rFonts w:asciiTheme="majorHAnsi" w:eastAsiaTheme="majorEastAsia" w:hAnsiTheme="majorHAnsi" w:cstheme="majorBidi"/>
          <w:color w:val="000000" w:themeColor="text1"/>
          <w:sz w:val="24"/>
          <w:szCs w:val="24"/>
          <w:lang w:val="en-GB"/>
        </w:rPr>
      </w:pPr>
    </w:p>
    <w:p w14:paraId="53305FFA" w14:textId="07D367E8" w:rsidR="33AD4BB5" w:rsidRPr="00684AB8" w:rsidRDefault="001111A0" w:rsidP="0849C254">
      <w:pPr>
        <w:spacing w:after="0" w:line="240" w:lineRule="auto"/>
        <w:rPr>
          <w:rFonts w:asciiTheme="majorHAnsi" w:eastAsiaTheme="majorEastAsia" w:hAnsiTheme="majorHAnsi" w:cstheme="majorBidi"/>
          <w:color w:val="000000" w:themeColor="text1"/>
          <w:sz w:val="24"/>
          <w:szCs w:val="24"/>
          <w:lang w:val="en-GB"/>
        </w:rPr>
      </w:pPr>
      <w:r w:rsidRPr="0021129B">
        <w:rPr>
          <w:rFonts w:asciiTheme="majorHAnsi" w:eastAsiaTheme="majorEastAsia" w:hAnsiTheme="majorHAnsi" w:cstheme="majorBidi"/>
          <w:color w:val="000000" w:themeColor="text1"/>
          <w:sz w:val="24"/>
          <w:szCs w:val="24"/>
          <w:lang w:val="en-GB"/>
        </w:rPr>
        <w:t xml:space="preserve">Our </w:t>
      </w:r>
      <w:r w:rsidR="0021129B" w:rsidRPr="0021129B">
        <w:rPr>
          <w:rFonts w:asciiTheme="majorHAnsi" w:eastAsiaTheme="majorEastAsia" w:hAnsiTheme="majorHAnsi" w:cstheme="majorBidi"/>
          <w:color w:val="000000" w:themeColor="text1"/>
          <w:sz w:val="24"/>
          <w:szCs w:val="24"/>
          <w:lang w:val="en-GB"/>
        </w:rPr>
        <w:t xml:space="preserve">most significant direct environmental impact is </w:t>
      </w:r>
      <w:r w:rsidR="00136646">
        <w:rPr>
          <w:rFonts w:asciiTheme="majorHAnsi" w:eastAsiaTheme="majorEastAsia" w:hAnsiTheme="majorHAnsi" w:cstheme="majorBidi"/>
          <w:color w:val="000000" w:themeColor="text1"/>
          <w:sz w:val="24"/>
          <w:szCs w:val="24"/>
          <w:lang w:val="en-GB"/>
        </w:rPr>
        <w:t>caused</w:t>
      </w:r>
      <w:r w:rsidR="0021129B" w:rsidRPr="0021129B">
        <w:rPr>
          <w:rFonts w:asciiTheme="majorHAnsi" w:eastAsiaTheme="majorEastAsia" w:hAnsiTheme="majorHAnsi" w:cstheme="majorBidi"/>
          <w:color w:val="000000" w:themeColor="text1"/>
          <w:sz w:val="24"/>
          <w:szCs w:val="24"/>
          <w:lang w:val="en-GB"/>
        </w:rPr>
        <w:t xml:space="preserve"> by </w:t>
      </w:r>
      <w:r w:rsidR="00124BEF">
        <w:rPr>
          <w:rFonts w:asciiTheme="majorHAnsi" w:eastAsiaTheme="majorEastAsia" w:hAnsiTheme="majorHAnsi" w:cstheme="majorBidi"/>
          <w:color w:val="000000" w:themeColor="text1"/>
          <w:sz w:val="24"/>
          <w:szCs w:val="24"/>
          <w:lang w:val="en-GB"/>
        </w:rPr>
        <w:t xml:space="preserve">our </w:t>
      </w:r>
      <w:r w:rsidR="0021129B" w:rsidRPr="0021129B">
        <w:rPr>
          <w:rFonts w:asciiTheme="majorHAnsi" w:eastAsiaTheme="majorEastAsia" w:hAnsiTheme="majorHAnsi" w:cstheme="majorBidi"/>
          <w:color w:val="000000" w:themeColor="text1"/>
          <w:sz w:val="24"/>
          <w:szCs w:val="24"/>
          <w:lang w:val="en-GB"/>
        </w:rPr>
        <w:t>energy and water consum</w:t>
      </w:r>
      <w:r w:rsidR="0021129B">
        <w:rPr>
          <w:rFonts w:asciiTheme="majorHAnsi" w:eastAsiaTheme="majorEastAsia" w:hAnsiTheme="majorHAnsi" w:cstheme="majorBidi"/>
          <w:color w:val="000000" w:themeColor="text1"/>
          <w:sz w:val="24"/>
          <w:szCs w:val="24"/>
          <w:lang w:val="en-GB"/>
        </w:rPr>
        <w:t xml:space="preserve">ption. </w:t>
      </w:r>
      <w:r w:rsidR="0021129B" w:rsidRPr="00B056B4">
        <w:rPr>
          <w:rFonts w:asciiTheme="majorHAnsi" w:eastAsiaTheme="majorEastAsia" w:hAnsiTheme="majorHAnsi" w:cstheme="majorBidi"/>
          <w:color w:val="000000" w:themeColor="text1"/>
          <w:sz w:val="24"/>
          <w:szCs w:val="24"/>
          <w:lang w:val="en-GB"/>
        </w:rPr>
        <w:t xml:space="preserve">This is why we actively </w:t>
      </w:r>
      <w:r w:rsidR="005E5851" w:rsidRPr="00B056B4">
        <w:rPr>
          <w:rFonts w:asciiTheme="majorHAnsi" w:eastAsiaTheme="majorEastAsia" w:hAnsiTheme="majorHAnsi" w:cstheme="majorBidi"/>
          <w:color w:val="000000" w:themeColor="text1"/>
          <w:sz w:val="24"/>
          <w:szCs w:val="24"/>
          <w:lang w:val="en-GB"/>
        </w:rPr>
        <w:t xml:space="preserve">strive </w:t>
      </w:r>
      <w:r w:rsidR="00597526">
        <w:rPr>
          <w:rFonts w:asciiTheme="majorHAnsi" w:eastAsiaTheme="majorEastAsia" w:hAnsiTheme="majorHAnsi" w:cstheme="majorBidi"/>
          <w:color w:val="000000" w:themeColor="text1"/>
          <w:sz w:val="24"/>
          <w:szCs w:val="24"/>
          <w:lang w:val="en-GB"/>
        </w:rPr>
        <w:t>to</w:t>
      </w:r>
      <w:r w:rsidR="005E5851" w:rsidRPr="00B056B4">
        <w:rPr>
          <w:rFonts w:asciiTheme="majorHAnsi" w:eastAsiaTheme="majorEastAsia" w:hAnsiTheme="majorHAnsi" w:cstheme="majorBidi"/>
          <w:color w:val="000000" w:themeColor="text1"/>
          <w:sz w:val="24"/>
          <w:szCs w:val="24"/>
          <w:lang w:val="en-GB"/>
        </w:rPr>
        <w:t xml:space="preserve"> reduc</w:t>
      </w:r>
      <w:r w:rsidR="00597526">
        <w:rPr>
          <w:rFonts w:asciiTheme="majorHAnsi" w:eastAsiaTheme="majorEastAsia" w:hAnsiTheme="majorHAnsi" w:cstheme="majorBidi"/>
          <w:color w:val="000000" w:themeColor="text1"/>
          <w:sz w:val="24"/>
          <w:szCs w:val="24"/>
          <w:lang w:val="en-GB"/>
        </w:rPr>
        <w:t>e</w:t>
      </w:r>
      <w:r w:rsidR="005E5851" w:rsidRPr="00B056B4">
        <w:rPr>
          <w:rFonts w:asciiTheme="majorHAnsi" w:eastAsiaTheme="majorEastAsia" w:hAnsiTheme="majorHAnsi" w:cstheme="majorBidi"/>
          <w:color w:val="000000" w:themeColor="text1"/>
          <w:sz w:val="24"/>
          <w:szCs w:val="24"/>
          <w:lang w:val="en-GB"/>
        </w:rPr>
        <w:t xml:space="preserve"> our </w:t>
      </w:r>
      <w:r w:rsidR="00124BEF">
        <w:rPr>
          <w:rFonts w:asciiTheme="majorHAnsi" w:eastAsiaTheme="majorEastAsia" w:hAnsiTheme="majorHAnsi" w:cstheme="majorBidi"/>
          <w:color w:val="000000" w:themeColor="text1"/>
          <w:sz w:val="24"/>
          <w:szCs w:val="24"/>
          <w:lang w:val="en-GB"/>
        </w:rPr>
        <w:t>use</w:t>
      </w:r>
      <w:r w:rsidR="005E5851" w:rsidRPr="00B056B4">
        <w:rPr>
          <w:rFonts w:asciiTheme="majorHAnsi" w:eastAsiaTheme="majorEastAsia" w:hAnsiTheme="majorHAnsi" w:cstheme="majorBidi"/>
          <w:color w:val="000000" w:themeColor="text1"/>
          <w:sz w:val="24"/>
          <w:szCs w:val="24"/>
          <w:lang w:val="en-GB"/>
        </w:rPr>
        <w:t xml:space="preserve"> of these resources, as well </w:t>
      </w:r>
      <w:r w:rsidR="00B056B4" w:rsidRPr="00B056B4">
        <w:rPr>
          <w:rFonts w:asciiTheme="majorHAnsi" w:eastAsiaTheme="majorEastAsia" w:hAnsiTheme="majorHAnsi" w:cstheme="majorBidi"/>
          <w:color w:val="000000" w:themeColor="text1"/>
          <w:sz w:val="24"/>
          <w:szCs w:val="24"/>
          <w:lang w:val="en-GB"/>
        </w:rPr>
        <w:t>diminis</w:t>
      </w:r>
      <w:r w:rsidR="00B056B4">
        <w:rPr>
          <w:rFonts w:asciiTheme="majorHAnsi" w:eastAsiaTheme="majorEastAsia" w:hAnsiTheme="majorHAnsi" w:cstheme="majorBidi"/>
          <w:color w:val="000000" w:themeColor="text1"/>
          <w:sz w:val="24"/>
          <w:szCs w:val="24"/>
          <w:lang w:val="en-GB"/>
        </w:rPr>
        <w:t>h</w:t>
      </w:r>
      <w:r w:rsidR="00B056B4" w:rsidRPr="00B056B4">
        <w:rPr>
          <w:rFonts w:asciiTheme="majorHAnsi" w:eastAsiaTheme="majorEastAsia" w:hAnsiTheme="majorHAnsi" w:cstheme="majorBidi"/>
          <w:color w:val="000000" w:themeColor="text1"/>
          <w:sz w:val="24"/>
          <w:szCs w:val="24"/>
          <w:lang w:val="en-GB"/>
        </w:rPr>
        <w:t xml:space="preserve">ing the </w:t>
      </w:r>
      <w:r w:rsidR="00B056B4">
        <w:rPr>
          <w:rFonts w:asciiTheme="majorHAnsi" w:eastAsiaTheme="majorEastAsia" w:hAnsiTheme="majorHAnsi" w:cstheme="majorBidi"/>
          <w:color w:val="000000" w:themeColor="text1"/>
          <w:sz w:val="24"/>
          <w:szCs w:val="24"/>
          <w:lang w:val="en-GB"/>
        </w:rPr>
        <w:t xml:space="preserve">quantity of waste produced </w:t>
      </w:r>
      <w:r w:rsidR="00436EE9">
        <w:rPr>
          <w:rFonts w:asciiTheme="majorHAnsi" w:eastAsiaTheme="majorEastAsia" w:hAnsiTheme="majorHAnsi" w:cstheme="majorBidi"/>
          <w:color w:val="000000" w:themeColor="text1"/>
          <w:sz w:val="24"/>
          <w:szCs w:val="24"/>
          <w:lang w:val="en-GB"/>
        </w:rPr>
        <w:t>and improving sorting</w:t>
      </w:r>
      <w:r w:rsidR="33AD4BB5" w:rsidRPr="00B056B4">
        <w:rPr>
          <w:rFonts w:asciiTheme="majorHAnsi" w:eastAsiaTheme="majorEastAsia" w:hAnsiTheme="majorHAnsi" w:cstheme="majorBidi"/>
          <w:color w:val="000000" w:themeColor="text1"/>
          <w:sz w:val="24"/>
          <w:szCs w:val="24"/>
          <w:lang w:val="en-GB"/>
        </w:rPr>
        <w:t xml:space="preserve">. </w:t>
      </w:r>
      <w:r w:rsidR="003C23B2" w:rsidRPr="002142B3">
        <w:rPr>
          <w:rFonts w:asciiTheme="majorHAnsi" w:eastAsiaTheme="majorEastAsia" w:hAnsiTheme="majorHAnsi" w:cstheme="majorBidi"/>
          <w:color w:val="000000" w:themeColor="text1"/>
          <w:sz w:val="24"/>
          <w:szCs w:val="24"/>
          <w:lang w:val="en-GB"/>
        </w:rPr>
        <w:t>We use</w:t>
      </w:r>
      <w:r w:rsidR="33AD4BB5" w:rsidRPr="002142B3">
        <w:rPr>
          <w:rFonts w:asciiTheme="majorHAnsi" w:eastAsiaTheme="majorEastAsia" w:hAnsiTheme="majorHAnsi" w:cstheme="majorBidi"/>
          <w:color w:val="000000" w:themeColor="text1"/>
          <w:sz w:val="24"/>
          <w:szCs w:val="24"/>
          <w:lang w:val="en-GB"/>
        </w:rPr>
        <w:t xml:space="preserve"> </w:t>
      </w:r>
      <w:r w:rsidR="00500171" w:rsidRPr="002142B3">
        <w:rPr>
          <w:rFonts w:asciiTheme="majorHAnsi" w:eastAsiaTheme="majorEastAsia" w:hAnsiTheme="majorHAnsi" w:cstheme="majorBidi"/>
          <w:color w:val="000000" w:themeColor="text1"/>
          <w:sz w:val="24"/>
          <w:szCs w:val="24"/>
          <w:lang w:val="en-GB"/>
        </w:rPr>
        <w:t>100 %</w:t>
      </w:r>
      <w:r w:rsidR="33AD4BB5" w:rsidRPr="002142B3">
        <w:rPr>
          <w:rFonts w:asciiTheme="majorHAnsi" w:eastAsiaTheme="majorEastAsia" w:hAnsiTheme="majorHAnsi" w:cstheme="majorBidi"/>
          <w:color w:val="000000" w:themeColor="text1"/>
          <w:sz w:val="24"/>
          <w:szCs w:val="24"/>
          <w:lang w:val="en-GB"/>
        </w:rPr>
        <w:t xml:space="preserve"> </w:t>
      </w:r>
      <w:r w:rsidR="003C23B2" w:rsidRPr="002142B3">
        <w:rPr>
          <w:rFonts w:asciiTheme="majorHAnsi" w:eastAsiaTheme="majorEastAsia" w:hAnsiTheme="majorHAnsi" w:cstheme="majorBidi"/>
          <w:color w:val="000000" w:themeColor="text1"/>
          <w:sz w:val="24"/>
          <w:szCs w:val="24"/>
          <w:lang w:val="en-GB"/>
        </w:rPr>
        <w:t>renewable electricity</w:t>
      </w:r>
      <w:r w:rsidR="008B24D4">
        <w:rPr>
          <w:rFonts w:asciiTheme="majorHAnsi" w:eastAsiaTheme="majorEastAsia" w:hAnsiTheme="majorHAnsi" w:cstheme="majorBidi"/>
          <w:color w:val="000000" w:themeColor="text1"/>
          <w:sz w:val="24"/>
          <w:szCs w:val="24"/>
          <w:lang w:val="en-GB"/>
        </w:rPr>
        <w:t xml:space="preserve"> </w:t>
      </w:r>
      <w:r w:rsidR="003C23B2" w:rsidRPr="002142B3">
        <w:rPr>
          <w:rFonts w:asciiTheme="majorHAnsi" w:eastAsiaTheme="majorEastAsia" w:hAnsiTheme="majorHAnsi" w:cstheme="majorBidi"/>
          <w:color w:val="000000" w:themeColor="text1"/>
          <w:sz w:val="24"/>
          <w:szCs w:val="24"/>
          <w:lang w:val="en-GB"/>
        </w:rPr>
        <w:t>and resource</w:t>
      </w:r>
      <w:r w:rsidR="002142B3" w:rsidRPr="002142B3">
        <w:rPr>
          <w:rFonts w:asciiTheme="majorHAnsi" w:eastAsiaTheme="majorEastAsia" w:hAnsiTheme="majorHAnsi" w:cstheme="majorBidi"/>
          <w:color w:val="000000" w:themeColor="text1"/>
          <w:sz w:val="24"/>
          <w:szCs w:val="24"/>
          <w:lang w:val="en-GB"/>
        </w:rPr>
        <w:t xml:space="preserve"> effici</w:t>
      </w:r>
      <w:r w:rsidR="002142B3">
        <w:rPr>
          <w:rFonts w:asciiTheme="majorHAnsi" w:eastAsiaTheme="majorEastAsia" w:hAnsiTheme="majorHAnsi" w:cstheme="majorBidi"/>
          <w:color w:val="000000" w:themeColor="text1"/>
          <w:sz w:val="24"/>
          <w:szCs w:val="24"/>
          <w:lang w:val="en-GB"/>
        </w:rPr>
        <w:t>ent technology</w:t>
      </w:r>
      <w:r w:rsidR="33AD4BB5" w:rsidRPr="002142B3">
        <w:rPr>
          <w:rFonts w:asciiTheme="majorHAnsi" w:eastAsiaTheme="majorEastAsia" w:hAnsiTheme="majorHAnsi" w:cstheme="majorBidi"/>
          <w:color w:val="000000" w:themeColor="text1"/>
          <w:sz w:val="24"/>
          <w:szCs w:val="24"/>
          <w:lang w:val="en-GB"/>
        </w:rPr>
        <w:t xml:space="preserve">. </w:t>
      </w:r>
      <w:r w:rsidR="002142B3" w:rsidRPr="00684AB8">
        <w:rPr>
          <w:rFonts w:asciiTheme="majorHAnsi" w:eastAsiaTheme="majorEastAsia" w:hAnsiTheme="majorHAnsi" w:cstheme="majorBidi"/>
          <w:color w:val="000000" w:themeColor="text1"/>
          <w:sz w:val="24"/>
          <w:szCs w:val="24"/>
          <w:lang w:val="en-GB"/>
        </w:rPr>
        <w:t xml:space="preserve">We </w:t>
      </w:r>
      <w:r w:rsidR="0013341C">
        <w:rPr>
          <w:rFonts w:asciiTheme="majorHAnsi" w:eastAsiaTheme="majorEastAsia" w:hAnsiTheme="majorHAnsi" w:cstheme="majorBidi"/>
          <w:color w:val="000000" w:themeColor="text1"/>
          <w:sz w:val="24"/>
          <w:szCs w:val="24"/>
          <w:lang w:val="en-GB"/>
        </w:rPr>
        <w:t>keep track of</w:t>
      </w:r>
      <w:r w:rsidR="002142B3" w:rsidRPr="00684AB8">
        <w:rPr>
          <w:rFonts w:asciiTheme="majorHAnsi" w:eastAsiaTheme="majorEastAsia" w:hAnsiTheme="majorHAnsi" w:cstheme="majorBidi"/>
          <w:color w:val="000000" w:themeColor="text1"/>
          <w:sz w:val="24"/>
          <w:szCs w:val="24"/>
          <w:lang w:val="en-GB"/>
        </w:rPr>
        <w:t xml:space="preserve"> our environmental efficiency by </w:t>
      </w:r>
      <w:r w:rsidR="0013341C">
        <w:rPr>
          <w:rFonts w:asciiTheme="majorHAnsi" w:eastAsiaTheme="majorEastAsia" w:hAnsiTheme="majorHAnsi" w:cstheme="majorBidi"/>
          <w:color w:val="000000" w:themeColor="text1"/>
          <w:sz w:val="24"/>
          <w:szCs w:val="24"/>
          <w:lang w:val="en-GB"/>
        </w:rPr>
        <w:t>monitoring</w:t>
      </w:r>
      <w:r w:rsidR="002142B3" w:rsidRPr="00684AB8">
        <w:rPr>
          <w:rFonts w:asciiTheme="majorHAnsi" w:eastAsiaTheme="majorEastAsia" w:hAnsiTheme="majorHAnsi" w:cstheme="majorBidi"/>
          <w:color w:val="000000" w:themeColor="text1"/>
          <w:sz w:val="24"/>
          <w:szCs w:val="24"/>
          <w:lang w:val="en-GB"/>
        </w:rPr>
        <w:t xml:space="preserve"> </w:t>
      </w:r>
      <w:r w:rsidR="00684AB8" w:rsidRPr="00684AB8">
        <w:rPr>
          <w:rFonts w:asciiTheme="majorHAnsi" w:eastAsiaTheme="majorEastAsia" w:hAnsiTheme="majorHAnsi" w:cstheme="majorBidi"/>
          <w:color w:val="000000" w:themeColor="text1"/>
          <w:sz w:val="24"/>
          <w:szCs w:val="24"/>
          <w:lang w:val="en-GB"/>
        </w:rPr>
        <w:t xml:space="preserve">our energy and water </w:t>
      </w:r>
      <w:r w:rsidR="003F6931">
        <w:rPr>
          <w:rFonts w:asciiTheme="majorHAnsi" w:eastAsiaTheme="majorEastAsia" w:hAnsiTheme="majorHAnsi" w:cstheme="majorBidi"/>
          <w:color w:val="000000" w:themeColor="text1"/>
          <w:sz w:val="24"/>
          <w:szCs w:val="24"/>
          <w:lang w:val="en-GB"/>
        </w:rPr>
        <w:t>consumption</w:t>
      </w:r>
      <w:r w:rsidR="00684AB8" w:rsidRPr="00684AB8">
        <w:rPr>
          <w:rFonts w:asciiTheme="majorHAnsi" w:eastAsiaTheme="majorEastAsia" w:hAnsiTheme="majorHAnsi" w:cstheme="majorBidi"/>
          <w:color w:val="000000" w:themeColor="text1"/>
          <w:sz w:val="24"/>
          <w:szCs w:val="24"/>
          <w:lang w:val="en-GB"/>
        </w:rPr>
        <w:t xml:space="preserve"> as</w:t>
      </w:r>
      <w:r w:rsidR="00684AB8">
        <w:rPr>
          <w:rFonts w:asciiTheme="majorHAnsi" w:eastAsiaTheme="majorEastAsia" w:hAnsiTheme="majorHAnsi" w:cstheme="majorBidi"/>
          <w:color w:val="000000" w:themeColor="text1"/>
          <w:sz w:val="24"/>
          <w:szCs w:val="24"/>
          <w:lang w:val="en-GB"/>
        </w:rPr>
        <w:t xml:space="preserve"> well as the quantity of waste we produce.</w:t>
      </w:r>
      <w:r w:rsidR="33AD4BB5" w:rsidRPr="00684AB8">
        <w:rPr>
          <w:rFonts w:asciiTheme="majorHAnsi" w:eastAsiaTheme="majorEastAsia" w:hAnsiTheme="majorHAnsi" w:cstheme="majorBidi"/>
          <w:color w:val="000000" w:themeColor="text1"/>
          <w:sz w:val="24"/>
          <w:szCs w:val="24"/>
          <w:lang w:val="en-GB"/>
        </w:rPr>
        <w:t xml:space="preserve"> </w:t>
      </w:r>
    </w:p>
    <w:p w14:paraId="5FB08E0F" w14:textId="77777777" w:rsidR="00CF74D3" w:rsidRPr="00684AB8" w:rsidRDefault="00CF74D3" w:rsidP="0849C254">
      <w:pPr>
        <w:spacing w:after="0" w:line="240" w:lineRule="auto"/>
        <w:rPr>
          <w:rFonts w:asciiTheme="majorHAnsi" w:eastAsiaTheme="majorEastAsia" w:hAnsiTheme="majorHAnsi" w:cstheme="majorBidi"/>
          <w:color w:val="000000" w:themeColor="text1"/>
          <w:sz w:val="24"/>
          <w:szCs w:val="24"/>
          <w:lang w:val="en-GB"/>
        </w:rPr>
      </w:pPr>
    </w:p>
    <w:p w14:paraId="65171B31" w14:textId="78CCC679" w:rsidR="33AD4BB5" w:rsidRPr="008B24D4" w:rsidRDefault="0063653B" w:rsidP="1A2B088F">
      <w:pPr>
        <w:spacing w:after="0" w:line="240" w:lineRule="auto"/>
        <w:rPr>
          <w:rFonts w:asciiTheme="majorHAnsi" w:eastAsiaTheme="majorEastAsia" w:hAnsiTheme="majorHAnsi" w:cstheme="majorBidi"/>
          <w:color w:val="000000" w:themeColor="text1"/>
          <w:sz w:val="24"/>
          <w:szCs w:val="24"/>
          <w:lang w:val="en-GB"/>
        </w:rPr>
      </w:pPr>
      <w:r w:rsidRPr="007F4542">
        <w:rPr>
          <w:rFonts w:asciiTheme="majorHAnsi" w:eastAsiaTheme="majorEastAsia" w:hAnsiTheme="majorHAnsi" w:cstheme="majorBidi"/>
          <w:color w:val="000000" w:themeColor="text1"/>
          <w:sz w:val="24"/>
          <w:szCs w:val="24"/>
          <w:lang w:val="en-GB"/>
        </w:rPr>
        <w:t>Our purchases have a large indirect impact on the environment</w:t>
      </w:r>
      <w:r w:rsidR="00766716" w:rsidRPr="007F4542">
        <w:rPr>
          <w:rFonts w:asciiTheme="majorHAnsi" w:eastAsiaTheme="majorEastAsia" w:hAnsiTheme="majorHAnsi" w:cstheme="majorBidi"/>
          <w:color w:val="000000" w:themeColor="text1"/>
          <w:sz w:val="24"/>
          <w:szCs w:val="24"/>
          <w:lang w:val="en-GB"/>
        </w:rPr>
        <w:t xml:space="preserve">, </w:t>
      </w:r>
      <w:r w:rsidR="00124BEF">
        <w:rPr>
          <w:rFonts w:asciiTheme="majorHAnsi" w:eastAsiaTheme="majorEastAsia" w:hAnsiTheme="majorHAnsi" w:cstheme="majorBidi"/>
          <w:color w:val="000000" w:themeColor="text1"/>
          <w:sz w:val="24"/>
          <w:szCs w:val="24"/>
          <w:lang w:val="en-GB"/>
        </w:rPr>
        <w:t>for example</w:t>
      </w:r>
      <w:r w:rsidR="007F4542" w:rsidRPr="007F4542">
        <w:rPr>
          <w:rFonts w:asciiTheme="majorHAnsi" w:eastAsiaTheme="majorEastAsia" w:hAnsiTheme="majorHAnsi" w:cstheme="majorBidi"/>
          <w:color w:val="000000" w:themeColor="text1"/>
          <w:sz w:val="24"/>
          <w:szCs w:val="24"/>
          <w:lang w:val="en-GB"/>
        </w:rPr>
        <w:t xml:space="preserve"> through the foodstuffs and chemicals we consume. </w:t>
      </w:r>
      <w:r w:rsidR="00622623" w:rsidRPr="00422421">
        <w:rPr>
          <w:rFonts w:asciiTheme="majorHAnsi" w:eastAsiaTheme="majorEastAsia" w:hAnsiTheme="majorHAnsi" w:cstheme="majorBidi"/>
          <w:color w:val="000000" w:themeColor="text1"/>
          <w:sz w:val="24"/>
          <w:szCs w:val="24"/>
          <w:lang w:val="en-GB"/>
        </w:rPr>
        <w:t xml:space="preserve">That is why we are committed to using organic, fair trade and locally produced </w:t>
      </w:r>
      <w:r w:rsidR="002A7F54" w:rsidRPr="00422421">
        <w:rPr>
          <w:rFonts w:asciiTheme="majorHAnsi" w:eastAsiaTheme="majorEastAsia" w:hAnsiTheme="majorHAnsi" w:cstheme="majorBidi"/>
          <w:color w:val="000000" w:themeColor="text1"/>
          <w:sz w:val="24"/>
          <w:szCs w:val="24"/>
          <w:lang w:val="en-GB"/>
        </w:rPr>
        <w:t>as wel</w:t>
      </w:r>
      <w:r w:rsidR="003A3F06">
        <w:rPr>
          <w:rFonts w:asciiTheme="majorHAnsi" w:eastAsiaTheme="majorEastAsia" w:hAnsiTheme="majorHAnsi" w:cstheme="majorBidi"/>
          <w:color w:val="000000" w:themeColor="text1"/>
          <w:sz w:val="24"/>
          <w:szCs w:val="24"/>
          <w:lang w:val="en-GB"/>
        </w:rPr>
        <w:t>l</w:t>
      </w:r>
      <w:r w:rsidR="002A7F54" w:rsidRPr="00422421">
        <w:rPr>
          <w:rFonts w:asciiTheme="majorHAnsi" w:eastAsiaTheme="majorEastAsia" w:hAnsiTheme="majorHAnsi" w:cstheme="majorBidi"/>
          <w:color w:val="000000" w:themeColor="text1"/>
          <w:sz w:val="24"/>
          <w:szCs w:val="24"/>
          <w:lang w:val="en-GB"/>
        </w:rPr>
        <w:t xml:space="preserve"> as </w:t>
      </w:r>
      <w:r w:rsidR="00966AF2" w:rsidRPr="00422421">
        <w:rPr>
          <w:rFonts w:asciiTheme="majorHAnsi" w:eastAsiaTheme="majorEastAsia" w:hAnsiTheme="majorHAnsi" w:cstheme="majorBidi"/>
          <w:color w:val="000000" w:themeColor="text1"/>
          <w:sz w:val="24"/>
          <w:szCs w:val="24"/>
          <w:lang w:val="en-GB"/>
        </w:rPr>
        <w:t>seasonal</w:t>
      </w:r>
      <w:r w:rsidR="002A7F54" w:rsidRPr="00422421">
        <w:rPr>
          <w:rFonts w:asciiTheme="majorHAnsi" w:eastAsiaTheme="majorEastAsia" w:hAnsiTheme="majorHAnsi" w:cstheme="majorBidi"/>
          <w:color w:val="000000" w:themeColor="text1"/>
          <w:sz w:val="24"/>
          <w:szCs w:val="24"/>
          <w:lang w:val="en-GB"/>
        </w:rPr>
        <w:t xml:space="preserve"> and eco-labelled </w:t>
      </w:r>
      <w:r w:rsidR="00422421" w:rsidRPr="00422421">
        <w:rPr>
          <w:rFonts w:asciiTheme="majorHAnsi" w:eastAsiaTheme="majorEastAsia" w:hAnsiTheme="majorHAnsi" w:cstheme="majorBidi"/>
          <w:color w:val="000000" w:themeColor="text1"/>
          <w:sz w:val="24"/>
          <w:szCs w:val="24"/>
          <w:lang w:val="en-GB"/>
        </w:rPr>
        <w:t>ingredients</w:t>
      </w:r>
      <w:r w:rsidR="00422421">
        <w:rPr>
          <w:rFonts w:asciiTheme="majorHAnsi" w:eastAsiaTheme="majorEastAsia" w:hAnsiTheme="majorHAnsi" w:cstheme="majorBidi"/>
          <w:color w:val="000000" w:themeColor="text1"/>
          <w:sz w:val="24"/>
          <w:szCs w:val="24"/>
          <w:lang w:val="en-GB"/>
        </w:rPr>
        <w:t xml:space="preserve"> as frequently as possible</w:t>
      </w:r>
      <w:r w:rsidR="00422421" w:rsidRPr="00422421">
        <w:rPr>
          <w:rFonts w:asciiTheme="majorHAnsi" w:eastAsiaTheme="majorEastAsia" w:hAnsiTheme="majorHAnsi" w:cstheme="majorBidi"/>
          <w:color w:val="000000" w:themeColor="text1"/>
          <w:sz w:val="24"/>
          <w:szCs w:val="24"/>
          <w:lang w:val="en-GB"/>
        </w:rPr>
        <w:t xml:space="preserve">. </w:t>
      </w:r>
      <w:r w:rsidR="00422421" w:rsidRPr="00FB0FFA">
        <w:rPr>
          <w:rFonts w:asciiTheme="majorHAnsi" w:eastAsiaTheme="majorEastAsia" w:hAnsiTheme="majorHAnsi" w:cstheme="majorBidi"/>
          <w:color w:val="000000" w:themeColor="text1"/>
          <w:sz w:val="24"/>
          <w:szCs w:val="24"/>
          <w:lang w:val="en-GB"/>
        </w:rPr>
        <w:t xml:space="preserve">We also </w:t>
      </w:r>
      <w:r w:rsidR="00FB0FFA" w:rsidRPr="00FB0FFA">
        <w:rPr>
          <w:rFonts w:asciiTheme="majorHAnsi" w:eastAsiaTheme="majorEastAsia" w:hAnsiTheme="majorHAnsi" w:cstheme="majorBidi"/>
          <w:color w:val="000000" w:themeColor="text1"/>
          <w:sz w:val="24"/>
          <w:szCs w:val="24"/>
          <w:lang w:val="en-GB"/>
        </w:rPr>
        <w:t xml:space="preserve">promise not to use meat, fish or seafood products from endangered or protected populations or species. </w:t>
      </w:r>
      <w:r w:rsidR="00FB0FFA" w:rsidRPr="008B24D4">
        <w:rPr>
          <w:rFonts w:asciiTheme="majorHAnsi" w:eastAsiaTheme="majorEastAsia" w:hAnsiTheme="majorHAnsi" w:cstheme="majorBidi"/>
          <w:color w:val="000000" w:themeColor="text1"/>
          <w:sz w:val="24"/>
          <w:szCs w:val="24"/>
          <w:lang w:val="en-GB"/>
        </w:rPr>
        <w:t>We strive to minimise the quantity of food waste</w:t>
      </w:r>
      <w:r w:rsidR="006F57FE" w:rsidRPr="008B24D4">
        <w:rPr>
          <w:rFonts w:asciiTheme="majorHAnsi" w:eastAsiaTheme="majorEastAsia" w:hAnsiTheme="majorHAnsi" w:cstheme="majorBidi"/>
          <w:color w:val="000000" w:themeColor="text1"/>
          <w:sz w:val="24"/>
          <w:szCs w:val="24"/>
          <w:lang w:val="en-GB"/>
        </w:rPr>
        <w:t xml:space="preserve"> generated</w:t>
      </w:r>
      <w:r w:rsidR="00B10940" w:rsidRPr="008B24D4">
        <w:rPr>
          <w:rFonts w:asciiTheme="majorHAnsi" w:eastAsiaTheme="majorEastAsia" w:hAnsiTheme="majorHAnsi" w:cstheme="majorBidi"/>
          <w:color w:val="000000" w:themeColor="text1"/>
          <w:sz w:val="24"/>
          <w:szCs w:val="24"/>
          <w:lang w:val="en-GB"/>
        </w:rPr>
        <w:t xml:space="preserve">, </w:t>
      </w:r>
      <w:r w:rsidR="006F57FE" w:rsidRPr="008B24D4">
        <w:rPr>
          <w:rFonts w:asciiTheme="majorHAnsi" w:eastAsiaTheme="majorEastAsia" w:hAnsiTheme="majorHAnsi" w:cstheme="majorBidi"/>
          <w:color w:val="000000" w:themeColor="text1"/>
          <w:sz w:val="24"/>
          <w:szCs w:val="24"/>
          <w:lang w:val="en-GB"/>
        </w:rPr>
        <w:t>only use disposable tableware in exceptional cases</w:t>
      </w:r>
      <w:r w:rsidR="008B24D4">
        <w:rPr>
          <w:rFonts w:asciiTheme="majorHAnsi" w:eastAsiaTheme="majorEastAsia" w:hAnsiTheme="majorHAnsi" w:cstheme="majorBidi"/>
          <w:color w:val="000000" w:themeColor="text1"/>
          <w:sz w:val="24"/>
          <w:szCs w:val="24"/>
          <w:lang w:val="en-GB"/>
        </w:rPr>
        <w:t xml:space="preserve">, and </w:t>
      </w:r>
      <w:r w:rsidR="000968D0">
        <w:rPr>
          <w:rFonts w:asciiTheme="majorHAnsi" w:eastAsiaTheme="majorEastAsia" w:hAnsiTheme="majorHAnsi" w:cstheme="majorBidi"/>
          <w:color w:val="000000" w:themeColor="text1"/>
          <w:sz w:val="24"/>
          <w:szCs w:val="24"/>
          <w:lang w:val="en-GB"/>
        </w:rPr>
        <w:t>are committed to using eco-labelled</w:t>
      </w:r>
      <w:r w:rsidR="008B24D4">
        <w:rPr>
          <w:rFonts w:asciiTheme="majorHAnsi" w:eastAsiaTheme="majorEastAsia" w:hAnsiTheme="majorHAnsi" w:cstheme="majorBidi"/>
          <w:color w:val="000000" w:themeColor="text1"/>
          <w:sz w:val="24"/>
          <w:szCs w:val="24"/>
          <w:lang w:val="en-GB"/>
        </w:rPr>
        <w:t xml:space="preserve"> </w:t>
      </w:r>
      <w:r w:rsidR="008B24D4" w:rsidRPr="002142B3">
        <w:rPr>
          <w:rFonts w:asciiTheme="majorHAnsi" w:eastAsiaTheme="majorEastAsia" w:hAnsiTheme="majorHAnsi" w:cstheme="majorBidi"/>
          <w:color w:val="000000" w:themeColor="text1"/>
          <w:sz w:val="24"/>
          <w:szCs w:val="24"/>
          <w:lang w:val="en-GB"/>
        </w:rPr>
        <w:t>detergents</w:t>
      </w:r>
      <w:r w:rsidR="000968D0">
        <w:rPr>
          <w:rFonts w:asciiTheme="majorHAnsi" w:eastAsiaTheme="majorEastAsia" w:hAnsiTheme="majorHAnsi" w:cstheme="majorBidi"/>
          <w:color w:val="000000" w:themeColor="text1"/>
          <w:sz w:val="24"/>
          <w:szCs w:val="24"/>
          <w:lang w:val="en-GB"/>
        </w:rPr>
        <w:t xml:space="preserve"> and soft tissues</w:t>
      </w:r>
      <w:r w:rsidR="33AD4BB5" w:rsidRPr="008B24D4">
        <w:rPr>
          <w:rFonts w:asciiTheme="majorHAnsi" w:eastAsiaTheme="majorEastAsia" w:hAnsiTheme="majorHAnsi" w:cstheme="majorBidi"/>
          <w:color w:val="000000" w:themeColor="text1"/>
          <w:sz w:val="24"/>
          <w:szCs w:val="24"/>
          <w:lang w:val="en-GB"/>
        </w:rPr>
        <w:t>.</w:t>
      </w:r>
    </w:p>
    <w:p w14:paraId="2B9DC0D1" w14:textId="77777777" w:rsidR="005B1991" w:rsidRPr="008B24D4" w:rsidRDefault="005B1991" w:rsidP="0849C254">
      <w:pPr>
        <w:spacing w:after="0" w:line="240" w:lineRule="auto"/>
        <w:rPr>
          <w:rFonts w:asciiTheme="majorHAnsi" w:eastAsiaTheme="majorEastAsia" w:hAnsiTheme="majorHAnsi" w:cstheme="majorBidi"/>
          <w:color w:val="000000" w:themeColor="text1"/>
          <w:sz w:val="24"/>
          <w:szCs w:val="24"/>
          <w:lang w:val="en-GB"/>
        </w:rPr>
      </w:pPr>
    </w:p>
    <w:p w14:paraId="7167725D" w14:textId="23BF34F4" w:rsidR="33AD4BB5" w:rsidRPr="000968D0" w:rsidRDefault="004D1CF2" w:rsidP="0849C254">
      <w:pPr>
        <w:spacing w:after="0" w:line="240" w:lineRule="auto"/>
        <w:rPr>
          <w:rFonts w:asciiTheme="majorHAnsi" w:eastAsiaTheme="majorEastAsia" w:hAnsiTheme="majorHAnsi" w:cstheme="majorBidi"/>
          <w:color w:val="000000" w:themeColor="text1"/>
          <w:sz w:val="24"/>
          <w:szCs w:val="24"/>
          <w:lang w:val="en-GB"/>
        </w:rPr>
      </w:pPr>
      <w:r>
        <w:rPr>
          <w:rFonts w:asciiTheme="majorHAnsi" w:eastAsiaTheme="majorEastAsia" w:hAnsiTheme="majorHAnsi" w:cstheme="majorBidi"/>
          <w:color w:val="000000" w:themeColor="text1"/>
          <w:sz w:val="24"/>
          <w:szCs w:val="24"/>
          <w:lang w:val="en-GB"/>
        </w:rPr>
        <w:t>Complying with</w:t>
      </w:r>
      <w:r w:rsidR="0013186D" w:rsidRPr="00C67C98">
        <w:rPr>
          <w:rFonts w:asciiTheme="majorHAnsi" w:eastAsiaTheme="majorEastAsia" w:hAnsiTheme="majorHAnsi" w:cstheme="majorBidi"/>
          <w:color w:val="000000" w:themeColor="text1"/>
          <w:sz w:val="24"/>
          <w:szCs w:val="24"/>
          <w:lang w:val="en-GB"/>
        </w:rPr>
        <w:t xml:space="preserve"> l</w:t>
      </w:r>
      <w:r w:rsidR="00CF4D5F" w:rsidRPr="00C67C98">
        <w:rPr>
          <w:rFonts w:asciiTheme="majorHAnsi" w:eastAsiaTheme="majorEastAsia" w:hAnsiTheme="majorHAnsi" w:cstheme="majorBidi"/>
          <w:color w:val="000000" w:themeColor="text1"/>
          <w:sz w:val="24"/>
          <w:szCs w:val="24"/>
          <w:lang w:val="en-GB"/>
        </w:rPr>
        <w:t>aws</w:t>
      </w:r>
      <w:r w:rsidR="0013186D" w:rsidRPr="00C67C98">
        <w:rPr>
          <w:rFonts w:asciiTheme="majorHAnsi" w:eastAsiaTheme="majorEastAsia" w:hAnsiTheme="majorHAnsi" w:cstheme="majorBidi"/>
          <w:color w:val="000000" w:themeColor="text1"/>
          <w:sz w:val="24"/>
          <w:szCs w:val="24"/>
          <w:lang w:val="en-GB"/>
        </w:rPr>
        <w:t xml:space="preserve"> and regulations forms </w:t>
      </w:r>
      <w:r w:rsidR="000968D0">
        <w:rPr>
          <w:rFonts w:asciiTheme="majorHAnsi" w:eastAsiaTheme="majorEastAsia" w:hAnsiTheme="majorHAnsi" w:cstheme="majorBidi"/>
          <w:color w:val="000000" w:themeColor="text1"/>
          <w:sz w:val="24"/>
          <w:szCs w:val="24"/>
          <w:lang w:val="en-GB"/>
        </w:rPr>
        <w:t>the</w:t>
      </w:r>
      <w:r w:rsidR="00151A4B" w:rsidRPr="00C67C98">
        <w:rPr>
          <w:rFonts w:asciiTheme="majorHAnsi" w:eastAsiaTheme="majorEastAsia" w:hAnsiTheme="majorHAnsi" w:cstheme="majorBidi"/>
          <w:color w:val="000000" w:themeColor="text1"/>
          <w:sz w:val="24"/>
          <w:szCs w:val="24"/>
          <w:lang w:val="en-GB"/>
        </w:rPr>
        <w:t xml:space="preserve"> baseline</w:t>
      </w:r>
      <w:r w:rsidR="000968D0">
        <w:rPr>
          <w:rFonts w:asciiTheme="majorHAnsi" w:eastAsiaTheme="majorEastAsia" w:hAnsiTheme="majorHAnsi" w:cstheme="majorBidi"/>
          <w:color w:val="000000" w:themeColor="text1"/>
          <w:sz w:val="24"/>
          <w:szCs w:val="24"/>
          <w:lang w:val="en-GB"/>
        </w:rPr>
        <w:t xml:space="preserve"> for us</w:t>
      </w:r>
      <w:r w:rsidR="00637809" w:rsidRPr="00C67C98">
        <w:rPr>
          <w:rFonts w:asciiTheme="majorHAnsi" w:eastAsiaTheme="majorEastAsia" w:hAnsiTheme="majorHAnsi" w:cstheme="majorBidi"/>
          <w:color w:val="000000" w:themeColor="text1"/>
          <w:sz w:val="24"/>
          <w:szCs w:val="24"/>
          <w:lang w:val="en-GB"/>
        </w:rPr>
        <w:t xml:space="preserve">, and we are committed to exceeding the requirements of </w:t>
      </w:r>
      <w:r w:rsidR="007F6514">
        <w:rPr>
          <w:rFonts w:asciiTheme="majorHAnsi" w:eastAsiaTheme="majorEastAsia" w:hAnsiTheme="majorHAnsi" w:cstheme="majorBidi"/>
          <w:color w:val="000000" w:themeColor="text1"/>
          <w:sz w:val="24"/>
          <w:szCs w:val="24"/>
          <w:lang w:val="en-GB"/>
        </w:rPr>
        <w:t xml:space="preserve">the </w:t>
      </w:r>
      <w:r w:rsidR="00637809" w:rsidRPr="00C67C98">
        <w:rPr>
          <w:rFonts w:asciiTheme="majorHAnsi" w:eastAsiaTheme="majorEastAsia" w:hAnsiTheme="majorHAnsi" w:cstheme="majorBidi"/>
          <w:color w:val="000000" w:themeColor="text1"/>
          <w:sz w:val="24"/>
          <w:szCs w:val="24"/>
          <w:lang w:val="en-GB"/>
        </w:rPr>
        <w:t xml:space="preserve">current </w:t>
      </w:r>
      <w:r w:rsidR="00C67C98" w:rsidRPr="00C67C98">
        <w:rPr>
          <w:rFonts w:asciiTheme="majorHAnsi" w:eastAsiaTheme="majorEastAsia" w:hAnsiTheme="majorHAnsi" w:cstheme="majorBidi"/>
          <w:color w:val="000000" w:themeColor="text1"/>
          <w:sz w:val="24"/>
          <w:szCs w:val="24"/>
          <w:lang w:val="en-GB"/>
        </w:rPr>
        <w:t>dictates related to sustainable development.</w:t>
      </w:r>
      <w:r w:rsidR="00C67C98">
        <w:rPr>
          <w:rFonts w:asciiTheme="majorHAnsi" w:eastAsiaTheme="majorEastAsia" w:hAnsiTheme="majorHAnsi" w:cstheme="majorBidi"/>
          <w:color w:val="000000" w:themeColor="text1"/>
          <w:sz w:val="24"/>
          <w:szCs w:val="24"/>
          <w:lang w:val="en-GB"/>
        </w:rPr>
        <w:t xml:space="preserve"> </w:t>
      </w:r>
      <w:r w:rsidR="00637809" w:rsidRPr="00C67C98">
        <w:rPr>
          <w:rFonts w:asciiTheme="majorHAnsi" w:eastAsiaTheme="majorEastAsia" w:hAnsiTheme="majorHAnsi" w:cstheme="majorBidi"/>
          <w:color w:val="000000" w:themeColor="text1"/>
          <w:sz w:val="24"/>
          <w:szCs w:val="24"/>
          <w:lang w:val="en-GB"/>
        </w:rPr>
        <w:t xml:space="preserve"> </w:t>
      </w:r>
      <w:r w:rsidR="0013186D" w:rsidRPr="00C67C98">
        <w:rPr>
          <w:rFonts w:asciiTheme="majorHAnsi" w:eastAsiaTheme="majorEastAsia" w:hAnsiTheme="majorHAnsi" w:cstheme="majorBidi"/>
          <w:color w:val="000000" w:themeColor="text1"/>
          <w:sz w:val="24"/>
          <w:szCs w:val="24"/>
          <w:lang w:val="en-GB"/>
        </w:rPr>
        <w:t xml:space="preserve"> </w:t>
      </w:r>
    </w:p>
    <w:p w14:paraId="354839D7" w14:textId="77777777" w:rsidR="00C67C98" w:rsidRPr="000968D0" w:rsidRDefault="00C67C98" w:rsidP="0849C254">
      <w:pPr>
        <w:spacing w:after="0" w:line="240" w:lineRule="auto"/>
        <w:rPr>
          <w:rFonts w:asciiTheme="majorHAnsi" w:eastAsiaTheme="majorEastAsia" w:hAnsiTheme="majorHAnsi" w:cstheme="majorBidi"/>
          <w:color w:val="000000" w:themeColor="text1"/>
          <w:sz w:val="24"/>
          <w:szCs w:val="24"/>
          <w:lang w:val="en-GB"/>
        </w:rPr>
      </w:pPr>
    </w:p>
    <w:p w14:paraId="51C12DC5" w14:textId="24993396" w:rsidR="33AD4BB5" w:rsidRPr="00E04A53" w:rsidRDefault="002A0B66" w:rsidP="0849C254">
      <w:pPr>
        <w:spacing w:after="0" w:line="240" w:lineRule="auto"/>
        <w:rPr>
          <w:rFonts w:asciiTheme="majorHAnsi" w:eastAsiaTheme="majorEastAsia" w:hAnsiTheme="majorHAnsi" w:cstheme="majorBidi"/>
          <w:color w:val="000000" w:themeColor="text1"/>
          <w:sz w:val="24"/>
          <w:szCs w:val="24"/>
          <w:lang w:val="en-GB"/>
        </w:rPr>
      </w:pPr>
      <w:r w:rsidRPr="00824F9C">
        <w:rPr>
          <w:rFonts w:asciiTheme="majorHAnsi" w:eastAsiaTheme="majorEastAsia" w:hAnsiTheme="majorHAnsi" w:cstheme="majorBidi"/>
          <w:color w:val="000000" w:themeColor="text1"/>
          <w:sz w:val="24"/>
          <w:szCs w:val="24"/>
          <w:lang w:val="en-GB"/>
        </w:rPr>
        <w:t>The establishment</w:t>
      </w:r>
      <w:r w:rsidR="33AD4BB5" w:rsidRPr="00824F9C">
        <w:rPr>
          <w:rFonts w:asciiTheme="majorHAnsi" w:eastAsiaTheme="majorEastAsia" w:hAnsiTheme="majorHAnsi" w:cstheme="majorBidi"/>
          <w:color w:val="000000" w:themeColor="text1"/>
          <w:sz w:val="24"/>
          <w:szCs w:val="24"/>
          <w:lang w:val="en-GB"/>
        </w:rPr>
        <w:t xml:space="preserve"> X</w:t>
      </w:r>
      <w:r w:rsidR="33AD4BB5" w:rsidRPr="00E04A53">
        <w:rPr>
          <w:rFonts w:asciiTheme="majorHAnsi" w:eastAsiaTheme="majorEastAsia" w:hAnsiTheme="majorHAnsi" w:cstheme="majorBidi"/>
          <w:color w:val="000000" w:themeColor="text1"/>
          <w:sz w:val="24"/>
          <w:szCs w:val="24"/>
          <w:lang w:val="en-GB"/>
        </w:rPr>
        <w:t xml:space="preserve"> </w:t>
      </w:r>
      <w:r w:rsidR="00D357A8" w:rsidRPr="00E04A53">
        <w:rPr>
          <w:rFonts w:asciiTheme="majorHAnsi" w:eastAsiaTheme="majorEastAsia" w:hAnsiTheme="majorHAnsi" w:cstheme="majorBidi"/>
          <w:color w:val="000000" w:themeColor="text1"/>
          <w:sz w:val="24"/>
          <w:szCs w:val="24"/>
          <w:lang w:val="en-GB"/>
        </w:rPr>
        <w:t xml:space="preserve">aims to be at the forefront </w:t>
      </w:r>
      <w:r w:rsidR="00E04A53" w:rsidRPr="00E04A53">
        <w:rPr>
          <w:rFonts w:asciiTheme="majorHAnsi" w:eastAsiaTheme="majorEastAsia" w:hAnsiTheme="majorHAnsi" w:cstheme="majorBidi"/>
          <w:color w:val="000000" w:themeColor="text1"/>
          <w:sz w:val="24"/>
          <w:szCs w:val="24"/>
          <w:lang w:val="en-GB"/>
        </w:rPr>
        <w:t xml:space="preserve">of </w:t>
      </w:r>
      <w:r w:rsidR="003A4C49">
        <w:rPr>
          <w:rFonts w:asciiTheme="majorHAnsi" w:eastAsiaTheme="majorEastAsia" w:hAnsiTheme="majorHAnsi" w:cstheme="majorBidi"/>
          <w:color w:val="000000" w:themeColor="text1"/>
          <w:sz w:val="24"/>
          <w:szCs w:val="24"/>
          <w:lang w:val="en-GB"/>
        </w:rPr>
        <w:t>responsible</w:t>
      </w:r>
      <w:r w:rsidR="00E04A53" w:rsidRPr="00E04A53">
        <w:rPr>
          <w:rFonts w:asciiTheme="majorHAnsi" w:eastAsiaTheme="majorEastAsia" w:hAnsiTheme="majorHAnsi" w:cstheme="majorBidi"/>
          <w:color w:val="000000" w:themeColor="text1"/>
          <w:sz w:val="24"/>
          <w:szCs w:val="24"/>
          <w:lang w:val="en-GB"/>
        </w:rPr>
        <w:t xml:space="preserve"> tourism,</w:t>
      </w:r>
      <w:r w:rsidR="33AD4BB5" w:rsidRPr="00E04A53">
        <w:rPr>
          <w:rFonts w:asciiTheme="majorHAnsi" w:eastAsiaTheme="majorEastAsia" w:hAnsiTheme="majorHAnsi" w:cstheme="majorBidi"/>
          <w:color w:val="000000" w:themeColor="text1"/>
          <w:sz w:val="24"/>
          <w:szCs w:val="24"/>
          <w:lang w:val="en-GB"/>
        </w:rPr>
        <w:t xml:space="preserve"> </w:t>
      </w:r>
      <w:r w:rsidR="003A5369" w:rsidRPr="00E04A53">
        <w:rPr>
          <w:rFonts w:asciiTheme="majorHAnsi" w:eastAsiaTheme="majorEastAsia" w:hAnsiTheme="majorHAnsi" w:cstheme="majorBidi"/>
          <w:color w:val="000000" w:themeColor="text1"/>
          <w:sz w:val="24"/>
          <w:szCs w:val="24"/>
          <w:lang w:val="en-GB"/>
        </w:rPr>
        <w:t>inspiring its competitors, customers</w:t>
      </w:r>
      <w:r w:rsidR="003A3E1A">
        <w:rPr>
          <w:rFonts w:asciiTheme="majorHAnsi" w:eastAsiaTheme="majorEastAsia" w:hAnsiTheme="majorHAnsi" w:cstheme="majorBidi"/>
          <w:color w:val="000000" w:themeColor="text1"/>
          <w:sz w:val="24"/>
          <w:szCs w:val="24"/>
          <w:lang w:val="en-GB"/>
        </w:rPr>
        <w:t>,</w:t>
      </w:r>
      <w:r w:rsidR="003A5369" w:rsidRPr="00E04A53">
        <w:rPr>
          <w:rFonts w:asciiTheme="majorHAnsi" w:eastAsiaTheme="majorEastAsia" w:hAnsiTheme="majorHAnsi" w:cstheme="majorBidi"/>
          <w:color w:val="000000" w:themeColor="text1"/>
          <w:sz w:val="24"/>
          <w:szCs w:val="24"/>
          <w:lang w:val="en-GB"/>
        </w:rPr>
        <w:t xml:space="preserve"> and staff to participate in </w:t>
      </w:r>
      <w:r w:rsidR="003A4C49">
        <w:rPr>
          <w:rFonts w:asciiTheme="majorHAnsi" w:eastAsiaTheme="majorEastAsia" w:hAnsiTheme="majorHAnsi" w:cstheme="majorBidi"/>
          <w:color w:val="000000" w:themeColor="text1"/>
          <w:sz w:val="24"/>
          <w:szCs w:val="24"/>
          <w:lang w:val="en-GB"/>
        </w:rPr>
        <w:t>supporting</w:t>
      </w:r>
      <w:r w:rsidR="33AD4BB5" w:rsidRPr="00E04A53">
        <w:rPr>
          <w:rFonts w:asciiTheme="majorHAnsi" w:eastAsiaTheme="majorEastAsia" w:hAnsiTheme="majorHAnsi" w:cstheme="majorBidi"/>
          <w:color w:val="000000" w:themeColor="text1"/>
          <w:sz w:val="24"/>
          <w:szCs w:val="24"/>
          <w:lang w:val="en-GB"/>
        </w:rPr>
        <w:t xml:space="preserve"> </w:t>
      </w:r>
      <w:r w:rsidR="00E04A53">
        <w:rPr>
          <w:rFonts w:asciiTheme="majorHAnsi" w:eastAsiaTheme="majorEastAsia" w:hAnsiTheme="majorHAnsi" w:cstheme="majorBidi"/>
          <w:color w:val="000000" w:themeColor="text1"/>
          <w:sz w:val="24"/>
          <w:szCs w:val="24"/>
          <w:lang w:val="en-GB"/>
        </w:rPr>
        <w:t>sustainable development</w:t>
      </w:r>
      <w:r w:rsidR="33AD4BB5" w:rsidRPr="00E04A53">
        <w:rPr>
          <w:rFonts w:asciiTheme="majorHAnsi" w:eastAsiaTheme="majorEastAsia" w:hAnsiTheme="majorHAnsi" w:cstheme="majorBidi"/>
          <w:color w:val="000000" w:themeColor="text1"/>
          <w:sz w:val="24"/>
          <w:szCs w:val="24"/>
          <w:lang w:val="en-GB"/>
        </w:rPr>
        <w:t>.</w:t>
      </w:r>
    </w:p>
    <w:p w14:paraId="04330D96" w14:textId="6377921E" w:rsidR="33AD4BB5" w:rsidRDefault="33AD4BB5" w:rsidP="299D37BA">
      <w:pPr>
        <w:spacing w:after="0" w:line="240" w:lineRule="auto"/>
        <w:rPr>
          <w:rFonts w:asciiTheme="majorHAnsi" w:eastAsiaTheme="majorEastAsia" w:hAnsiTheme="majorHAnsi" w:cstheme="majorBidi"/>
          <w:color w:val="000000" w:themeColor="text1"/>
          <w:sz w:val="24"/>
          <w:szCs w:val="24"/>
          <w:lang w:val="en-GB"/>
        </w:rPr>
      </w:pPr>
      <w:r w:rsidRPr="00E04A53">
        <w:rPr>
          <w:lang w:val="en-GB"/>
        </w:rPr>
        <w:br/>
      </w:r>
      <w:r w:rsidR="00D357A8" w:rsidRPr="00192494">
        <w:rPr>
          <w:rFonts w:asciiTheme="majorHAnsi" w:eastAsiaTheme="majorEastAsia" w:hAnsiTheme="majorHAnsi" w:cstheme="majorBidi"/>
          <w:color w:val="000000" w:themeColor="text1"/>
          <w:sz w:val="24"/>
          <w:szCs w:val="24"/>
          <w:lang w:val="en-GB"/>
        </w:rPr>
        <w:t>Place</w:t>
      </w:r>
      <w:r w:rsidR="0BEA7F46" w:rsidRPr="00192494">
        <w:rPr>
          <w:rFonts w:asciiTheme="majorHAnsi" w:eastAsiaTheme="majorEastAsia" w:hAnsiTheme="majorHAnsi" w:cstheme="majorBidi"/>
          <w:color w:val="000000" w:themeColor="text1"/>
          <w:sz w:val="24"/>
          <w:szCs w:val="24"/>
          <w:lang w:val="en-GB"/>
        </w:rPr>
        <w:t>,</w:t>
      </w:r>
      <w:r w:rsidRPr="00192494">
        <w:rPr>
          <w:rFonts w:asciiTheme="majorHAnsi" w:eastAsiaTheme="majorEastAsia" w:hAnsiTheme="majorHAnsi" w:cstheme="majorBidi"/>
          <w:color w:val="000000" w:themeColor="text1"/>
          <w:sz w:val="24"/>
          <w:szCs w:val="24"/>
          <w:lang w:val="en-GB"/>
        </w:rPr>
        <w:t xml:space="preserve"> </w:t>
      </w:r>
      <w:proofErr w:type="gramStart"/>
      <w:r w:rsidRPr="00192494">
        <w:rPr>
          <w:rFonts w:asciiTheme="majorHAnsi" w:eastAsiaTheme="majorEastAsia" w:hAnsiTheme="majorHAnsi" w:cstheme="majorBidi"/>
          <w:color w:val="000000" w:themeColor="text1"/>
          <w:sz w:val="24"/>
          <w:szCs w:val="24"/>
          <w:lang w:val="en-GB"/>
        </w:rPr>
        <w:t xml:space="preserve">xx </w:t>
      </w:r>
      <w:r w:rsidR="00D357A8" w:rsidRPr="00192494">
        <w:rPr>
          <w:rFonts w:asciiTheme="majorHAnsi" w:eastAsiaTheme="majorEastAsia" w:hAnsiTheme="majorHAnsi" w:cstheme="majorBidi"/>
          <w:color w:val="000000" w:themeColor="text1"/>
          <w:sz w:val="24"/>
          <w:szCs w:val="24"/>
          <w:lang w:val="en-GB"/>
        </w:rPr>
        <w:t>month</w:t>
      </w:r>
      <w:proofErr w:type="gramEnd"/>
      <w:r w:rsidRPr="00192494">
        <w:rPr>
          <w:rFonts w:asciiTheme="majorHAnsi" w:eastAsiaTheme="majorEastAsia" w:hAnsiTheme="majorHAnsi" w:cstheme="majorBidi"/>
          <w:color w:val="000000" w:themeColor="text1"/>
          <w:sz w:val="24"/>
          <w:szCs w:val="24"/>
          <w:lang w:val="en-GB"/>
        </w:rPr>
        <w:t xml:space="preserve"> 20XX</w:t>
      </w:r>
    </w:p>
    <w:p w14:paraId="7D3ABAB3"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554D85C4"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2D683F7D"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43046CB1"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66C814D7" w14:textId="389D56B7" w:rsidR="33AD4BB5" w:rsidRPr="00192494" w:rsidRDefault="00D357A8" w:rsidP="00192494">
      <w:pPr>
        <w:spacing w:after="0" w:line="240" w:lineRule="auto"/>
        <w:rPr>
          <w:rFonts w:asciiTheme="majorHAnsi" w:eastAsiaTheme="majorEastAsia" w:hAnsiTheme="majorHAnsi" w:cstheme="majorBidi"/>
          <w:color w:val="000000" w:themeColor="text1"/>
          <w:sz w:val="24"/>
          <w:szCs w:val="24"/>
          <w:lang w:val="en-GB"/>
        </w:rPr>
      </w:pPr>
      <w:r w:rsidRPr="00192494">
        <w:rPr>
          <w:rFonts w:asciiTheme="majorHAnsi" w:eastAsiaTheme="majorEastAsia" w:hAnsiTheme="majorHAnsi" w:cstheme="majorBidi"/>
          <w:color w:val="000000" w:themeColor="text1"/>
          <w:sz w:val="24"/>
          <w:szCs w:val="24"/>
          <w:lang w:val="en-GB"/>
        </w:rPr>
        <w:t xml:space="preserve">Name and signature of </w:t>
      </w:r>
      <w:r w:rsidR="00D32527">
        <w:rPr>
          <w:rFonts w:asciiTheme="majorHAnsi" w:eastAsiaTheme="majorEastAsia" w:hAnsiTheme="majorHAnsi" w:cstheme="majorBidi"/>
          <w:color w:val="000000" w:themeColor="text1"/>
          <w:sz w:val="24"/>
          <w:szCs w:val="24"/>
          <w:lang w:val="en-GB"/>
        </w:rPr>
        <w:t xml:space="preserve">the </w:t>
      </w:r>
      <w:r w:rsidR="00192494" w:rsidRPr="00192494">
        <w:rPr>
          <w:rFonts w:asciiTheme="majorHAnsi" w:eastAsiaTheme="majorEastAsia" w:hAnsiTheme="majorHAnsi" w:cstheme="majorBidi"/>
          <w:color w:val="000000" w:themeColor="text1"/>
          <w:sz w:val="24"/>
          <w:szCs w:val="24"/>
          <w:lang w:val="en-GB"/>
        </w:rPr>
        <w:t>M</w:t>
      </w:r>
      <w:r w:rsidR="00192494">
        <w:rPr>
          <w:rFonts w:asciiTheme="majorHAnsi" w:eastAsiaTheme="majorEastAsia" w:hAnsiTheme="majorHAnsi" w:cstheme="majorBidi"/>
          <w:color w:val="000000" w:themeColor="text1"/>
          <w:sz w:val="24"/>
          <w:szCs w:val="24"/>
          <w:lang w:val="en-GB"/>
        </w:rPr>
        <w:t>anag</w:t>
      </w:r>
      <w:r w:rsidR="00325224">
        <w:rPr>
          <w:rFonts w:asciiTheme="majorHAnsi" w:eastAsiaTheme="majorEastAsia" w:hAnsiTheme="majorHAnsi" w:cstheme="majorBidi"/>
          <w:color w:val="000000" w:themeColor="text1"/>
          <w:sz w:val="24"/>
          <w:szCs w:val="24"/>
          <w:lang w:val="en-GB"/>
        </w:rPr>
        <w:t>ing Director</w:t>
      </w:r>
    </w:p>
    <w:p w14:paraId="19FECE75" w14:textId="6172C57A" w:rsidR="6BEFD1FA" w:rsidRPr="00192494" w:rsidRDefault="6BEFD1FA" w:rsidP="002F393B">
      <w:pPr>
        <w:spacing w:after="0" w:line="240" w:lineRule="auto"/>
        <w:rPr>
          <w:rFonts w:asciiTheme="majorHAnsi" w:hAnsiTheme="majorHAnsi" w:cstheme="majorBidi"/>
          <w:lang w:val="en-GB"/>
        </w:rPr>
      </w:pPr>
    </w:p>
    <w:sectPr w:rsidR="6BEFD1FA" w:rsidRPr="00192494">
      <w:headerReference w:type="default" r:id="rId10"/>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9899" w14:textId="77777777" w:rsidR="002E3EFD" w:rsidRDefault="002E3EFD" w:rsidP="00463B8F">
      <w:pPr>
        <w:spacing w:after="0" w:line="240" w:lineRule="auto"/>
      </w:pPr>
      <w:r>
        <w:separator/>
      </w:r>
    </w:p>
  </w:endnote>
  <w:endnote w:type="continuationSeparator" w:id="0">
    <w:p w14:paraId="44A8CE53" w14:textId="77777777" w:rsidR="002E3EFD" w:rsidRDefault="002E3EFD" w:rsidP="00463B8F">
      <w:pPr>
        <w:spacing w:after="0" w:line="240" w:lineRule="auto"/>
      </w:pPr>
      <w:r>
        <w:continuationSeparator/>
      </w:r>
    </w:p>
  </w:endnote>
  <w:endnote w:type="continuationNotice" w:id="1">
    <w:p w14:paraId="701FD633" w14:textId="77777777" w:rsidR="002E3EFD" w:rsidRDefault="002E3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D099" w14:textId="77777777" w:rsidR="002E3EFD" w:rsidRDefault="002E3EFD" w:rsidP="00463B8F">
      <w:pPr>
        <w:spacing w:after="0" w:line="240" w:lineRule="auto"/>
      </w:pPr>
      <w:r>
        <w:separator/>
      </w:r>
    </w:p>
  </w:footnote>
  <w:footnote w:type="continuationSeparator" w:id="0">
    <w:p w14:paraId="24977DD9" w14:textId="77777777" w:rsidR="002E3EFD" w:rsidRDefault="002E3EFD" w:rsidP="00463B8F">
      <w:pPr>
        <w:spacing w:after="0" w:line="240" w:lineRule="auto"/>
      </w:pPr>
      <w:r>
        <w:continuationSeparator/>
      </w:r>
    </w:p>
  </w:footnote>
  <w:footnote w:type="continuationNotice" w:id="1">
    <w:p w14:paraId="09857D8B" w14:textId="77777777" w:rsidR="002E3EFD" w:rsidRDefault="002E3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2F2F" w14:textId="34ADEA57" w:rsidR="00463B8F" w:rsidRDefault="00B44254">
    <w:pPr>
      <w:pStyle w:val="Yltunniste"/>
    </w:pPr>
    <w:r>
      <w:rPr>
        <w:noProof/>
      </w:rPr>
      <w:drawing>
        <wp:anchor distT="0" distB="0" distL="114300" distR="114300" simplePos="0" relativeHeight="251658243" behindDoc="0" locked="0" layoutInCell="1" allowOverlap="1" wp14:anchorId="1065EB7C" wp14:editId="4849DFBE">
          <wp:simplePos x="0" y="0"/>
          <wp:positionH relativeFrom="column">
            <wp:posOffset>17574</wp:posOffset>
          </wp:positionH>
          <wp:positionV relativeFrom="paragraph">
            <wp:posOffset>-265430</wp:posOffset>
          </wp:positionV>
          <wp:extent cx="711200" cy="622692"/>
          <wp:effectExtent l="0" t="0" r="0" b="6350"/>
          <wp:wrapSquare wrapText="bothSides"/>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11200" cy="62269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nREgnJoNQGPRJf" id="iS0tUMin"/>
    <int:WordHash hashCode="9lNFYpBtQ0+G69" id="bUgQQpeR"/>
    <int:WordHash hashCode="pB8YyxEM3jHrE0" id="greKqGKj"/>
  </int:Manifest>
  <int:Observations>
    <int:Content id="iS0tUMin">
      <int:Rejection type="LegacyProofing"/>
    </int:Content>
    <int:Content id="bUgQQpeR">
      <int:Rejection type="LegacyProofing"/>
    </int:Content>
    <int:Content id="greKqGK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A6"/>
    <w:multiLevelType w:val="hybridMultilevel"/>
    <w:tmpl w:val="C15ED4A2"/>
    <w:lvl w:ilvl="0" w:tplc="CC380252">
      <w:start w:val="1"/>
      <w:numFmt w:val="bullet"/>
      <w:lvlText w:val=""/>
      <w:lvlJc w:val="left"/>
      <w:pPr>
        <w:ind w:left="720" w:hanging="360"/>
      </w:pPr>
      <w:rPr>
        <w:rFonts w:ascii="Symbol" w:hAnsi="Symbol" w:hint="default"/>
      </w:rPr>
    </w:lvl>
    <w:lvl w:ilvl="1" w:tplc="6D109284">
      <w:start w:val="1"/>
      <w:numFmt w:val="bullet"/>
      <w:lvlText w:val="o"/>
      <w:lvlJc w:val="left"/>
      <w:pPr>
        <w:ind w:left="1440" w:hanging="360"/>
      </w:pPr>
      <w:rPr>
        <w:rFonts w:ascii="Courier New" w:hAnsi="Courier New" w:hint="default"/>
      </w:rPr>
    </w:lvl>
    <w:lvl w:ilvl="2" w:tplc="53D6C936">
      <w:start w:val="1"/>
      <w:numFmt w:val="bullet"/>
      <w:lvlText w:val=""/>
      <w:lvlJc w:val="left"/>
      <w:pPr>
        <w:ind w:left="2160" w:hanging="360"/>
      </w:pPr>
      <w:rPr>
        <w:rFonts w:ascii="Wingdings" w:hAnsi="Wingdings" w:hint="default"/>
      </w:rPr>
    </w:lvl>
    <w:lvl w:ilvl="3" w:tplc="901E5CBE">
      <w:start w:val="1"/>
      <w:numFmt w:val="bullet"/>
      <w:lvlText w:val=""/>
      <w:lvlJc w:val="left"/>
      <w:pPr>
        <w:ind w:left="2880" w:hanging="360"/>
      </w:pPr>
      <w:rPr>
        <w:rFonts w:ascii="Symbol" w:hAnsi="Symbol" w:hint="default"/>
      </w:rPr>
    </w:lvl>
    <w:lvl w:ilvl="4" w:tplc="74A2FCB0">
      <w:start w:val="1"/>
      <w:numFmt w:val="bullet"/>
      <w:lvlText w:val="o"/>
      <w:lvlJc w:val="left"/>
      <w:pPr>
        <w:ind w:left="3600" w:hanging="360"/>
      </w:pPr>
      <w:rPr>
        <w:rFonts w:ascii="Courier New" w:hAnsi="Courier New" w:hint="default"/>
      </w:rPr>
    </w:lvl>
    <w:lvl w:ilvl="5" w:tplc="A42232F2">
      <w:start w:val="1"/>
      <w:numFmt w:val="bullet"/>
      <w:lvlText w:val=""/>
      <w:lvlJc w:val="left"/>
      <w:pPr>
        <w:ind w:left="4320" w:hanging="360"/>
      </w:pPr>
      <w:rPr>
        <w:rFonts w:ascii="Wingdings" w:hAnsi="Wingdings" w:hint="default"/>
      </w:rPr>
    </w:lvl>
    <w:lvl w:ilvl="6" w:tplc="FC84E582">
      <w:start w:val="1"/>
      <w:numFmt w:val="bullet"/>
      <w:lvlText w:val=""/>
      <w:lvlJc w:val="left"/>
      <w:pPr>
        <w:ind w:left="5040" w:hanging="360"/>
      </w:pPr>
      <w:rPr>
        <w:rFonts w:ascii="Symbol" w:hAnsi="Symbol" w:hint="default"/>
      </w:rPr>
    </w:lvl>
    <w:lvl w:ilvl="7" w:tplc="5D805AF2">
      <w:start w:val="1"/>
      <w:numFmt w:val="bullet"/>
      <w:lvlText w:val="o"/>
      <w:lvlJc w:val="left"/>
      <w:pPr>
        <w:ind w:left="5760" w:hanging="360"/>
      </w:pPr>
      <w:rPr>
        <w:rFonts w:ascii="Courier New" w:hAnsi="Courier New" w:hint="default"/>
      </w:rPr>
    </w:lvl>
    <w:lvl w:ilvl="8" w:tplc="8FD09CDA">
      <w:start w:val="1"/>
      <w:numFmt w:val="bullet"/>
      <w:lvlText w:val=""/>
      <w:lvlJc w:val="left"/>
      <w:pPr>
        <w:ind w:left="6480" w:hanging="360"/>
      </w:pPr>
      <w:rPr>
        <w:rFonts w:ascii="Wingdings" w:hAnsi="Wingdings" w:hint="default"/>
      </w:rPr>
    </w:lvl>
  </w:abstractNum>
  <w:abstractNum w:abstractNumId="1" w15:restartNumberingAfterBreak="0">
    <w:nsid w:val="13DF15BA"/>
    <w:multiLevelType w:val="hybridMultilevel"/>
    <w:tmpl w:val="A4BC2F98"/>
    <w:lvl w:ilvl="0" w:tplc="040B0005">
      <w:start w:val="1"/>
      <w:numFmt w:val="bullet"/>
      <w:lvlText w:val=""/>
      <w:lvlJc w:val="left"/>
      <w:pPr>
        <w:ind w:left="720" w:hanging="360"/>
      </w:pPr>
      <w:rPr>
        <w:rFonts w:ascii="Wingdings" w:hAnsi="Wingdings" w:hint="default"/>
        <w:sz w:val="20"/>
      </w:rPr>
    </w:lvl>
    <w:lvl w:ilvl="1" w:tplc="7C16E7D0">
      <w:start w:val="1"/>
      <w:numFmt w:val="bullet"/>
      <w:lvlText w:val="o"/>
      <w:lvlJc w:val="left"/>
      <w:pPr>
        <w:tabs>
          <w:tab w:val="num" w:pos="1440"/>
        </w:tabs>
        <w:ind w:left="1440" w:hanging="360"/>
      </w:pPr>
      <w:rPr>
        <w:rFonts w:ascii="Courier New" w:hAnsi="Courier New" w:hint="default"/>
        <w:sz w:val="20"/>
      </w:rPr>
    </w:lvl>
    <w:lvl w:ilvl="2" w:tplc="C20A8E02">
      <w:numFmt w:val="bullet"/>
      <w:lvlText w:val="-"/>
      <w:lvlJc w:val="left"/>
      <w:pPr>
        <w:ind w:left="2160" w:hanging="360"/>
      </w:pPr>
      <w:rPr>
        <w:rFonts w:ascii="Calibri" w:eastAsia="Calibri" w:hAnsi="Calibri" w:cs="Calibri" w:hint="default"/>
        <w:sz w:val="20"/>
      </w:rPr>
    </w:lvl>
    <w:lvl w:ilvl="3" w:tplc="8A44E0D4" w:tentative="1">
      <w:start w:val="1"/>
      <w:numFmt w:val="bullet"/>
      <w:lvlText w:val=""/>
      <w:lvlJc w:val="left"/>
      <w:pPr>
        <w:tabs>
          <w:tab w:val="num" w:pos="2880"/>
        </w:tabs>
        <w:ind w:left="2880" w:hanging="360"/>
      </w:pPr>
      <w:rPr>
        <w:rFonts w:ascii="Wingdings" w:hAnsi="Wingdings" w:hint="default"/>
        <w:sz w:val="20"/>
      </w:rPr>
    </w:lvl>
    <w:lvl w:ilvl="4" w:tplc="D0A873F8" w:tentative="1">
      <w:start w:val="1"/>
      <w:numFmt w:val="bullet"/>
      <w:lvlText w:val=""/>
      <w:lvlJc w:val="left"/>
      <w:pPr>
        <w:tabs>
          <w:tab w:val="num" w:pos="3600"/>
        </w:tabs>
        <w:ind w:left="3600" w:hanging="360"/>
      </w:pPr>
      <w:rPr>
        <w:rFonts w:ascii="Wingdings" w:hAnsi="Wingdings" w:hint="default"/>
        <w:sz w:val="20"/>
      </w:rPr>
    </w:lvl>
    <w:lvl w:ilvl="5" w:tplc="865E4D56" w:tentative="1">
      <w:start w:val="1"/>
      <w:numFmt w:val="bullet"/>
      <w:lvlText w:val=""/>
      <w:lvlJc w:val="left"/>
      <w:pPr>
        <w:tabs>
          <w:tab w:val="num" w:pos="4320"/>
        </w:tabs>
        <w:ind w:left="4320" w:hanging="360"/>
      </w:pPr>
      <w:rPr>
        <w:rFonts w:ascii="Wingdings" w:hAnsi="Wingdings" w:hint="default"/>
        <w:sz w:val="20"/>
      </w:rPr>
    </w:lvl>
    <w:lvl w:ilvl="6" w:tplc="7598D812" w:tentative="1">
      <w:start w:val="1"/>
      <w:numFmt w:val="bullet"/>
      <w:lvlText w:val=""/>
      <w:lvlJc w:val="left"/>
      <w:pPr>
        <w:tabs>
          <w:tab w:val="num" w:pos="5040"/>
        </w:tabs>
        <w:ind w:left="5040" w:hanging="360"/>
      </w:pPr>
      <w:rPr>
        <w:rFonts w:ascii="Wingdings" w:hAnsi="Wingdings" w:hint="default"/>
        <w:sz w:val="20"/>
      </w:rPr>
    </w:lvl>
    <w:lvl w:ilvl="7" w:tplc="A78C3E6E" w:tentative="1">
      <w:start w:val="1"/>
      <w:numFmt w:val="bullet"/>
      <w:lvlText w:val=""/>
      <w:lvlJc w:val="left"/>
      <w:pPr>
        <w:tabs>
          <w:tab w:val="num" w:pos="5760"/>
        </w:tabs>
        <w:ind w:left="5760" w:hanging="360"/>
      </w:pPr>
      <w:rPr>
        <w:rFonts w:ascii="Wingdings" w:hAnsi="Wingdings" w:hint="default"/>
        <w:sz w:val="20"/>
      </w:rPr>
    </w:lvl>
    <w:lvl w:ilvl="8" w:tplc="55F8672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3854"/>
    <w:multiLevelType w:val="hybridMultilevel"/>
    <w:tmpl w:val="613A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632C"/>
    <w:multiLevelType w:val="hybridMultilevel"/>
    <w:tmpl w:val="C6AC4316"/>
    <w:lvl w:ilvl="0" w:tplc="1BF631C4">
      <w:start w:val="1"/>
      <w:numFmt w:val="bullet"/>
      <w:lvlText w:val=""/>
      <w:lvlJc w:val="left"/>
      <w:pPr>
        <w:ind w:left="720" w:hanging="360"/>
      </w:pPr>
      <w:rPr>
        <w:rFonts w:ascii="Symbol" w:hAnsi="Symbol" w:hint="default"/>
      </w:rPr>
    </w:lvl>
    <w:lvl w:ilvl="1" w:tplc="94F05A7E">
      <w:start w:val="1"/>
      <w:numFmt w:val="bullet"/>
      <w:lvlText w:val="o"/>
      <w:lvlJc w:val="left"/>
      <w:pPr>
        <w:ind w:left="1440" w:hanging="360"/>
      </w:pPr>
      <w:rPr>
        <w:rFonts w:ascii="Courier New" w:hAnsi="Courier New" w:hint="default"/>
      </w:rPr>
    </w:lvl>
    <w:lvl w:ilvl="2" w:tplc="EC0E5EE2">
      <w:start w:val="1"/>
      <w:numFmt w:val="bullet"/>
      <w:lvlText w:val=""/>
      <w:lvlJc w:val="left"/>
      <w:pPr>
        <w:ind w:left="2160" w:hanging="360"/>
      </w:pPr>
      <w:rPr>
        <w:rFonts w:ascii="Wingdings" w:hAnsi="Wingdings" w:hint="default"/>
      </w:rPr>
    </w:lvl>
    <w:lvl w:ilvl="3" w:tplc="6A304546">
      <w:start w:val="1"/>
      <w:numFmt w:val="bullet"/>
      <w:lvlText w:val=""/>
      <w:lvlJc w:val="left"/>
      <w:pPr>
        <w:ind w:left="2880" w:hanging="360"/>
      </w:pPr>
      <w:rPr>
        <w:rFonts w:ascii="Symbol" w:hAnsi="Symbol" w:hint="default"/>
      </w:rPr>
    </w:lvl>
    <w:lvl w:ilvl="4" w:tplc="235A7A80">
      <w:start w:val="1"/>
      <w:numFmt w:val="bullet"/>
      <w:lvlText w:val="o"/>
      <w:lvlJc w:val="left"/>
      <w:pPr>
        <w:ind w:left="3600" w:hanging="360"/>
      </w:pPr>
      <w:rPr>
        <w:rFonts w:ascii="Courier New" w:hAnsi="Courier New" w:hint="default"/>
      </w:rPr>
    </w:lvl>
    <w:lvl w:ilvl="5" w:tplc="1CC86ECC">
      <w:start w:val="1"/>
      <w:numFmt w:val="bullet"/>
      <w:lvlText w:val=""/>
      <w:lvlJc w:val="left"/>
      <w:pPr>
        <w:ind w:left="4320" w:hanging="360"/>
      </w:pPr>
      <w:rPr>
        <w:rFonts w:ascii="Wingdings" w:hAnsi="Wingdings" w:hint="default"/>
      </w:rPr>
    </w:lvl>
    <w:lvl w:ilvl="6" w:tplc="14149660">
      <w:start w:val="1"/>
      <w:numFmt w:val="bullet"/>
      <w:lvlText w:val=""/>
      <w:lvlJc w:val="left"/>
      <w:pPr>
        <w:ind w:left="5040" w:hanging="360"/>
      </w:pPr>
      <w:rPr>
        <w:rFonts w:ascii="Symbol" w:hAnsi="Symbol" w:hint="default"/>
      </w:rPr>
    </w:lvl>
    <w:lvl w:ilvl="7" w:tplc="8D8EFF8A">
      <w:start w:val="1"/>
      <w:numFmt w:val="bullet"/>
      <w:lvlText w:val="o"/>
      <w:lvlJc w:val="left"/>
      <w:pPr>
        <w:ind w:left="5760" w:hanging="360"/>
      </w:pPr>
      <w:rPr>
        <w:rFonts w:ascii="Courier New" w:hAnsi="Courier New" w:hint="default"/>
      </w:rPr>
    </w:lvl>
    <w:lvl w:ilvl="8" w:tplc="FF72582C">
      <w:start w:val="1"/>
      <w:numFmt w:val="bullet"/>
      <w:lvlText w:val=""/>
      <w:lvlJc w:val="left"/>
      <w:pPr>
        <w:ind w:left="6480" w:hanging="360"/>
      </w:pPr>
      <w:rPr>
        <w:rFonts w:ascii="Wingdings" w:hAnsi="Wingdings" w:hint="default"/>
      </w:rPr>
    </w:lvl>
  </w:abstractNum>
  <w:abstractNum w:abstractNumId="4" w15:restartNumberingAfterBreak="0">
    <w:nsid w:val="1E6F4A3E"/>
    <w:multiLevelType w:val="hybridMultilevel"/>
    <w:tmpl w:val="CCF8CE2E"/>
    <w:lvl w:ilvl="0" w:tplc="44A24E4A">
      <w:start w:val="1"/>
      <w:numFmt w:val="bullet"/>
      <w:lvlText w:val=""/>
      <w:lvlJc w:val="left"/>
      <w:pPr>
        <w:ind w:left="720" w:hanging="360"/>
      </w:pPr>
      <w:rPr>
        <w:rFonts w:ascii="Symbol" w:hAnsi="Symbol" w:hint="default"/>
      </w:rPr>
    </w:lvl>
    <w:lvl w:ilvl="1" w:tplc="D2DCE536">
      <w:start w:val="1"/>
      <w:numFmt w:val="bullet"/>
      <w:lvlText w:val="o"/>
      <w:lvlJc w:val="left"/>
      <w:pPr>
        <w:ind w:left="1440" w:hanging="360"/>
      </w:pPr>
      <w:rPr>
        <w:rFonts w:ascii="Courier New" w:hAnsi="Courier New" w:hint="default"/>
      </w:rPr>
    </w:lvl>
    <w:lvl w:ilvl="2" w:tplc="0F1E5656">
      <w:start w:val="1"/>
      <w:numFmt w:val="bullet"/>
      <w:lvlText w:val=""/>
      <w:lvlJc w:val="left"/>
      <w:pPr>
        <w:ind w:left="2160" w:hanging="360"/>
      </w:pPr>
      <w:rPr>
        <w:rFonts w:ascii="Wingdings" w:hAnsi="Wingdings" w:hint="default"/>
      </w:rPr>
    </w:lvl>
    <w:lvl w:ilvl="3" w:tplc="740A06EE">
      <w:start w:val="1"/>
      <w:numFmt w:val="bullet"/>
      <w:lvlText w:val=""/>
      <w:lvlJc w:val="left"/>
      <w:pPr>
        <w:ind w:left="2880" w:hanging="360"/>
      </w:pPr>
      <w:rPr>
        <w:rFonts w:ascii="Symbol" w:hAnsi="Symbol" w:hint="default"/>
      </w:rPr>
    </w:lvl>
    <w:lvl w:ilvl="4" w:tplc="19541A36">
      <w:start w:val="1"/>
      <w:numFmt w:val="bullet"/>
      <w:lvlText w:val="o"/>
      <w:lvlJc w:val="left"/>
      <w:pPr>
        <w:ind w:left="3600" w:hanging="360"/>
      </w:pPr>
      <w:rPr>
        <w:rFonts w:ascii="Courier New" w:hAnsi="Courier New" w:hint="default"/>
      </w:rPr>
    </w:lvl>
    <w:lvl w:ilvl="5" w:tplc="FC90AD68">
      <w:start w:val="1"/>
      <w:numFmt w:val="bullet"/>
      <w:lvlText w:val=""/>
      <w:lvlJc w:val="left"/>
      <w:pPr>
        <w:ind w:left="4320" w:hanging="360"/>
      </w:pPr>
      <w:rPr>
        <w:rFonts w:ascii="Wingdings" w:hAnsi="Wingdings" w:hint="default"/>
      </w:rPr>
    </w:lvl>
    <w:lvl w:ilvl="6" w:tplc="0332E106">
      <w:start w:val="1"/>
      <w:numFmt w:val="bullet"/>
      <w:lvlText w:val=""/>
      <w:lvlJc w:val="left"/>
      <w:pPr>
        <w:ind w:left="5040" w:hanging="360"/>
      </w:pPr>
      <w:rPr>
        <w:rFonts w:ascii="Symbol" w:hAnsi="Symbol" w:hint="default"/>
      </w:rPr>
    </w:lvl>
    <w:lvl w:ilvl="7" w:tplc="321CBFBC">
      <w:start w:val="1"/>
      <w:numFmt w:val="bullet"/>
      <w:lvlText w:val="o"/>
      <w:lvlJc w:val="left"/>
      <w:pPr>
        <w:ind w:left="5760" w:hanging="360"/>
      </w:pPr>
      <w:rPr>
        <w:rFonts w:ascii="Courier New" w:hAnsi="Courier New" w:hint="default"/>
      </w:rPr>
    </w:lvl>
    <w:lvl w:ilvl="8" w:tplc="1764B012">
      <w:start w:val="1"/>
      <w:numFmt w:val="bullet"/>
      <w:lvlText w:val=""/>
      <w:lvlJc w:val="left"/>
      <w:pPr>
        <w:ind w:left="6480" w:hanging="360"/>
      </w:pPr>
      <w:rPr>
        <w:rFonts w:ascii="Wingdings" w:hAnsi="Wingdings" w:hint="default"/>
      </w:rPr>
    </w:lvl>
  </w:abstractNum>
  <w:abstractNum w:abstractNumId="5" w15:restartNumberingAfterBreak="0">
    <w:nsid w:val="218C3F35"/>
    <w:multiLevelType w:val="hybridMultilevel"/>
    <w:tmpl w:val="1E7E0888"/>
    <w:lvl w:ilvl="0" w:tplc="95520992">
      <w:start w:val="1"/>
      <w:numFmt w:val="bullet"/>
      <w:lvlText w:val=""/>
      <w:lvlJc w:val="left"/>
      <w:pPr>
        <w:ind w:left="720" w:hanging="360"/>
      </w:pPr>
      <w:rPr>
        <w:rFonts w:ascii="Symbol" w:hAnsi="Symbol" w:hint="default"/>
      </w:rPr>
    </w:lvl>
    <w:lvl w:ilvl="1" w:tplc="7B2474B2">
      <w:start w:val="1"/>
      <w:numFmt w:val="bullet"/>
      <w:lvlText w:val="o"/>
      <w:lvlJc w:val="left"/>
      <w:pPr>
        <w:ind w:left="1440" w:hanging="360"/>
      </w:pPr>
      <w:rPr>
        <w:rFonts w:ascii="Courier New" w:hAnsi="Courier New" w:hint="default"/>
      </w:rPr>
    </w:lvl>
    <w:lvl w:ilvl="2" w:tplc="42C26104">
      <w:start w:val="1"/>
      <w:numFmt w:val="bullet"/>
      <w:lvlText w:val=""/>
      <w:lvlJc w:val="left"/>
      <w:pPr>
        <w:ind w:left="2160" w:hanging="360"/>
      </w:pPr>
      <w:rPr>
        <w:rFonts w:ascii="Wingdings" w:hAnsi="Wingdings" w:hint="default"/>
      </w:rPr>
    </w:lvl>
    <w:lvl w:ilvl="3" w:tplc="3D461912">
      <w:start w:val="1"/>
      <w:numFmt w:val="bullet"/>
      <w:lvlText w:val=""/>
      <w:lvlJc w:val="left"/>
      <w:pPr>
        <w:ind w:left="2880" w:hanging="360"/>
      </w:pPr>
      <w:rPr>
        <w:rFonts w:ascii="Symbol" w:hAnsi="Symbol" w:hint="default"/>
      </w:rPr>
    </w:lvl>
    <w:lvl w:ilvl="4" w:tplc="16203EF6">
      <w:start w:val="1"/>
      <w:numFmt w:val="bullet"/>
      <w:lvlText w:val="o"/>
      <w:lvlJc w:val="left"/>
      <w:pPr>
        <w:ind w:left="3600" w:hanging="360"/>
      </w:pPr>
      <w:rPr>
        <w:rFonts w:ascii="Courier New" w:hAnsi="Courier New" w:hint="default"/>
      </w:rPr>
    </w:lvl>
    <w:lvl w:ilvl="5" w:tplc="E9B4628C">
      <w:start w:val="1"/>
      <w:numFmt w:val="bullet"/>
      <w:lvlText w:val=""/>
      <w:lvlJc w:val="left"/>
      <w:pPr>
        <w:ind w:left="4320" w:hanging="360"/>
      </w:pPr>
      <w:rPr>
        <w:rFonts w:ascii="Wingdings" w:hAnsi="Wingdings" w:hint="default"/>
      </w:rPr>
    </w:lvl>
    <w:lvl w:ilvl="6" w:tplc="30406872">
      <w:start w:val="1"/>
      <w:numFmt w:val="bullet"/>
      <w:lvlText w:val=""/>
      <w:lvlJc w:val="left"/>
      <w:pPr>
        <w:ind w:left="5040" w:hanging="360"/>
      </w:pPr>
      <w:rPr>
        <w:rFonts w:ascii="Symbol" w:hAnsi="Symbol" w:hint="default"/>
      </w:rPr>
    </w:lvl>
    <w:lvl w:ilvl="7" w:tplc="42A07DAE">
      <w:start w:val="1"/>
      <w:numFmt w:val="bullet"/>
      <w:lvlText w:val="o"/>
      <w:lvlJc w:val="left"/>
      <w:pPr>
        <w:ind w:left="5760" w:hanging="360"/>
      </w:pPr>
      <w:rPr>
        <w:rFonts w:ascii="Courier New" w:hAnsi="Courier New" w:hint="default"/>
      </w:rPr>
    </w:lvl>
    <w:lvl w:ilvl="8" w:tplc="10F6F8B0">
      <w:start w:val="1"/>
      <w:numFmt w:val="bullet"/>
      <w:lvlText w:val=""/>
      <w:lvlJc w:val="left"/>
      <w:pPr>
        <w:ind w:left="6480" w:hanging="360"/>
      </w:pPr>
      <w:rPr>
        <w:rFonts w:ascii="Wingdings" w:hAnsi="Wingdings" w:hint="default"/>
      </w:rPr>
    </w:lvl>
  </w:abstractNum>
  <w:abstractNum w:abstractNumId="6" w15:restartNumberingAfterBreak="0">
    <w:nsid w:val="27CA3AEB"/>
    <w:multiLevelType w:val="hybridMultilevel"/>
    <w:tmpl w:val="1EBEC088"/>
    <w:lvl w:ilvl="0" w:tplc="040B0005">
      <w:start w:val="1"/>
      <w:numFmt w:val="bullet"/>
      <w:lvlText w:val=""/>
      <w:lvlJc w:val="left"/>
      <w:pPr>
        <w:ind w:left="720" w:hanging="360"/>
      </w:pPr>
      <w:rPr>
        <w:rFonts w:ascii="Wingdings" w:hAnsi="Wingdings" w:hint="default"/>
      </w:rPr>
    </w:lvl>
    <w:lvl w:ilvl="1" w:tplc="E97610FC">
      <w:start w:val="1"/>
      <w:numFmt w:val="bullet"/>
      <w:lvlText w:val="o"/>
      <w:lvlJc w:val="left"/>
      <w:pPr>
        <w:ind w:left="1440" w:hanging="360"/>
      </w:pPr>
      <w:rPr>
        <w:rFonts w:ascii="Courier New" w:hAnsi="Courier New" w:hint="default"/>
      </w:rPr>
    </w:lvl>
    <w:lvl w:ilvl="2" w:tplc="C20A8E02">
      <w:numFmt w:val="bullet"/>
      <w:lvlText w:val="-"/>
      <w:lvlJc w:val="left"/>
      <w:pPr>
        <w:ind w:left="2160" w:hanging="360"/>
      </w:pPr>
      <w:rPr>
        <w:rFonts w:ascii="Calibri" w:eastAsia="Calibri" w:hAnsi="Calibri" w:cs="Calibri" w:hint="default"/>
      </w:rPr>
    </w:lvl>
    <w:lvl w:ilvl="3" w:tplc="C7524320">
      <w:start w:val="1"/>
      <w:numFmt w:val="bullet"/>
      <w:lvlText w:val=""/>
      <w:lvlJc w:val="left"/>
      <w:pPr>
        <w:ind w:left="2880" w:hanging="360"/>
      </w:pPr>
      <w:rPr>
        <w:rFonts w:ascii="Symbol" w:hAnsi="Symbol" w:hint="default"/>
      </w:rPr>
    </w:lvl>
    <w:lvl w:ilvl="4" w:tplc="B47C83FA">
      <w:start w:val="1"/>
      <w:numFmt w:val="bullet"/>
      <w:lvlText w:val="o"/>
      <w:lvlJc w:val="left"/>
      <w:pPr>
        <w:ind w:left="3600" w:hanging="360"/>
      </w:pPr>
      <w:rPr>
        <w:rFonts w:ascii="Courier New" w:hAnsi="Courier New" w:hint="default"/>
      </w:rPr>
    </w:lvl>
    <w:lvl w:ilvl="5" w:tplc="74FC6C6E">
      <w:start w:val="1"/>
      <w:numFmt w:val="bullet"/>
      <w:lvlText w:val=""/>
      <w:lvlJc w:val="left"/>
      <w:pPr>
        <w:ind w:left="4320" w:hanging="360"/>
      </w:pPr>
      <w:rPr>
        <w:rFonts w:ascii="Wingdings" w:hAnsi="Wingdings" w:hint="default"/>
      </w:rPr>
    </w:lvl>
    <w:lvl w:ilvl="6" w:tplc="41AE2CE4">
      <w:start w:val="1"/>
      <w:numFmt w:val="bullet"/>
      <w:lvlText w:val=""/>
      <w:lvlJc w:val="left"/>
      <w:pPr>
        <w:ind w:left="5040" w:hanging="360"/>
      </w:pPr>
      <w:rPr>
        <w:rFonts w:ascii="Symbol" w:hAnsi="Symbol" w:hint="default"/>
      </w:rPr>
    </w:lvl>
    <w:lvl w:ilvl="7" w:tplc="A5984B42">
      <w:start w:val="1"/>
      <w:numFmt w:val="bullet"/>
      <w:lvlText w:val="o"/>
      <w:lvlJc w:val="left"/>
      <w:pPr>
        <w:ind w:left="5760" w:hanging="360"/>
      </w:pPr>
      <w:rPr>
        <w:rFonts w:ascii="Courier New" w:hAnsi="Courier New" w:hint="default"/>
      </w:rPr>
    </w:lvl>
    <w:lvl w:ilvl="8" w:tplc="A8D69CD0">
      <w:start w:val="1"/>
      <w:numFmt w:val="bullet"/>
      <w:lvlText w:val=""/>
      <w:lvlJc w:val="left"/>
      <w:pPr>
        <w:ind w:left="6480" w:hanging="360"/>
      </w:pPr>
      <w:rPr>
        <w:rFonts w:ascii="Wingdings" w:hAnsi="Wingdings" w:hint="default"/>
      </w:rPr>
    </w:lvl>
  </w:abstractNum>
  <w:abstractNum w:abstractNumId="7" w15:restartNumberingAfterBreak="0">
    <w:nsid w:val="2872660D"/>
    <w:multiLevelType w:val="hybridMultilevel"/>
    <w:tmpl w:val="F222BDF0"/>
    <w:lvl w:ilvl="0" w:tplc="3916807E">
      <w:start w:val="1"/>
      <w:numFmt w:val="bullet"/>
      <w:lvlText w:val=""/>
      <w:lvlJc w:val="left"/>
      <w:pPr>
        <w:ind w:left="720" w:hanging="360"/>
      </w:pPr>
      <w:rPr>
        <w:rFonts w:ascii="Wingdings" w:hAnsi="Wingdings" w:hint="default"/>
        <w:sz w:val="20"/>
      </w:rPr>
    </w:lvl>
    <w:lvl w:ilvl="1" w:tplc="B45CDECC">
      <w:start w:val="1"/>
      <w:numFmt w:val="bullet"/>
      <w:lvlText w:val="o"/>
      <w:lvlJc w:val="left"/>
      <w:pPr>
        <w:tabs>
          <w:tab w:val="num" w:pos="1440"/>
        </w:tabs>
        <w:ind w:left="1440" w:hanging="360"/>
      </w:pPr>
      <w:rPr>
        <w:rFonts w:ascii="Courier New" w:hAnsi="Courier New" w:hint="default"/>
        <w:sz w:val="20"/>
      </w:rPr>
    </w:lvl>
    <w:lvl w:ilvl="2" w:tplc="C20A8E02">
      <w:numFmt w:val="bullet"/>
      <w:lvlText w:val="-"/>
      <w:lvlJc w:val="left"/>
      <w:pPr>
        <w:ind w:left="2160" w:hanging="360"/>
      </w:pPr>
      <w:rPr>
        <w:rFonts w:ascii="Calibri" w:eastAsia="Calibri" w:hAnsi="Calibri" w:cs="Calibri" w:hint="default"/>
        <w:sz w:val="20"/>
      </w:rPr>
    </w:lvl>
    <w:lvl w:ilvl="3" w:tplc="C20A8E02">
      <w:numFmt w:val="bullet"/>
      <w:lvlText w:val="-"/>
      <w:lvlJc w:val="left"/>
      <w:pPr>
        <w:ind w:left="2880" w:hanging="360"/>
      </w:pPr>
      <w:rPr>
        <w:rFonts w:ascii="Calibri" w:eastAsia="Calibri" w:hAnsi="Calibri" w:cs="Calibri" w:hint="default"/>
        <w:sz w:val="20"/>
      </w:rPr>
    </w:lvl>
    <w:lvl w:ilvl="4" w:tplc="BDE80026">
      <w:start w:val="1"/>
      <w:numFmt w:val="bullet"/>
      <w:lvlText w:val=""/>
      <w:lvlJc w:val="left"/>
      <w:pPr>
        <w:tabs>
          <w:tab w:val="num" w:pos="3600"/>
        </w:tabs>
        <w:ind w:left="3600" w:hanging="360"/>
      </w:pPr>
      <w:rPr>
        <w:rFonts w:ascii="Wingdings" w:hAnsi="Wingdings" w:hint="default"/>
        <w:sz w:val="20"/>
      </w:rPr>
    </w:lvl>
    <w:lvl w:ilvl="5" w:tplc="19BCBC52">
      <w:start w:val="1"/>
      <w:numFmt w:val="bullet"/>
      <w:lvlText w:val=""/>
      <w:lvlJc w:val="left"/>
      <w:pPr>
        <w:tabs>
          <w:tab w:val="num" w:pos="4320"/>
        </w:tabs>
        <w:ind w:left="4320" w:hanging="360"/>
      </w:pPr>
      <w:rPr>
        <w:rFonts w:ascii="Wingdings" w:hAnsi="Wingdings" w:hint="default"/>
        <w:sz w:val="20"/>
      </w:rPr>
    </w:lvl>
    <w:lvl w:ilvl="6" w:tplc="4B903E3A" w:tentative="1">
      <w:start w:val="1"/>
      <w:numFmt w:val="bullet"/>
      <w:lvlText w:val=""/>
      <w:lvlJc w:val="left"/>
      <w:pPr>
        <w:tabs>
          <w:tab w:val="num" w:pos="5040"/>
        </w:tabs>
        <w:ind w:left="5040" w:hanging="360"/>
      </w:pPr>
      <w:rPr>
        <w:rFonts w:ascii="Wingdings" w:hAnsi="Wingdings" w:hint="default"/>
        <w:sz w:val="20"/>
      </w:rPr>
    </w:lvl>
    <w:lvl w:ilvl="7" w:tplc="B45CB2C6" w:tentative="1">
      <w:start w:val="1"/>
      <w:numFmt w:val="bullet"/>
      <w:lvlText w:val=""/>
      <w:lvlJc w:val="left"/>
      <w:pPr>
        <w:tabs>
          <w:tab w:val="num" w:pos="5760"/>
        </w:tabs>
        <w:ind w:left="5760" w:hanging="360"/>
      </w:pPr>
      <w:rPr>
        <w:rFonts w:ascii="Wingdings" w:hAnsi="Wingdings" w:hint="default"/>
        <w:sz w:val="20"/>
      </w:rPr>
    </w:lvl>
    <w:lvl w:ilvl="8" w:tplc="D3D0558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626AE"/>
    <w:multiLevelType w:val="hybridMultilevel"/>
    <w:tmpl w:val="FFFFFFFF"/>
    <w:lvl w:ilvl="0" w:tplc="2CD68698">
      <w:start w:val="1"/>
      <w:numFmt w:val="bullet"/>
      <w:lvlText w:val=""/>
      <w:lvlJc w:val="left"/>
      <w:pPr>
        <w:ind w:left="720" w:hanging="360"/>
      </w:pPr>
      <w:rPr>
        <w:rFonts w:ascii="Symbol" w:hAnsi="Symbol" w:hint="default"/>
      </w:rPr>
    </w:lvl>
    <w:lvl w:ilvl="1" w:tplc="FF70238E">
      <w:start w:val="1"/>
      <w:numFmt w:val="bullet"/>
      <w:lvlText w:val="o"/>
      <w:lvlJc w:val="left"/>
      <w:pPr>
        <w:ind w:left="1440" w:hanging="360"/>
      </w:pPr>
      <w:rPr>
        <w:rFonts w:ascii="Courier New" w:hAnsi="Courier New" w:hint="default"/>
      </w:rPr>
    </w:lvl>
    <w:lvl w:ilvl="2" w:tplc="79E49AEE">
      <w:start w:val="1"/>
      <w:numFmt w:val="bullet"/>
      <w:lvlText w:val=""/>
      <w:lvlJc w:val="left"/>
      <w:pPr>
        <w:ind w:left="2160" w:hanging="360"/>
      </w:pPr>
      <w:rPr>
        <w:rFonts w:ascii="Wingdings" w:hAnsi="Wingdings" w:hint="default"/>
      </w:rPr>
    </w:lvl>
    <w:lvl w:ilvl="3" w:tplc="07D016CE">
      <w:start w:val="1"/>
      <w:numFmt w:val="bullet"/>
      <w:lvlText w:val=""/>
      <w:lvlJc w:val="left"/>
      <w:pPr>
        <w:ind w:left="2880" w:hanging="360"/>
      </w:pPr>
      <w:rPr>
        <w:rFonts w:ascii="Symbol" w:hAnsi="Symbol" w:hint="default"/>
      </w:rPr>
    </w:lvl>
    <w:lvl w:ilvl="4" w:tplc="3BA8FC8E">
      <w:start w:val="1"/>
      <w:numFmt w:val="bullet"/>
      <w:lvlText w:val="o"/>
      <w:lvlJc w:val="left"/>
      <w:pPr>
        <w:ind w:left="3600" w:hanging="360"/>
      </w:pPr>
      <w:rPr>
        <w:rFonts w:ascii="Courier New" w:hAnsi="Courier New" w:hint="default"/>
      </w:rPr>
    </w:lvl>
    <w:lvl w:ilvl="5" w:tplc="918AE008">
      <w:start w:val="1"/>
      <w:numFmt w:val="bullet"/>
      <w:lvlText w:val=""/>
      <w:lvlJc w:val="left"/>
      <w:pPr>
        <w:ind w:left="4320" w:hanging="360"/>
      </w:pPr>
      <w:rPr>
        <w:rFonts w:ascii="Wingdings" w:hAnsi="Wingdings" w:hint="default"/>
      </w:rPr>
    </w:lvl>
    <w:lvl w:ilvl="6" w:tplc="2984FA4C">
      <w:start w:val="1"/>
      <w:numFmt w:val="bullet"/>
      <w:lvlText w:val=""/>
      <w:lvlJc w:val="left"/>
      <w:pPr>
        <w:ind w:left="5040" w:hanging="360"/>
      </w:pPr>
      <w:rPr>
        <w:rFonts w:ascii="Symbol" w:hAnsi="Symbol" w:hint="default"/>
      </w:rPr>
    </w:lvl>
    <w:lvl w:ilvl="7" w:tplc="F18E9226">
      <w:start w:val="1"/>
      <w:numFmt w:val="bullet"/>
      <w:lvlText w:val="o"/>
      <w:lvlJc w:val="left"/>
      <w:pPr>
        <w:ind w:left="5760" w:hanging="360"/>
      </w:pPr>
      <w:rPr>
        <w:rFonts w:ascii="Courier New" w:hAnsi="Courier New" w:hint="default"/>
      </w:rPr>
    </w:lvl>
    <w:lvl w:ilvl="8" w:tplc="6054DA5C">
      <w:start w:val="1"/>
      <w:numFmt w:val="bullet"/>
      <w:lvlText w:val=""/>
      <w:lvlJc w:val="left"/>
      <w:pPr>
        <w:ind w:left="6480" w:hanging="360"/>
      </w:pPr>
      <w:rPr>
        <w:rFonts w:ascii="Wingdings" w:hAnsi="Wingdings" w:hint="default"/>
      </w:rPr>
    </w:lvl>
  </w:abstractNum>
  <w:abstractNum w:abstractNumId="9" w15:restartNumberingAfterBreak="0">
    <w:nsid w:val="2BAD43B7"/>
    <w:multiLevelType w:val="hybridMultilevel"/>
    <w:tmpl w:val="ED547446"/>
    <w:lvl w:ilvl="0" w:tplc="172E8984">
      <w:start w:val="1"/>
      <w:numFmt w:val="bullet"/>
      <w:lvlText w:val=""/>
      <w:lvlJc w:val="left"/>
      <w:pPr>
        <w:ind w:left="720" w:hanging="360"/>
      </w:pPr>
      <w:rPr>
        <w:rFonts w:ascii="Symbol" w:hAnsi="Symbol" w:hint="default"/>
      </w:rPr>
    </w:lvl>
    <w:lvl w:ilvl="1" w:tplc="FB7EA762">
      <w:start w:val="1"/>
      <w:numFmt w:val="bullet"/>
      <w:lvlText w:val="o"/>
      <w:lvlJc w:val="left"/>
      <w:pPr>
        <w:ind w:left="1440" w:hanging="360"/>
      </w:pPr>
      <w:rPr>
        <w:rFonts w:ascii="Courier New" w:hAnsi="Courier New" w:hint="default"/>
      </w:rPr>
    </w:lvl>
    <w:lvl w:ilvl="2" w:tplc="D20829D0">
      <w:start w:val="1"/>
      <w:numFmt w:val="bullet"/>
      <w:lvlText w:val=""/>
      <w:lvlJc w:val="left"/>
      <w:pPr>
        <w:ind w:left="2160" w:hanging="360"/>
      </w:pPr>
      <w:rPr>
        <w:rFonts w:ascii="Wingdings" w:hAnsi="Wingdings" w:hint="default"/>
      </w:rPr>
    </w:lvl>
    <w:lvl w:ilvl="3" w:tplc="79DC8C88">
      <w:start w:val="1"/>
      <w:numFmt w:val="bullet"/>
      <w:lvlText w:val=""/>
      <w:lvlJc w:val="left"/>
      <w:pPr>
        <w:ind w:left="2880" w:hanging="360"/>
      </w:pPr>
      <w:rPr>
        <w:rFonts w:ascii="Symbol" w:hAnsi="Symbol" w:hint="default"/>
      </w:rPr>
    </w:lvl>
    <w:lvl w:ilvl="4" w:tplc="C37278A6">
      <w:start w:val="1"/>
      <w:numFmt w:val="bullet"/>
      <w:lvlText w:val="o"/>
      <w:lvlJc w:val="left"/>
      <w:pPr>
        <w:ind w:left="3600" w:hanging="360"/>
      </w:pPr>
      <w:rPr>
        <w:rFonts w:ascii="Courier New" w:hAnsi="Courier New" w:hint="default"/>
      </w:rPr>
    </w:lvl>
    <w:lvl w:ilvl="5" w:tplc="11740B28">
      <w:start w:val="1"/>
      <w:numFmt w:val="bullet"/>
      <w:lvlText w:val=""/>
      <w:lvlJc w:val="left"/>
      <w:pPr>
        <w:ind w:left="4320" w:hanging="360"/>
      </w:pPr>
      <w:rPr>
        <w:rFonts w:ascii="Wingdings" w:hAnsi="Wingdings" w:hint="default"/>
      </w:rPr>
    </w:lvl>
    <w:lvl w:ilvl="6" w:tplc="634E28E0">
      <w:start w:val="1"/>
      <w:numFmt w:val="bullet"/>
      <w:lvlText w:val=""/>
      <w:lvlJc w:val="left"/>
      <w:pPr>
        <w:ind w:left="5040" w:hanging="360"/>
      </w:pPr>
      <w:rPr>
        <w:rFonts w:ascii="Symbol" w:hAnsi="Symbol" w:hint="default"/>
      </w:rPr>
    </w:lvl>
    <w:lvl w:ilvl="7" w:tplc="6D943E10">
      <w:start w:val="1"/>
      <w:numFmt w:val="bullet"/>
      <w:lvlText w:val="o"/>
      <w:lvlJc w:val="left"/>
      <w:pPr>
        <w:ind w:left="5760" w:hanging="360"/>
      </w:pPr>
      <w:rPr>
        <w:rFonts w:ascii="Courier New" w:hAnsi="Courier New" w:hint="default"/>
      </w:rPr>
    </w:lvl>
    <w:lvl w:ilvl="8" w:tplc="79147E74">
      <w:start w:val="1"/>
      <w:numFmt w:val="bullet"/>
      <w:lvlText w:val=""/>
      <w:lvlJc w:val="left"/>
      <w:pPr>
        <w:ind w:left="6480" w:hanging="360"/>
      </w:pPr>
      <w:rPr>
        <w:rFonts w:ascii="Wingdings" w:hAnsi="Wingdings" w:hint="default"/>
      </w:rPr>
    </w:lvl>
  </w:abstractNum>
  <w:abstractNum w:abstractNumId="10" w15:restartNumberingAfterBreak="0">
    <w:nsid w:val="2E936669"/>
    <w:multiLevelType w:val="hybridMultilevel"/>
    <w:tmpl w:val="C6A07D32"/>
    <w:lvl w:ilvl="0" w:tplc="040B0005">
      <w:start w:val="1"/>
      <w:numFmt w:val="bullet"/>
      <w:lvlText w:val=""/>
      <w:lvlJc w:val="left"/>
      <w:pPr>
        <w:ind w:left="720" w:hanging="360"/>
      </w:pPr>
      <w:rPr>
        <w:rFonts w:ascii="Wingdings" w:hAnsi="Wingdings" w:hint="default"/>
      </w:rPr>
    </w:lvl>
    <w:lvl w:ilvl="1" w:tplc="F59E3A3A">
      <w:start w:val="1"/>
      <w:numFmt w:val="bullet"/>
      <w:lvlText w:val="-"/>
      <w:lvlJc w:val="left"/>
      <w:pPr>
        <w:ind w:left="1440" w:hanging="360"/>
      </w:pPr>
      <w:rPr>
        <w:rFonts w:ascii="Calibri" w:hAnsi="Calibri" w:hint="default"/>
        <w:sz w:val="20"/>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3542F8"/>
    <w:multiLevelType w:val="hybridMultilevel"/>
    <w:tmpl w:val="73201EBA"/>
    <w:lvl w:ilvl="0" w:tplc="C20A8E0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07161B"/>
    <w:multiLevelType w:val="hybridMultilevel"/>
    <w:tmpl w:val="787EDE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36576C"/>
    <w:multiLevelType w:val="hybridMultilevel"/>
    <w:tmpl w:val="FFFFFFFF"/>
    <w:lvl w:ilvl="0" w:tplc="1F8816EE">
      <w:start w:val="1"/>
      <w:numFmt w:val="bullet"/>
      <w:lvlText w:val=""/>
      <w:lvlJc w:val="left"/>
      <w:pPr>
        <w:ind w:left="720" w:hanging="360"/>
      </w:pPr>
      <w:rPr>
        <w:rFonts w:ascii="Symbol" w:hAnsi="Symbol" w:hint="default"/>
      </w:rPr>
    </w:lvl>
    <w:lvl w:ilvl="1" w:tplc="25E044D0">
      <w:start w:val="1"/>
      <w:numFmt w:val="bullet"/>
      <w:lvlText w:val="o"/>
      <w:lvlJc w:val="left"/>
      <w:pPr>
        <w:ind w:left="1440" w:hanging="360"/>
      </w:pPr>
      <w:rPr>
        <w:rFonts w:ascii="Courier New" w:hAnsi="Courier New" w:hint="default"/>
      </w:rPr>
    </w:lvl>
    <w:lvl w:ilvl="2" w:tplc="68226F84">
      <w:start w:val="1"/>
      <w:numFmt w:val="bullet"/>
      <w:lvlText w:val=""/>
      <w:lvlJc w:val="left"/>
      <w:pPr>
        <w:ind w:left="2160" w:hanging="360"/>
      </w:pPr>
      <w:rPr>
        <w:rFonts w:ascii="Wingdings" w:hAnsi="Wingdings" w:hint="default"/>
      </w:rPr>
    </w:lvl>
    <w:lvl w:ilvl="3" w:tplc="BABEABA8">
      <w:start w:val="1"/>
      <w:numFmt w:val="bullet"/>
      <w:lvlText w:val=""/>
      <w:lvlJc w:val="left"/>
      <w:pPr>
        <w:ind w:left="2880" w:hanging="360"/>
      </w:pPr>
      <w:rPr>
        <w:rFonts w:ascii="Symbol" w:hAnsi="Symbol" w:hint="default"/>
      </w:rPr>
    </w:lvl>
    <w:lvl w:ilvl="4" w:tplc="D4BA7FE8">
      <w:start w:val="1"/>
      <w:numFmt w:val="bullet"/>
      <w:lvlText w:val="o"/>
      <w:lvlJc w:val="left"/>
      <w:pPr>
        <w:ind w:left="3600" w:hanging="360"/>
      </w:pPr>
      <w:rPr>
        <w:rFonts w:ascii="Courier New" w:hAnsi="Courier New" w:hint="default"/>
      </w:rPr>
    </w:lvl>
    <w:lvl w:ilvl="5" w:tplc="67742F1C">
      <w:start w:val="1"/>
      <w:numFmt w:val="bullet"/>
      <w:lvlText w:val=""/>
      <w:lvlJc w:val="left"/>
      <w:pPr>
        <w:ind w:left="4320" w:hanging="360"/>
      </w:pPr>
      <w:rPr>
        <w:rFonts w:ascii="Wingdings" w:hAnsi="Wingdings" w:hint="default"/>
      </w:rPr>
    </w:lvl>
    <w:lvl w:ilvl="6" w:tplc="CED8B8C0">
      <w:start w:val="1"/>
      <w:numFmt w:val="bullet"/>
      <w:lvlText w:val=""/>
      <w:lvlJc w:val="left"/>
      <w:pPr>
        <w:ind w:left="5040" w:hanging="360"/>
      </w:pPr>
      <w:rPr>
        <w:rFonts w:ascii="Symbol" w:hAnsi="Symbol" w:hint="default"/>
      </w:rPr>
    </w:lvl>
    <w:lvl w:ilvl="7" w:tplc="344CC35E">
      <w:start w:val="1"/>
      <w:numFmt w:val="bullet"/>
      <w:lvlText w:val="o"/>
      <w:lvlJc w:val="left"/>
      <w:pPr>
        <w:ind w:left="5760" w:hanging="360"/>
      </w:pPr>
      <w:rPr>
        <w:rFonts w:ascii="Courier New" w:hAnsi="Courier New" w:hint="default"/>
      </w:rPr>
    </w:lvl>
    <w:lvl w:ilvl="8" w:tplc="AA2A84D8">
      <w:start w:val="1"/>
      <w:numFmt w:val="bullet"/>
      <w:lvlText w:val=""/>
      <w:lvlJc w:val="left"/>
      <w:pPr>
        <w:ind w:left="6480" w:hanging="360"/>
      </w:pPr>
      <w:rPr>
        <w:rFonts w:ascii="Wingdings" w:hAnsi="Wingdings" w:hint="default"/>
      </w:rPr>
    </w:lvl>
  </w:abstractNum>
  <w:abstractNum w:abstractNumId="14" w15:restartNumberingAfterBreak="0">
    <w:nsid w:val="38CA49CE"/>
    <w:multiLevelType w:val="hybridMultilevel"/>
    <w:tmpl w:val="695C4664"/>
    <w:lvl w:ilvl="0" w:tplc="CA3261B8">
      <w:start w:val="1"/>
      <w:numFmt w:val="bullet"/>
      <w:lvlText w:val=""/>
      <w:lvlJc w:val="left"/>
      <w:pPr>
        <w:ind w:left="720" w:hanging="360"/>
      </w:pPr>
      <w:rPr>
        <w:rFonts w:ascii="Symbol" w:hAnsi="Symbol" w:hint="default"/>
      </w:rPr>
    </w:lvl>
    <w:lvl w:ilvl="1" w:tplc="48A67412">
      <w:start w:val="1"/>
      <w:numFmt w:val="bullet"/>
      <w:lvlText w:val="o"/>
      <w:lvlJc w:val="left"/>
      <w:pPr>
        <w:ind w:left="1440" w:hanging="360"/>
      </w:pPr>
      <w:rPr>
        <w:rFonts w:ascii="Courier New" w:hAnsi="Courier New" w:hint="default"/>
      </w:rPr>
    </w:lvl>
    <w:lvl w:ilvl="2" w:tplc="44D86DE8">
      <w:start w:val="1"/>
      <w:numFmt w:val="bullet"/>
      <w:lvlText w:val=""/>
      <w:lvlJc w:val="left"/>
      <w:pPr>
        <w:ind w:left="2160" w:hanging="360"/>
      </w:pPr>
      <w:rPr>
        <w:rFonts w:ascii="Wingdings" w:hAnsi="Wingdings" w:hint="default"/>
      </w:rPr>
    </w:lvl>
    <w:lvl w:ilvl="3" w:tplc="C076E3A6">
      <w:start w:val="1"/>
      <w:numFmt w:val="bullet"/>
      <w:lvlText w:val=""/>
      <w:lvlJc w:val="left"/>
      <w:pPr>
        <w:ind w:left="2880" w:hanging="360"/>
      </w:pPr>
      <w:rPr>
        <w:rFonts w:ascii="Symbol" w:hAnsi="Symbol" w:hint="default"/>
      </w:rPr>
    </w:lvl>
    <w:lvl w:ilvl="4" w:tplc="06FC5EB0">
      <w:start w:val="1"/>
      <w:numFmt w:val="bullet"/>
      <w:lvlText w:val="o"/>
      <w:lvlJc w:val="left"/>
      <w:pPr>
        <w:ind w:left="3600" w:hanging="360"/>
      </w:pPr>
      <w:rPr>
        <w:rFonts w:ascii="Courier New" w:hAnsi="Courier New" w:hint="default"/>
      </w:rPr>
    </w:lvl>
    <w:lvl w:ilvl="5" w:tplc="E716BA60">
      <w:start w:val="1"/>
      <w:numFmt w:val="bullet"/>
      <w:lvlText w:val=""/>
      <w:lvlJc w:val="left"/>
      <w:pPr>
        <w:ind w:left="4320" w:hanging="360"/>
      </w:pPr>
      <w:rPr>
        <w:rFonts w:ascii="Wingdings" w:hAnsi="Wingdings" w:hint="default"/>
      </w:rPr>
    </w:lvl>
    <w:lvl w:ilvl="6" w:tplc="8C0875A8">
      <w:start w:val="1"/>
      <w:numFmt w:val="bullet"/>
      <w:lvlText w:val=""/>
      <w:lvlJc w:val="left"/>
      <w:pPr>
        <w:ind w:left="5040" w:hanging="360"/>
      </w:pPr>
      <w:rPr>
        <w:rFonts w:ascii="Symbol" w:hAnsi="Symbol" w:hint="default"/>
      </w:rPr>
    </w:lvl>
    <w:lvl w:ilvl="7" w:tplc="1C08B81A">
      <w:start w:val="1"/>
      <w:numFmt w:val="bullet"/>
      <w:lvlText w:val="o"/>
      <w:lvlJc w:val="left"/>
      <w:pPr>
        <w:ind w:left="5760" w:hanging="360"/>
      </w:pPr>
      <w:rPr>
        <w:rFonts w:ascii="Courier New" w:hAnsi="Courier New" w:hint="default"/>
      </w:rPr>
    </w:lvl>
    <w:lvl w:ilvl="8" w:tplc="5956A9F4">
      <w:start w:val="1"/>
      <w:numFmt w:val="bullet"/>
      <w:lvlText w:val=""/>
      <w:lvlJc w:val="left"/>
      <w:pPr>
        <w:ind w:left="6480" w:hanging="360"/>
      </w:pPr>
      <w:rPr>
        <w:rFonts w:ascii="Wingdings" w:hAnsi="Wingdings" w:hint="default"/>
      </w:rPr>
    </w:lvl>
  </w:abstractNum>
  <w:abstractNum w:abstractNumId="15" w15:restartNumberingAfterBreak="0">
    <w:nsid w:val="3D564896"/>
    <w:multiLevelType w:val="hybridMultilevel"/>
    <w:tmpl w:val="BEEAC450"/>
    <w:lvl w:ilvl="0" w:tplc="BAC6DD28">
      <w:start w:val="1"/>
      <w:numFmt w:val="bullet"/>
      <w:lvlText w:val=""/>
      <w:lvlJc w:val="left"/>
      <w:pPr>
        <w:ind w:left="720" w:hanging="360"/>
      </w:pPr>
      <w:rPr>
        <w:rFonts w:ascii="Symbol" w:hAnsi="Symbol" w:hint="default"/>
      </w:rPr>
    </w:lvl>
    <w:lvl w:ilvl="1" w:tplc="FBE8951C">
      <w:start w:val="1"/>
      <w:numFmt w:val="bullet"/>
      <w:lvlText w:val="o"/>
      <w:lvlJc w:val="left"/>
      <w:pPr>
        <w:ind w:left="1440" w:hanging="360"/>
      </w:pPr>
      <w:rPr>
        <w:rFonts w:ascii="Courier New" w:hAnsi="Courier New" w:hint="default"/>
      </w:rPr>
    </w:lvl>
    <w:lvl w:ilvl="2" w:tplc="BD3E7216">
      <w:start w:val="1"/>
      <w:numFmt w:val="bullet"/>
      <w:lvlText w:val=""/>
      <w:lvlJc w:val="left"/>
      <w:pPr>
        <w:ind w:left="2160" w:hanging="360"/>
      </w:pPr>
      <w:rPr>
        <w:rFonts w:ascii="Wingdings" w:hAnsi="Wingdings" w:hint="default"/>
      </w:rPr>
    </w:lvl>
    <w:lvl w:ilvl="3" w:tplc="58680C5C">
      <w:start w:val="1"/>
      <w:numFmt w:val="bullet"/>
      <w:lvlText w:val=""/>
      <w:lvlJc w:val="left"/>
      <w:pPr>
        <w:ind w:left="2880" w:hanging="360"/>
      </w:pPr>
      <w:rPr>
        <w:rFonts w:ascii="Symbol" w:hAnsi="Symbol" w:hint="default"/>
      </w:rPr>
    </w:lvl>
    <w:lvl w:ilvl="4" w:tplc="71428264">
      <w:start w:val="1"/>
      <w:numFmt w:val="bullet"/>
      <w:lvlText w:val="o"/>
      <w:lvlJc w:val="left"/>
      <w:pPr>
        <w:ind w:left="3600" w:hanging="360"/>
      </w:pPr>
      <w:rPr>
        <w:rFonts w:ascii="Courier New" w:hAnsi="Courier New" w:hint="default"/>
      </w:rPr>
    </w:lvl>
    <w:lvl w:ilvl="5" w:tplc="C006365A">
      <w:start w:val="1"/>
      <w:numFmt w:val="bullet"/>
      <w:lvlText w:val=""/>
      <w:lvlJc w:val="left"/>
      <w:pPr>
        <w:ind w:left="4320" w:hanging="360"/>
      </w:pPr>
      <w:rPr>
        <w:rFonts w:ascii="Wingdings" w:hAnsi="Wingdings" w:hint="default"/>
      </w:rPr>
    </w:lvl>
    <w:lvl w:ilvl="6" w:tplc="724E7592">
      <w:start w:val="1"/>
      <w:numFmt w:val="bullet"/>
      <w:lvlText w:val=""/>
      <w:lvlJc w:val="left"/>
      <w:pPr>
        <w:ind w:left="5040" w:hanging="360"/>
      </w:pPr>
      <w:rPr>
        <w:rFonts w:ascii="Symbol" w:hAnsi="Symbol" w:hint="default"/>
      </w:rPr>
    </w:lvl>
    <w:lvl w:ilvl="7" w:tplc="D06AFA64">
      <w:start w:val="1"/>
      <w:numFmt w:val="bullet"/>
      <w:lvlText w:val="o"/>
      <w:lvlJc w:val="left"/>
      <w:pPr>
        <w:ind w:left="5760" w:hanging="360"/>
      </w:pPr>
      <w:rPr>
        <w:rFonts w:ascii="Courier New" w:hAnsi="Courier New" w:hint="default"/>
      </w:rPr>
    </w:lvl>
    <w:lvl w:ilvl="8" w:tplc="9866EC1A">
      <w:start w:val="1"/>
      <w:numFmt w:val="bullet"/>
      <w:lvlText w:val=""/>
      <w:lvlJc w:val="left"/>
      <w:pPr>
        <w:ind w:left="6480" w:hanging="360"/>
      </w:pPr>
      <w:rPr>
        <w:rFonts w:ascii="Wingdings" w:hAnsi="Wingdings" w:hint="default"/>
      </w:rPr>
    </w:lvl>
  </w:abstractNum>
  <w:abstractNum w:abstractNumId="16" w15:restartNumberingAfterBreak="0">
    <w:nsid w:val="44CD1FD3"/>
    <w:multiLevelType w:val="hybridMultilevel"/>
    <w:tmpl w:val="1D5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10ABD"/>
    <w:multiLevelType w:val="hybridMultilevel"/>
    <w:tmpl w:val="FFFFFFFF"/>
    <w:lvl w:ilvl="0" w:tplc="4C1C6060">
      <w:start w:val="1"/>
      <w:numFmt w:val="bullet"/>
      <w:lvlText w:val=""/>
      <w:lvlJc w:val="left"/>
      <w:pPr>
        <w:ind w:left="720" w:hanging="360"/>
      </w:pPr>
      <w:rPr>
        <w:rFonts w:ascii="Symbol" w:hAnsi="Symbol" w:hint="default"/>
      </w:rPr>
    </w:lvl>
    <w:lvl w:ilvl="1" w:tplc="D6C6FF76">
      <w:start w:val="1"/>
      <w:numFmt w:val="bullet"/>
      <w:lvlText w:val="o"/>
      <w:lvlJc w:val="left"/>
      <w:pPr>
        <w:ind w:left="1440" w:hanging="360"/>
      </w:pPr>
      <w:rPr>
        <w:rFonts w:ascii="Courier New" w:hAnsi="Courier New" w:hint="default"/>
      </w:rPr>
    </w:lvl>
    <w:lvl w:ilvl="2" w:tplc="EB06F62C">
      <w:start w:val="1"/>
      <w:numFmt w:val="bullet"/>
      <w:lvlText w:val=""/>
      <w:lvlJc w:val="left"/>
      <w:pPr>
        <w:ind w:left="2160" w:hanging="360"/>
      </w:pPr>
      <w:rPr>
        <w:rFonts w:ascii="Wingdings" w:hAnsi="Wingdings" w:hint="default"/>
      </w:rPr>
    </w:lvl>
    <w:lvl w:ilvl="3" w:tplc="AECE98E4">
      <w:start w:val="1"/>
      <w:numFmt w:val="bullet"/>
      <w:lvlText w:val=""/>
      <w:lvlJc w:val="left"/>
      <w:pPr>
        <w:ind w:left="2880" w:hanging="360"/>
      </w:pPr>
      <w:rPr>
        <w:rFonts w:ascii="Symbol" w:hAnsi="Symbol" w:hint="default"/>
      </w:rPr>
    </w:lvl>
    <w:lvl w:ilvl="4" w:tplc="F9445F52">
      <w:start w:val="1"/>
      <w:numFmt w:val="bullet"/>
      <w:lvlText w:val="o"/>
      <w:lvlJc w:val="left"/>
      <w:pPr>
        <w:ind w:left="3600" w:hanging="360"/>
      </w:pPr>
      <w:rPr>
        <w:rFonts w:ascii="Courier New" w:hAnsi="Courier New" w:hint="default"/>
      </w:rPr>
    </w:lvl>
    <w:lvl w:ilvl="5" w:tplc="652A7EDC">
      <w:start w:val="1"/>
      <w:numFmt w:val="bullet"/>
      <w:lvlText w:val=""/>
      <w:lvlJc w:val="left"/>
      <w:pPr>
        <w:ind w:left="4320" w:hanging="360"/>
      </w:pPr>
      <w:rPr>
        <w:rFonts w:ascii="Wingdings" w:hAnsi="Wingdings" w:hint="default"/>
      </w:rPr>
    </w:lvl>
    <w:lvl w:ilvl="6" w:tplc="482AEE50">
      <w:start w:val="1"/>
      <w:numFmt w:val="bullet"/>
      <w:lvlText w:val=""/>
      <w:lvlJc w:val="left"/>
      <w:pPr>
        <w:ind w:left="5040" w:hanging="360"/>
      </w:pPr>
      <w:rPr>
        <w:rFonts w:ascii="Symbol" w:hAnsi="Symbol" w:hint="default"/>
      </w:rPr>
    </w:lvl>
    <w:lvl w:ilvl="7" w:tplc="1020FAEA">
      <w:start w:val="1"/>
      <w:numFmt w:val="bullet"/>
      <w:lvlText w:val="o"/>
      <w:lvlJc w:val="left"/>
      <w:pPr>
        <w:ind w:left="5760" w:hanging="360"/>
      </w:pPr>
      <w:rPr>
        <w:rFonts w:ascii="Courier New" w:hAnsi="Courier New" w:hint="default"/>
      </w:rPr>
    </w:lvl>
    <w:lvl w:ilvl="8" w:tplc="A2C04E3C">
      <w:start w:val="1"/>
      <w:numFmt w:val="bullet"/>
      <w:lvlText w:val=""/>
      <w:lvlJc w:val="left"/>
      <w:pPr>
        <w:ind w:left="6480" w:hanging="360"/>
      </w:pPr>
      <w:rPr>
        <w:rFonts w:ascii="Wingdings" w:hAnsi="Wingdings" w:hint="default"/>
      </w:rPr>
    </w:lvl>
  </w:abstractNum>
  <w:abstractNum w:abstractNumId="18" w15:restartNumberingAfterBreak="0">
    <w:nsid w:val="4CB21B05"/>
    <w:multiLevelType w:val="hybridMultilevel"/>
    <w:tmpl w:val="804A358E"/>
    <w:lvl w:ilvl="0" w:tplc="040B0005">
      <w:start w:val="1"/>
      <w:numFmt w:val="bullet"/>
      <w:lvlText w:val=""/>
      <w:lvlJc w:val="left"/>
      <w:pPr>
        <w:ind w:left="720" w:hanging="360"/>
      </w:pPr>
      <w:rPr>
        <w:rFonts w:ascii="Wingdings" w:hAnsi="Wingdings" w:hint="default"/>
        <w:sz w:val="20"/>
      </w:rPr>
    </w:lvl>
    <w:lvl w:ilvl="1" w:tplc="F59E3A3A">
      <w:start w:val="1"/>
      <w:numFmt w:val="bullet"/>
      <w:lvlText w:val="-"/>
      <w:lvlJc w:val="left"/>
      <w:pPr>
        <w:ind w:left="1440" w:hanging="360"/>
      </w:pPr>
      <w:rPr>
        <w:rFonts w:ascii="Calibri" w:hAnsi="Calibri" w:hint="default"/>
        <w:sz w:val="20"/>
      </w:rPr>
    </w:lvl>
    <w:lvl w:ilvl="2" w:tplc="F59E3A3A">
      <w:start w:val="1"/>
      <w:numFmt w:val="bullet"/>
      <w:lvlText w:val="-"/>
      <w:lvlJc w:val="left"/>
      <w:pPr>
        <w:ind w:left="2160" w:hanging="360"/>
      </w:pPr>
      <w:rPr>
        <w:rFonts w:ascii="Calibri" w:hAnsi="Calibri" w:hint="default"/>
        <w:sz w:val="20"/>
      </w:rPr>
    </w:lvl>
    <w:lvl w:ilvl="3" w:tplc="52503A4E" w:tentative="1">
      <w:start w:val="1"/>
      <w:numFmt w:val="bullet"/>
      <w:lvlText w:val=""/>
      <w:lvlJc w:val="left"/>
      <w:pPr>
        <w:tabs>
          <w:tab w:val="num" w:pos="2880"/>
        </w:tabs>
        <w:ind w:left="2880" w:hanging="360"/>
      </w:pPr>
      <w:rPr>
        <w:rFonts w:ascii="Wingdings" w:hAnsi="Wingdings" w:hint="default"/>
        <w:sz w:val="20"/>
      </w:rPr>
    </w:lvl>
    <w:lvl w:ilvl="4" w:tplc="199020E0" w:tentative="1">
      <w:start w:val="1"/>
      <w:numFmt w:val="bullet"/>
      <w:lvlText w:val=""/>
      <w:lvlJc w:val="left"/>
      <w:pPr>
        <w:tabs>
          <w:tab w:val="num" w:pos="3600"/>
        </w:tabs>
        <w:ind w:left="3600" w:hanging="360"/>
      </w:pPr>
      <w:rPr>
        <w:rFonts w:ascii="Wingdings" w:hAnsi="Wingdings" w:hint="default"/>
        <w:sz w:val="20"/>
      </w:rPr>
    </w:lvl>
    <w:lvl w:ilvl="5" w:tplc="9AE23D2E" w:tentative="1">
      <w:start w:val="1"/>
      <w:numFmt w:val="bullet"/>
      <w:lvlText w:val=""/>
      <w:lvlJc w:val="left"/>
      <w:pPr>
        <w:tabs>
          <w:tab w:val="num" w:pos="4320"/>
        </w:tabs>
        <w:ind w:left="4320" w:hanging="360"/>
      </w:pPr>
      <w:rPr>
        <w:rFonts w:ascii="Wingdings" w:hAnsi="Wingdings" w:hint="default"/>
        <w:sz w:val="20"/>
      </w:rPr>
    </w:lvl>
    <w:lvl w:ilvl="6" w:tplc="833E894E" w:tentative="1">
      <w:start w:val="1"/>
      <w:numFmt w:val="bullet"/>
      <w:lvlText w:val=""/>
      <w:lvlJc w:val="left"/>
      <w:pPr>
        <w:tabs>
          <w:tab w:val="num" w:pos="5040"/>
        </w:tabs>
        <w:ind w:left="5040" w:hanging="360"/>
      </w:pPr>
      <w:rPr>
        <w:rFonts w:ascii="Wingdings" w:hAnsi="Wingdings" w:hint="default"/>
        <w:sz w:val="20"/>
      </w:rPr>
    </w:lvl>
    <w:lvl w:ilvl="7" w:tplc="F446E8A0" w:tentative="1">
      <w:start w:val="1"/>
      <w:numFmt w:val="bullet"/>
      <w:lvlText w:val=""/>
      <w:lvlJc w:val="left"/>
      <w:pPr>
        <w:tabs>
          <w:tab w:val="num" w:pos="5760"/>
        </w:tabs>
        <w:ind w:left="5760" w:hanging="360"/>
      </w:pPr>
      <w:rPr>
        <w:rFonts w:ascii="Wingdings" w:hAnsi="Wingdings" w:hint="default"/>
        <w:sz w:val="20"/>
      </w:rPr>
    </w:lvl>
    <w:lvl w:ilvl="8" w:tplc="09904B8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83FC4"/>
    <w:multiLevelType w:val="hybridMultilevel"/>
    <w:tmpl w:val="FFFFFFFF"/>
    <w:lvl w:ilvl="0" w:tplc="E5161824">
      <w:start w:val="1"/>
      <w:numFmt w:val="bullet"/>
      <w:lvlText w:val=""/>
      <w:lvlJc w:val="left"/>
      <w:pPr>
        <w:ind w:left="720" w:hanging="360"/>
      </w:pPr>
      <w:rPr>
        <w:rFonts w:ascii="Symbol" w:hAnsi="Symbol" w:hint="default"/>
      </w:rPr>
    </w:lvl>
    <w:lvl w:ilvl="1" w:tplc="7CA06EA8">
      <w:start w:val="1"/>
      <w:numFmt w:val="bullet"/>
      <w:lvlText w:val="o"/>
      <w:lvlJc w:val="left"/>
      <w:pPr>
        <w:ind w:left="1440" w:hanging="360"/>
      </w:pPr>
      <w:rPr>
        <w:rFonts w:ascii="Courier New" w:hAnsi="Courier New" w:hint="default"/>
      </w:rPr>
    </w:lvl>
    <w:lvl w:ilvl="2" w:tplc="851ADBB2">
      <w:start w:val="1"/>
      <w:numFmt w:val="bullet"/>
      <w:lvlText w:val=""/>
      <w:lvlJc w:val="left"/>
      <w:pPr>
        <w:ind w:left="2160" w:hanging="360"/>
      </w:pPr>
      <w:rPr>
        <w:rFonts w:ascii="Wingdings" w:hAnsi="Wingdings" w:hint="default"/>
      </w:rPr>
    </w:lvl>
    <w:lvl w:ilvl="3" w:tplc="E1D41698">
      <w:start w:val="1"/>
      <w:numFmt w:val="bullet"/>
      <w:lvlText w:val=""/>
      <w:lvlJc w:val="left"/>
      <w:pPr>
        <w:ind w:left="2880" w:hanging="360"/>
      </w:pPr>
      <w:rPr>
        <w:rFonts w:ascii="Symbol" w:hAnsi="Symbol" w:hint="default"/>
      </w:rPr>
    </w:lvl>
    <w:lvl w:ilvl="4" w:tplc="398AAC92">
      <w:start w:val="1"/>
      <w:numFmt w:val="bullet"/>
      <w:lvlText w:val="o"/>
      <w:lvlJc w:val="left"/>
      <w:pPr>
        <w:ind w:left="3600" w:hanging="360"/>
      </w:pPr>
      <w:rPr>
        <w:rFonts w:ascii="Courier New" w:hAnsi="Courier New" w:hint="default"/>
      </w:rPr>
    </w:lvl>
    <w:lvl w:ilvl="5" w:tplc="FACA9F66">
      <w:start w:val="1"/>
      <w:numFmt w:val="bullet"/>
      <w:lvlText w:val=""/>
      <w:lvlJc w:val="left"/>
      <w:pPr>
        <w:ind w:left="4320" w:hanging="360"/>
      </w:pPr>
      <w:rPr>
        <w:rFonts w:ascii="Wingdings" w:hAnsi="Wingdings" w:hint="default"/>
      </w:rPr>
    </w:lvl>
    <w:lvl w:ilvl="6" w:tplc="7AF2FDD4">
      <w:start w:val="1"/>
      <w:numFmt w:val="bullet"/>
      <w:lvlText w:val=""/>
      <w:lvlJc w:val="left"/>
      <w:pPr>
        <w:ind w:left="5040" w:hanging="360"/>
      </w:pPr>
      <w:rPr>
        <w:rFonts w:ascii="Symbol" w:hAnsi="Symbol" w:hint="default"/>
      </w:rPr>
    </w:lvl>
    <w:lvl w:ilvl="7" w:tplc="6902E55E">
      <w:start w:val="1"/>
      <w:numFmt w:val="bullet"/>
      <w:lvlText w:val="o"/>
      <w:lvlJc w:val="left"/>
      <w:pPr>
        <w:ind w:left="5760" w:hanging="360"/>
      </w:pPr>
      <w:rPr>
        <w:rFonts w:ascii="Courier New" w:hAnsi="Courier New" w:hint="default"/>
      </w:rPr>
    </w:lvl>
    <w:lvl w:ilvl="8" w:tplc="E0DAB114">
      <w:start w:val="1"/>
      <w:numFmt w:val="bullet"/>
      <w:lvlText w:val=""/>
      <w:lvlJc w:val="left"/>
      <w:pPr>
        <w:ind w:left="6480" w:hanging="360"/>
      </w:pPr>
      <w:rPr>
        <w:rFonts w:ascii="Wingdings" w:hAnsi="Wingdings" w:hint="default"/>
      </w:rPr>
    </w:lvl>
  </w:abstractNum>
  <w:abstractNum w:abstractNumId="20" w15:restartNumberingAfterBreak="0">
    <w:nsid w:val="4D7B287D"/>
    <w:multiLevelType w:val="hybridMultilevel"/>
    <w:tmpl w:val="1B2EF338"/>
    <w:lvl w:ilvl="0" w:tplc="690EA15C">
      <w:start w:val="1"/>
      <w:numFmt w:val="bullet"/>
      <w:lvlText w:val=""/>
      <w:lvlJc w:val="left"/>
      <w:pPr>
        <w:ind w:left="720" w:hanging="360"/>
      </w:pPr>
      <w:rPr>
        <w:rFonts w:ascii="Symbol" w:hAnsi="Symbol" w:hint="default"/>
      </w:rPr>
    </w:lvl>
    <w:lvl w:ilvl="1" w:tplc="CACA2252">
      <w:start w:val="1"/>
      <w:numFmt w:val="bullet"/>
      <w:lvlText w:val="o"/>
      <w:lvlJc w:val="left"/>
      <w:pPr>
        <w:ind w:left="1440" w:hanging="360"/>
      </w:pPr>
      <w:rPr>
        <w:rFonts w:ascii="Courier New" w:hAnsi="Courier New" w:hint="default"/>
      </w:rPr>
    </w:lvl>
    <w:lvl w:ilvl="2" w:tplc="F9F85380">
      <w:start w:val="1"/>
      <w:numFmt w:val="bullet"/>
      <w:lvlText w:val=""/>
      <w:lvlJc w:val="left"/>
      <w:pPr>
        <w:ind w:left="2160" w:hanging="360"/>
      </w:pPr>
      <w:rPr>
        <w:rFonts w:ascii="Wingdings" w:hAnsi="Wingdings" w:hint="default"/>
      </w:rPr>
    </w:lvl>
    <w:lvl w:ilvl="3" w:tplc="D53A9800">
      <w:start w:val="1"/>
      <w:numFmt w:val="bullet"/>
      <w:lvlText w:val=""/>
      <w:lvlJc w:val="left"/>
      <w:pPr>
        <w:ind w:left="2880" w:hanging="360"/>
      </w:pPr>
      <w:rPr>
        <w:rFonts w:ascii="Wingdings" w:hAnsi="Wingdings" w:hint="default"/>
      </w:rPr>
    </w:lvl>
    <w:lvl w:ilvl="4" w:tplc="AA7CF942">
      <w:start w:val="1"/>
      <w:numFmt w:val="bullet"/>
      <w:lvlText w:val="o"/>
      <w:lvlJc w:val="left"/>
      <w:pPr>
        <w:ind w:left="3600" w:hanging="360"/>
      </w:pPr>
      <w:rPr>
        <w:rFonts w:ascii="Courier New" w:hAnsi="Courier New" w:hint="default"/>
      </w:rPr>
    </w:lvl>
    <w:lvl w:ilvl="5" w:tplc="FF4E1A6E">
      <w:start w:val="1"/>
      <w:numFmt w:val="bullet"/>
      <w:lvlText w:val=""/>
      <w:lvlJc w:val="left"/>
      <w:pPr>
        <w:ind w:left="4320" w:hanging="360"/>
      </w:pPr>
      <w:rPr>
        <w:rFonts w:ascii="Wingdings" w:hAnsi="Wingdings" w:hint="default"/>
      </w:rPr>
    </w:lvl>
    <w:lvl w:ilvl="6" w:tplc="58226890">
      <w:start w:val="1"/>
      <w:numFmt w:val="bullet"/>
      <w:lvlText w:val=""/>
      <w:lvlJc w:val="left"/>
      <w:pPr>
        <w:ind w:left="5040" w:hanging="360"/>
      </w:pPr>
      <w:rPr>
        <w:rFonts w:ascii="Symbol" w:hAnsi="Symbol" w:hint="default"/>
      </w:rPr>
    </w:lvl>
    <w:lvl w:ilvl="7" w:tplc="F8F450B6">
      <w:start w:val="1"/>
      <w:numFmt w:val="bullet"/>
      <w:lvlText w:val="o"/>
      <w:lvlJc w:val="left"/>
      <w:pPr>
        <w:ind w:left="5760" w:hanging="360"/>
      </w:pPr>
      <w:rPr>
        <w:rFonts w:ascii="Courier New" w:hAnsi="Courier New" w:hint="default"/>
      </w:rPr>
    </w:lvl>
    <w:lvl w:ilvl="8" w:tplc="A7E0AF96">
      <w:start w:val="1"/>
      <w:numFmt w:val="bullet"/>
      <w:lvlText w:val=""/>
      <w:lvlJc w:val="left"/>
      <w:pPr>
        <w:ind w:left="6480" w:hanging="360"/>
      </w:pPr>
      <w:rPr>
        <w:rFonts w:ascii="Wingdings" w:hAnsi="Wingdings" w:hint="default"/>
      </w:rPr>
    </w:lvl>
  </w:abstractNum>
  <w:abstractNum w:abstractNumId="21" w15:restartNumberingAfterBreak="0">
    <w:nsid w:val="560371DB"/>
    <w:multiLevelType w:val="hybridMultilevel"/>
    <w:tmpl w:val="854E82BE"/>
    <w:lvl w:ilvl="0" w:tplc="040B0005">
      <w:start w:val="1"/>
      <w:numFmt w:val="bullet"/>
      <w:lvlText w:val=""/>
      <w:lvlJc w:val="left"/>
      <w:pPr>
        <w:ind w:left="720" w:hanging="360"/>
      </w:pPr>
      <w:rPr>
        <w:rFonts w:ascii="Wingdings" w:hAnsi="Wingdings" w:hint="default"/>
      </w:rPr>
    </w:lvl>
    <w:lvl w:ilvl="1" w:tplc="F3161892">
      <w:start w:val="1"/>
      <w:numFmt w:val="bullet"/>
      <w:lvlText w:val="o"/>
      <w:lvlJc w:val="left"/>
      <w:pPr>
        <w:ind w:left="1440" w:hanging="360"/>
      </w:pPr>
      <w:rPr>
        <w:rFonts w:ascii="Courier New" w:hAnsi="Courier New" w:hint="default"/>
      </w:rPr>
    </w:lvl>
    <w:lvl w:ilvl="2" w:tplc="FFFFFFFF">
      <w:start w:val="1"/>
      <w:numFmt w:val="bullet"/>
      <w:lvlText w:val="-"/>
      <w:lvlJc w:val="left"/>
      <w:pPr>
        <w:ind w:left="2880" w:hanging="360"/>
      </w:pPr>
      <w:rPr>
        <w:rFonts w:ascii="Calibri" w:hAnsi="Calibri" w:hint="default"/>
      </w:rPr>
    </w:lvl>
    <w:lvl w:ilvl="3" w:tplc="C3006866">
      <w:start w:val="1"/>
      <w:numFmt w:val="bullet"/>
      <w:lvlText w:val=""/>
      <w:lvlJc w:val="left"/>
      <w:pPr>
        <w:ind w:left="2880" w:hanging="360"/>
      </w:pPr>
      <w:rPr>
        <w:rFonts w:ascii="Symbol" w:hAnsi="Symbol" w:hint="default"/>
      </w:rPr>
    </w:lvl>
    <w:lvl w:ilvl="4" w:tplc="A3A0C178">
      <w:start w:val="1"/>
      <w:numFmt w:val="bullet"/>
      <w:lvlText w:val="o"/>
      <w:lvlJc w:val="left"/>
      <w:pPr>
        <w:ind w:left="3600" w:hanging="360"/>
      </w:pPr>
      <w:rPr>
        <w:rFonts w:ascii="Courier New" w:hAnsi="Courier New" w:hint="default"/>
      </w:rPr>
    </w:lvl>
    <w:lvl w:ilvl="5" w:tplc="BE1848A8">
      <w:start w:val="1"/>
      <w:numFmt w:val="bullet"/>
      <w:lvlText w:val=""/>
      <w:lvlJc w:val="left"/>
      <w:pPr>
        <w:ind w:left="4320" w:hanging="360"/>
      </w:pPr>
      <w:rPr>
        <w:rFonts w:ascii="Wingdings" w:hAnsi="Wingdings" w:hint="default"/>
      </w:rPr>
    </w:lvl>
    <w:lvl w:ilvl="6" w:tplc="B48AB94A">
      <w:start w:val="1"/>
      <w:numFmt w:val="bullet"/>
      <w:lvlText w:val=""/>
      <w:lvlJc w:val="left"/>
      <w:pPr>
        <w:ind w:left="5040" w:hanging="360"/>
      </w:pPr>
      <w:rPr>
        <w:rFonts w:ascii="Symbol" w:hAnsi="Symbol" w:hint="default"/>
      </w:rPr>
    </w:lvl>
    <w:lvl w:ilvl="7" w:tplc="F874456A">
      <w:start w:val="1"/>
      <w:numFmt w:val="bullet"/>
      <w:lvlText w:val="o"/>
      <w:lvlJc w:val="left"/>
      <w:pPr>
        <w:ind w:left="5760" w:hanging="360"/>
      </w:pPr>
      <w:rPr>
        <w:rFonts w:ascii="Courier New" w:hAnsi="Courier New" w:hint="default"/>
      </w:rPr>
    </w:lvl>
    <w:lvl w:ilvl="8" w:tplc="8A9617D0">
      <w:start w:val="1"/>
      <w:numFmt w:val="bullet"/>
      <w:lvlText w:val=""/>
      <w:lvlJc w:val="left"/>
      <w:pPr>
        <w:ind w:left="6480" w:hanging="360"/>
      </w:pPr>
      <w:rPr>
        <w:rFonts w:ascii="Wingdings" w:hAnsi="Wingdings" w:hint="default"/>
      </w:rPr>
    </w:lvl>
  </w:abstractNum>
  <w:abstractNum w:abstractNumId="22" w15:restartNumberingAfterBreak="0">
    <w:nsid w:val="5E4B2EB8"/>
    <w:multiLevelType w:val="hybridMultilevel"/>
    <w:tmpl w:val="FFFFFFFF"/>
    <w:lvl w:ilvl="0" w:tplc="2CD66C42">
      <w:start w:val="1"/>
      <w:numFmt w:val="bullet"/>
      <w:lvlText w:val=""/>
      <w:lvlJc w:val="left"/>
      <w:pPr>
        <w:ind w:left="720" w:hanging="360"/>
      </w:pPr>
      <w:rPr>
        <w:rFonts w:ascii="Symbol" w:hAnsi="Symbol" w:hint="default"/>
      </w:rPr>
    </w:lvl>
    <w:lvl w:ilvl="1" w:tplc="7716F09A">
      <w:start w:val="1"/>
      <w:numFmt w:val="bullet"/>
      <w:lvlText w:val="o"/>
      <w:lvlJc w:val="left"/>
      <w:pPr>
        <w:ind w:left="1440" w:hanging="360"/>
      </w:pPr>
      <w:rPr>
        <w:rFonts w:ascii="Courier New" w:hAnsi="Courier New" w:hint="default"/>
      </w:rPr>
    </w:lvl>
    <w:lvl w:ilvl="2" w:tplc="F69EB09C">
      <w:start w:val="1"/>
      <w:numFmt w:val="bullet"/>
      <w:lvlText w:val=""/>
      <w:lvlJc w:val="left"/>
      <w:pPr>
        <w:ind w:left="2160" w:hanging="360"/>
      </w:pPr>
      <w:rPr>
        <w:rFonts w:ascii="Wingdings" w:hAnsi="Wingdings" w:hint="default"/>
      </w:rPr>
    </w:lvl>
    <w:lvl w:ilvl="3" w:tplc="EFBCC6E4">
      <w:start w:val="1"/>
      <w:numFmt w:val="bullet"/>
      <w:lvlText w:val=""/>
      <w:lvlJc w:val="left"/>
      <w:pPr>
        <w:ind w:left="2880" w:hanging="360"/>
      </w:pPr>
      <w:rPr>
        <w:rFonts w:ascii="Symbol" w:hAnsi="Symbol" w:hint="default"/>
      </w:rPr>
    </w:lvl>
    <w:lvl w:ilvl="4" w:tplc="8F96E2B0">
      <w:start w:val="1"/>
      <w:numFmt w:val="bullet"/>
      <w:lvlText w:val="o"/>
      <w:lvlJc w:val="left"/>
      <w:pPr>
        <w:ind w:left="3600" w:hanging="360"/>
      </w:pPr>
      <w:rPr>
        <w:rFonts w:ascii="Courier New" w:hAnsi="Courier New" w:hint="default"/>
      </w:rPr>
    </w:lvl>
    <w:lvl w:ilvl="5" w:tplc="3E70C98C">
      <w:start w:val="1"/>
      <w:numFmt w:val="bullet"/>
      <w:lvlText w:val=""/>
      <w:lvlJc w:val="left"/>
      <w:pPr>
        <w:ind w:left="4320" w:hanging="360"/>
      </w:pPr>
      <w:rPr>
        <w:rFonts w:ascii="Wingdings" w:hAnsi="Wingdings" w:hint="default"/>
      </w:rPr>
    </w:lvl>
    <w:lvl w:ilvl="6" w:tplc="8A521374">
      <w:start w:val="1"/>
      <w:numFmt w:val="bullet"/>
      <w:lvlText w:val=""/>
      <w:lvlJc w:val="left"/>
      <w:pPr>
        <w:ind w:left="5040" w:hanging="360"/>
      </w:pPr>
      <w:rPr>
        <w:rFonts w:ascii="Symbol" w:hAnsi="Symbol" w:hint="default"/>
      </w:rPr>
    </w:lvl>
    <w:lvl w:ilvl="7" w:tplc="B002E1E6">
      <w:start w:val="1"/>
      <w:numFmt w:val="bullet"/>
      <w:lvlText w:val="o"/>
      <w:lvlJc w:val="left"/>
      <w:pPr>
        <w:ind w:left="5760" w:hanging="360"/>
      </w:pPr>
      <w:rPr>
        <w:rFonts w:ascii="Courier New" w:hAnsi="Courier New" w:hint="default"/>
      </w:rPr>
    </w:lvl>
    <w:lvl w:ilvl="8" w:tplc="BD3C2BE6">
      <w:start w:val="1"/>
      <w:numFmt w:val="bullet"/>
      <w:lvlText w:val=""/>
      <w:lvlJc w:val="left"/>
      <w:pPr>
        <w:ind w:left="6480" w:hanging="360"/>
      </w:pPr>
      <w:rPr>
        <w:rFonts w:ascii="Wingdings" w:hAnsi="Wingdings" w:hint="default"/>
      </w:rPr>
    </w:lvl>
  </w:abstractNum>
  <w:abstractNum w:abstractNumId="23" w15:restartNumberingAfterBreak="0">
    <w:nsid w:val="630868E3"/>
    <w:multiLevelType w:val="hybridMultilevel"/>
    <w:tmpl w:val="FFFFFFFF"/>
    <w:lvl w:ilvl="0" w:tplc="33B287F2">
      <w:start w:val="1"/>
      <w:numFmt w:val="bullet"/>
      <w:lvlText w:val=""/>
      <w:lvlJc w:val="left"/>
      <w:pPr>
        <w:ind w:left="720" w:hanging="360"/>
      </w:pPr>
      <w:rPr>
        <w:rFonts w:ascii="Symbol" w:hAnsi="Symbol" w:hint="default"/>
      </w:rPr>
    </w:lvl>
    <w:lvl w:ilvl="1" w:tplc="C6EE23BA">
      <w:start w:val="1"/>
      <w:numFmt w:val="bullet"/>
      <w:lvlText w:val="o"/>
      <w:lvlJc w:val="left"/>
      <w:pPr>
        <w:ind w:left="1440" w:hanging="360"/>
      </w:pPr>
      <w:rPr>
        <w:rFonts w:ascii="Courier New" w:hAnsi="Courier New" w:hint="default"/>
      </w:rPr>
    </w:lvl>
    <w:lvl w:ilvl="2" w:tplc="FAA8BBA4">
      <w:start w:val="1"/>
      <w:numFmt w:val="bullet"/>
      <w:lvlText w:val=""/>
      <w:lvlJc w:val="left"/>
      <w:pPr>
        <w:ind w:left="2160" w:hanging="360"/>
      </w:pPr>
      <w:rPr>
        <w:rFonts w:ascii="Wingdings" w:hAnsi="Wingdings" w:hint="default"/>
      </w:rPr>
    </w:lvl>
    <w:lvl w:ilvl="3" w:tplc="18D89866">
      <w:start w:val="1"/>
      <w:numFmt w:val="bullet"/>
      <w:lvlText w:val=""/>
      <w:lvlJc w:val="left"/>
      <w:pPr>
        <w:ind w:left="2880" w:hanging="360"/>
      </w:pPr>
      <w:rPr>
        <w:rFonts w:ascii="Symbol" w:hAnsi="Symbol" w:hint="default"/>
      </w:rPr>
    </w:lvl>
    <w:lvl w:ilvl="4" w:tplc="0DE67BD4">
      <w:start w:val="1"/>
      <w:numFmt w:val="bullet"/>
      <w:lvlText w:val="o"/>
      <w:lvlJc w:val="left"/>
      <w:pPr>
        <w:ind w:left="3600" w:hanging="360"/>
      </w:pPr>
      <w:rPr>
        <w:rFonts w:ascii="Courier New" w:hAnsi="Courier New" w:hint="default"/>
      </w:rPr>
    </w:lvl>
    <w:lvl w:ilvl="5" w:tplc="DCCAAC92">
      <w:start w:val="1"/>
      <w:numFmt w:val="bullet"/>
      <w:lvlText w:val=""/>
      <w:lvlJc w:val="left"/>
      <w:pPr>
        <w:ind w:left="4320" w:hanging="360"/>
      </w:pPr>
      <w:rPr>
        <w:rFonts w:ascii="Wingdings" w:hAnsi="Wingdings" w:hint="default"/>
      </w:rPr>
    </w:lvl>
    <w:lvl w:ilvl="6" w:tplc="F3440226">
      <w:start w:val="1"/>
      <w:numFmt w:val="bullet"/>
      <w:lvlText w:val=""/>
      <w:lvlJc w:val="left"/>
      <w:pPr>
        <w:ind w:left="5040" w:hanging="360"/>
      </w:pPr>
      <w:rPr>
        <w:rFonts w:ascii="Symbol" w:hAnsi="Symbol" w:hint="default"/>
      </w:rPr>
    </w:lvl>
    <w:lvl w:ilvl="7" w:tplc="CD90894A">
      <w:start w:val="1"/>
      <w:numFmt w:val="bullet"/>
      <w:lvlText w:val="o"/>
      <w:lvlJc w:val="left"/>
      <w:pPr>
        <w:ind w:left="5760" w:hanging="360"/>
      </w:pPr>
      <w:rPr>
        <w:rFonts w:ascii="Courier New" w:hAnsi="Courier New" w:hint="default"/>
      </w:rPr>
    </w:lvl>
    <w:lvl w:ilvl="8" w:tplc="6C708356">
      <w:start w:val="1"/>
      <w:numFmt w:val="bullet"/>
      <w:lvlText w:val=""/>
      <w:lvlJc w:val="left"/>
      <w:pPr>
        <w:ind w:left="6480" w:hanging="360"/>
      </w:pPr>
      <w:rPr>
        <w:rFonts w:ascii="Wingdings" w:hAnsi="Wingdings" w:hint="default"/>
      </w:rPr>
    </w:lvl>
  </w:abstractNum>
  <w:abstractNum w:abstractNumId="24" w15:restartNumberingAfterBreak="0">
    <w:nsid w:val="67A56FAC"/>
    <w:multiLevelType w:val="hybridMultilevel"/>
    <w:tmpl w:val="022A3E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E282F"/>
    <w:multiLevelType w:val="hybridMultilevel"/>
    <w:tmpl w:val="A51A7020"/>
    <w:lvl w:ilvl="0" w:tplc="E8AE14E6">
      <w:start w:val="1"/>
      <w:numFmt w:val="bullet"/>
      <w:lvlText w:val=""/>
      <w:lvlJc w:val="left"/>
      <w:pPr>
        <w:ind w:left="720" w:hanging="360"/>
      </w:pPr>
      <w:rPr>
        <w:rFonts w:ascii="Symbol" w:hAnsi="Symbol" w:hint="default"/>
      </w:rPr>
    </w:lvl>
    <w:lvl w:ilvl="1" w:tplc="3E801662">
      <w:start w:val="1"/>
      <w:numFmt w:val="bullet"/>
      <w:lvlText w:val="o"/>
      <w:lvlJc w:val="left"/>
      <w:pPr>
        <w:ind w:left="1440" w:hanging="360"/>
      </w:pPr>
      <w:rPr>
        <w:rFonts w:ascii="Courier New" w:hAnsi="Courier New" w:hint="default"/>
      </w:rPr>
    </w:lvl>
    <w:lvl w:ilvl="2" w:tplc="F5F455A0">
      <w:start w:val="1"/>
      <w:numFmt w:val="bullet"/>
      <w:lvlText w:val=""/>
      <w:lvlJc w:val="left"/>
      <w:pPr>
        <w:ind w:left="2160" w:hanging="360"/>
      </w:pPr>
      <w:rPr>
        <w:rFonts w:ascii="Wingdings" w:hAnsi="Wingdings" w:hint="default"/>
      </w:rPr>
    </w:lvl>
    <w:lvl w:ilvl="3" w:tplc="4A76E59A">
      <w:start w:val="1"/>
      <w:numFmt w:val="bullet"/>
      <w:lvlText w:val=""/>
      <w:lvlJc w:val="left"/>
      <w:pPr>
        <w:ind w:left="2880" w:hanging="360"/>
      </w:pPr>
      <w:rPr>
        <w:rFonts w:ascii="Symbol" w:hAnsi="Symbol" w:hint="default"/>
      </w:rPr>
    </w:lvl>
    <w:lvl w:ilvl="4" w:tplc="DD64E6AA">
      <w:start w:val="1"/>
      <w:numFmt w:val="bullet"/>
      <w:lvlText w:val="o"/>
      <w:lvlJc w:val="left"/>
      <w:pPr>
        <w:ind w:left="3600" w:hanging="360"/>
      </w:pPr>
      <w:rPr>
        <w:rFonts w:ascii="Courier New" w:hAnsi="Courier New" w:hint="default"/>
      </w:rPr>
    </w:lvl>
    <w:lvl w:ilvl="5" w:tplc="93EAF456">
      <w:start w:val="1"/>
      <w:numFmt w:val="bullet"/>
      <w:lvlText w:val=""/>
      <w:lvlJc w:val="left"/>
      <w:pPr>
        <w:ind w:left="4320" w:hanging="360"/>
      </w:pPr>
      <w:rPr>
        <w:rFonts w:ascii="Wingdings" w:hAnsi="Wingdings" w:hint="default"/>
      </w:rPr>
    </w:lvl>
    <w:lvl w:ilvl="6" w:tplc="528C23F8">
      <w:start w:val="1"/>
      <w:numFmt w:val="bullet"/>
      <w:lvlText w:val=""/>
      <w:lvlJc w:val="left"/>
      <w:pPr>
        <w:ind w:left="5040" w:hanging="360"/>
      </w:pPr>
      <w:rPr>
        <w:rFonts w:ascii="Symbol" w:hAnsi="Symbol" w:hint="default"/>
      </w:rPr>
    </w:lvl>
    <w:lvl w:ilvl="7" w:tplc="3E12BA80">
      <w:start w:val="1"/>
      <w:numFmt w:val="bullet"/>
      <w:lvlText w:val="o"/>
      <w:lvlJc w:val="left"/>
      <w:pPr>
        <w:ind w:left="5760" w:hanging="360"/>
      </w:pPr>
      <w:rPr>
        <w:rFonts w:ascii="Courier New" w:hAnsi="Courier New" w:hint="default"/>
      </w:rPr>
    </w:lvl>
    <w:lvl w:ilvl="8" w:tplc="41AEFA34">
      <w:start w:val="1"/>
      <w:numFmt w:val="bullet"/>
      <w:lvlText w:val=""/>
      <w:lvlJc w:val="left"/>
      <w:pPr>
        <w:ind w:left="6480" w:hanging="360"/>
      </w:pPr>
      <w:rPr>
        <w:rFonts w:ascii="Wingdings" w:hAnsi="Wingdings" w:hint="default"/>
      </w:rPr>
    </w:lvl>
  </w:abstractNum>
  <w:abstractNum w:abstractNumId="26" w15:restartNumberingAfterBreak="0">
    <w:nsid w:val="70FA7B2C"/>
    <w:multiLevelType w:val="hybridMultilevel"/>
    <w:tmpl w:val="344A4AEC"/>
    <w:lvl w:ilvl="0" w:tplc="B5BA3FDA">
      <w:start w:val="1"/>
      <w:numFmt w:val="bullet"/>
      <w:lvlText w:val=""/>
      <w:lvlJc w:val="left"/>
      <w:pPr>
        <w:ind w:left="720" w:hanging="360"/>
      </w:pPr>
      <w:rPr>
        <w:rFonts w:ascii="Symbol" w:hAnsi="Symbol" w:hint="default"/>
      </w:rPr>
    </w:lvl>
    <w:lvl w:ilvl="1" w:tplc="1EFACC4C">
      <w:start w:val="1"/>
      <w:numFmt w:val="bullet"/>
      <w:lvlText w:val="o"/>
      <w:lvlJc w:val="left"/>
      <w:pPr>
        <w:ind w:left="1440" w:hanging="360"/>
      </w:pPr>
      <w:rPr>
        <w:rFonts w:ascii="Courier New" w:hAnsi="Courier New" w:hint="default"/>
      </w:rPr>
    </w:lvl>
    <w:lvl w:ilvl="2" w:tplc="2E1E79EE">
      <w:start w:val="1"/>
      <w:numFmt w:val="bullet"/>
      <w:lvlText w:val=""/>
      <w:lvlJc w:val="left"/>
      <w:pPr>
        <w:ind w:left="2160" w:hanging="360"/>
      </w:pPr>
      <w:rPr>
        <w:rFonts w:ascii="Wingdings" w:hAnsi="Wingdings" w:hint="default"/>
      </w:rPr>
    </w:lvl>
    <w:lvl w:ilvl="3" w:tplc="17B4B0B0">
      <w:start w:val="1"/>
      <w:numFmt w:val="bullet"/>
      <w:lvlText w:val=""/>
      <w:lvlJc w:val="left"/>
      <w:pPr>
        <w:ind w:left="2880" w:hanging="360"/>
      </w:pPr>
      <w:rPr>
        <w:rFonts w:ascii="Symbol" w:hAnsi="Symbol" w:hint="default"/>
      </w:rPr>
    </w:lvl>
    <w:lvl w:ilvl="4" w:tplc="C76AC394">
      <w:start w:val="1"/>
      <w:numFmt w:val="bullet"/>
      <w:lvlText w:val="o"/>
      <w:lvlJc w:val="left"/>
      <w:pPr>
        <w:ind w:left="3600" w:hanging="360"/>
      </w:pPr>
      <w:rPr>
        <w:rFonts w:ascii="Courier New" w:hAnsi="Courier New" w:hint="default"/>
      </w:rPr>
    </w:lvl>
    <w:lvl w:ilvl="5" w:tplc="AA1C88EE">
      <w:start w:val="1"/>
      <w:numFmt w:val="bullet"/>
      <w:lvlText w:val=""/>
      <w:lvlJc w:val="left"/>
      <w:pPr>
        <w:ind w:left="4320" w:hanging="360"/>
      </w:pPr>
      <w:rPr>
        <w:rFonts w:ascii="Wingdings" w:hAnsi="Wingdings" w:hint="default"/>
      </w:rPr>
    </w:lvl>
    <w:lvl w:ilvl="6" w:tplc="8E76BE90">
      <w:start w:val="1"/>
      <w:numFmt w:val="bullet"/>
      <w:lvlText w:val=""/>
      <w:lvlJc w:val="left"/>
      <w:pPr>
        <w:ind w:left="5040" w:hanging="360"/>
      </w:pPr>
      <w:rPr>
        <w:rFonts w:ascii="Symbol" w:hAnsi="Symbol" w:hint="default"/>
      </w:rPr>
    </w:lvl>
    <w:lvl w:ilvl="7" w:tplc="2F52D930">
      <w:start w:val="1"/>
      <w:numFmt w:val="bullet"/>
      <w:lvlText w:val="o"/>
      <w:lvlJc w:val="left"/>
      <w:pPr>
        <w:ind w:left="5760" w:hanging="360"/>
      </w:pPr>
      <w:rPr>
        <w:rFonts w:ascii="Courier New" w:hAnsi="Courier New" w:hint="default"/>
      </w:rPr>
    </w:lvl>
    <w:lvl w:ilvl="8" w:tplc="8A6E15A4">
      <w:start w:val="1"/>
      <w:numFmt w:val="bullet"/>
      <w:lvlText w:val=""/>
      <w:lvlJc w:val="left"/>
      <w:pPr>
        <w:ind w:left="6480" w:hanging="360"/>
      </w:pPr>
      <w:rPr>
        <w:rFonts w:ascii="Wingdings" w:hAnsi="Wingdings" w:hint="default"/>
      </w:rPr>
    </w:lvl>
  </w:abstractNum>
  <w:abstractNum w:abstractNumId="27" w15:restartNumberingAfterBreak="0">
    <w:nsid w:val="733A5182"/>
    <w:multiLevelType w:val="multilevel"/>
    <w:tmpl w:val="4C72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11904"/>
    <w:multiLevelType w:val="multilevel"/>
    <w:tmpl w:val="A890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742D9"/>
    <w:multiLevelType w:val="hybridMultilevel"/>
    <w:tmpl w:val="FFFFFFFF"/>
    <w:lvl w:ilvl="0" w:tplc="9C8E79F2">
      <w:start w:val="1"/>
      <w:numFmt w:val="bullet"/>
      <w:lvlText w:val=""/>
      <w:lvlJc w:val="left"/>
      <w:pPr>
        <w:ind w:left="720" w:hanging="360"/>
      </w:pPr>
      <w:rPr>
        <w:rFonts w:ascii="Symbol" w:hAnsi="Symbol" w:hint="default"/>
      </w:rPr>
    </w:lvl>
    <w:lvl w:ilvl="1" w:tplc="BE321E84">
      <w:start w:val="1"/>
      <w:numFmt w:val="bullet"/>
      <w:lvlText w:val="o"/>
      <w:lvlJc w:val="left"/>
      <w:pPr>
        <w:ind w:left="1440" w:hanging="360"/>
      </w:pPr>
      <w:rPr>
        <w:rFonts w:ascii="Courier New" w:hAnsi="Courier New" w:hint="default"/>
      </w:rPr>
    </w:lvl>
    <w:lvl w:ilvl="2" w:tplc="EF2E7542">
      <w:start w:val="1"/>
      <w:numFmt w:val="bullet"/>
      <w:lvlText w:val=""/>
      <w:lvlJc w:val="left"/>
      <w:pPr>
        <w:ind w:left="2160" w:hanging="360"/>
      </w:pPr>
      <w:rPr>
        <w:rFonts w:ascii="Wingdings" w:hAnsi="Wingdings" w:hint="default"/>
      </w:rPr>
    </w:lvl>
    <w:lvl w:ilvl="3" w:tplc="FADC4CF6">
      <w:start w:val="1"/>
      <w:numFmt w:val="bullet"/>
      <w:lvlText w:val=""/>
      <w:lvlJc w:val="left"/>
      <w:pPr>
        <w:ind w:left="2880" w:hanging="360"/>
      </w:pPr>
      <w:rPr>
        <w:rFonts w:ascii="Symbol" w:hAnsi="Symbol" w:hint="default"/>
      </w:rPr>
    </w:lvl>
    <w:lvl w:ilvl="4" w:tplc="09F439DA">
      <w:start w:val="1"/>
      <w:numFmt w:val="bullet"/>
      <w:lvlText w:val="o"/>
      <w:lvlJc w:val="left"/>
      <w:pPr>
        <w:ind w:left="3600" w:hanging="360"/>
      </w:pPr>
      <w:rPr>
        <w:rFonts w:ascii="Courier New" w:hAnsi="Courier New" w:hint="default"/>
      </w:rPr>
    </w:lvl>
    <w:lvl w:ilvl="5" w:tplc="C428AC48">
      <w:start w:val="1"/>
      <w:numFmt w:val="bullet"/>
      <w:lvlText w:val=""/>
      <w:lvlJc w:val="left"/>
      <w:pPr>
        <w:ind w:left="4320" w:hanging="360"/>
      </w:pPr>
      <w:rPr>
        <w:rFonts w:ascii="Wingdings" w:hAnsi="Wingdings" w:hint="default"/>
      </w:rPr>
    </w:lvl>
    <w:lvl w:ilvl="6" w:tplc="B5AE47E2">
      <w:start w:val="1"/>
      <w:numFmt w:val="bullet"/>
      <w:lvlText w:val=""/>
      <w:lvlJc w:val="left"/>
      <w:pPr>
        <w:ind w:left="5040" w:hanging="360"/>
      </w:pPr>
      <w:rPr>
        <w:rFonts w:ascii="Symbol" w:hAnsi="Symbol" w:hint="default"/>
      </w:rPr>
    </w:lvl>
    <w:lvl w:ilvl="7" w:tplc="385C8A64">
      <w:start w:val="1"/>
      <w:numFmt w:val="bullet"/>
      <w:lvlText w:val="o"/>
      <w:lvlJc w:val="left"/>
      <w:pPr>
        <w:ind w:left="5760" w:hanging="360"/>
      </w:pPr>
      <w:rPr>
        <w:rFonts w:ascii="Courier New" w:hAnsi="Courier New" w:hint="default"/>
      </w:rPr>
    </w:lvl>
    <w:lvl w:ilvl="8" w:tplc="AD6A40AA">
      <w:start w:val="1"/>
      <w:numFmt w:val="bullet"/>
      <w:lvlText w:val=""/>
      <w:lvlJc w:val="left"/>
      <w:pPr>
        <w:ind w:left="6480" w:hanging="360"/>
      </w:pPr>
      <w:rPr>
        <w:rFonts w:ascii="Wingdings" w:hAnsi="Wingdings" w:hint="default"/>
      </w:rPr>
    </w:lvl>
  </w:abstractNum>
  <w:abstractNum w:abstractNumId="30" w15:restartNumberingAfterBreak="0">
    <w:nsid w:val="7D67365F"/>
    <w:multiLevelType w:val="hybridMultilevel"/>
    <w:tmpl w:val="3624507C"/>
    <w:lvl w:ilvl="0" w:tplc="F59E3A3A">
      <w:start w:val="1"/>
      <w:numFmt w:val="bullet"/>
      <w:lvlText w:val="-"/>
      <w:lvlJc w:val="left"/>
      <w:pPr>
        <w:ind w:left="1080" w:hanging="360"/>
      </w:pPr>
      <w:rPr>
        <w:rFonts w:ascii="Calibri" w:hAnsi="Calibri" w:hint="default"/>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7FC17679"/>
    <w:multiLevelType w:val="hybridMultilevel"/>
    <w:tmpl w:val="FFFFFFFF"/>
    <w:lvl w:ilvl="0" w:tplc="861C6270">
      <w:start w:val="1"/>
      <w:numFmt w:val="bullet"/>
      <w:lvlText w:val=""/>
      <w:lvlJc w:val="left"/>
      <w:pPr>
        <w:ind w:left="720" w:hanging="360"/>
      </w:pPr>
      <w:rPr>
        <w:rFonts w:ascii="Symbol" w:hAnsi="Symbol" w:hint="default"/>
      </w:rPr>
    </w:lvl>
    <w:lvl w:ilvl="1" w:tplc="E52C7EE8">
      <w:start w:val="1"/>
      <w:numFmt w:val="bullet"/>
      <w:lvlText w:val="o"/>
      <w:lvlJc w:val="left"/>
      <w:pPr>
        <w:ind w:left="1440" w:hanging="360"/>
      </w:pPr>
      <w:rPr>
        <w:rFonts w:ascii="Courier New" w:hAnsi="Courier New" w:hint="default"/>
      </w:rPr>
    </w:lvl>
    <w:lvl w:ilvl="2" w:tplc="FE3A9D5E">
      <w:start w:val="1"/>
      <w:numFmt w:val="bullet"/>
      <w:lvlText w:val=""/>
      <w:lvlJc w:val="left"/>
      <w:pPr>
        <w:ind w:left="2160" w:hanging="360"/>
      </w:pPr>
      <w:rPr>
        <w:rFonts w:ascii="Wingdings" w:hAnsi="Wingdings" w:hint="default"/>
      </w:rPr>
    </w:lvl>
    <w:lvl w:ilvl="3" w:tplc="9738E75E">
      <w:start w:val="1"/>
      <w:numFmt w:val="bullet"/>
      <w:lvlText w:val=""/>
      <w:lvlJc w:val="left"/>
      <w:pPr>
        <w:ind w:left="2880" w:hanging="360"/>
      </w:pPr>
      <w:rPr>
        <w:rFonts w:ascii="Wingdings" w:hAnsi="Wingdings" w:hint="default"/>
      </w:rPr>
    </w:lvl>
    <w:lvl w:ilvl="4" w:tplc="96CEE934">
      <w:start w:val="1"/>
      <w:numFmt w:val="bullet"/>
      <w:lvlText w:val="o"/>
      <w:lvlJc w:val="left"/>
      <w:pPr>
        <w:ind w:left="3600" w:hanging="360"/>
      </w:pPr>
      <w:rPr>
        <w:rFonts w:ascii="Courier New" w:hAnsi="Courier New" w:hint="default"/>
      </w:rPr>
    </w:lvl>
    <w:lvl w:ilvl="5" w:tplc="07B63EC8">
      <w:start w:val="1"/>
      <w:numFmt w:val="bullet"/>
      <w:lvlText w:val=""/>
      <w:lvlJc w:val="left"/>
      <w:pPr>
        <w:ind w:left="4320" w:hanging="360"/>
      </w:pPr>
      <w:rPr>
        <w:rFonts w:ascii="Wingdings" w:hAnsi="Wingdings" w:hint="default"/>
      </w:rPr>
    </w:lvl>
    <w:lvl w:ilvl="6" w:tplc="00980728">
      <w:start w:val="1"/>
      <w:numFmt w:val="bullet"/>
      <w:lvlText w:val=""/>
      <w:lvlJc w:val="left"/>
      <w:pPr>
        <w:ind w:left="5040" w:hanging="360"/>
      </w:pPr>
      <w:rPr>
        <w:rFonts w:ascii="Symbol" w:hAnsi="Symbol" w:hint="default"/>
      </w:rPr>
    </w:lvl>
    <w:lvl w:ilvl="7" w:tplc="D51C30F6">
      <w:start w:val="1"/>
      <w:numFmt w:val="bullet"/>
      <w:lvlText w:val="o"/>
      <w:lvlJc w:val="left"/>
      <w:pPr>
        <w:ind w:left="5760" w:hanging="360"/>
      </w:pPr>
      <w:rPr>
        <w:rFonts w:ascii="Courier New" w:hAnsi="Courier New" w:hint="default"/>
      </w:rPr>
    </w:lvl>
    <w:lvl w:ilvl="8" w:tplc="A6046198">
      <w:start w:val="1"/>
      <w:numFmt w:val="bullet"/>
      <w:lvlText w:val=""/>
      <w:lvlJc w:val="left"/>
      <w:pPr>
        <w:ind w:left="6480" w:hanging="360"/>
      </w:pPr>
      <w:rPr>
        <w:rFonts w:ascii="Wingdings" w:hAnsi="Wingdings" w:hint="default"/>
      </w:rPr>
    </w:lvl>
  </w:abstractNum>
  <w:num w:numId="1" w16cid:durableId="1674719296">
    <w:abstractNumId w:val="26"/>
  </w:num>
  <w:num w:numId="2" w16cid:durableId="1226792309">
    <w:abstractNumId w:val="14"/>
  </w:num>
  <w:num w:numId="3" w16cid:durableId="1876771713">
    <w:abstractNumId w:val="15"/>
  </w:num>
  <w:num w:numId="4" w16cid:durableId="1955594854">
    <w:abstractNumId w:val="4"/>
  </w:num>
  <w:num w:numId="5" w16cid:durableId="1630239852">
    <w:abstractNumId w:val="5"/>
  </w:num>
  <w:num w:numId="6" w16cid:durableId="2088913244">
    <w:abstractNumId w:val="3"/>
  </w:num>
  <w:num w:numId="7" w16cid:durableId="304939402">
    <w:abstractNumId w:val="0"/>
  </w:num>
  <w:num w:numId="8" w16cid:durableId="1884243962">
    <w:abstractNumId w:val="25"/>
  </w:num>
  <w:num w:numId="9" w16cid:durableId="1760519826">
    <w:abstractNumId w:val="9"/>
  </w:num>
  <w:num w:numId="10" w16cid:durableId="10302584">
    <w:abstractNumId w:val="20"/>
  </w:num>
  <w:num w:numId="11" w16cid:durableId="1301426228">
    <w:abstractNumId w:val="28"/>
  </w:num>
  <w:num w:numId="12" w16cid:durableId="2025402174">
    <w:abstractNumId w:val="1"/>
  </w:num>
  <w:num w:numId="13" w16cid:durableId="1308776782">
    <w:abstractNumId w:val="7"/>
  </w:num>
  <w:num w:numId="14" w16cid:durableId="2052340483">
    <w:abstractNumId w:val="18"/>
  </w:num>
  <w:num w:numId="15" w16cid:durableId="450512648">
    <w:abstractNumId w:val="27"/>
  </w:num>
  <w:num w:numId="16" w16cid:durableId="656109920">
    <w:abstractNumId w:val="16"/>
  </w:num>
  <w:num w:numId="17" w16cid:durableId="2065446436">
    <w:abstractNumId w:val="17"/>
  </w:num>
  <w:num w:numId="18" w16cid:durableId="337123602">
    <w:abstractNumId w:val="21"/>
  </w:num>
  <w:num w:numId="19" w16cid:durableId="1039403390">
    <w:abstractNumId w:val="29"/>
  </w:num>
  <w:num w:numId="20" w16cid:durableId="1299796595">
    <w:abstractNumId w:val="6"/>
  </w:num>
  <w:num w:numId="21" w16cid:durableId="2062319175">
    <w:abstractNumId w:val="8"/>
  </w:num>
  <w:num w:numId="22" w16cid:durableId="147944975">
    <w:abstractNumId w:val="19"/>
  </w:num>
  <w:num w:numId="23" w16cid:durableId="1654336073">
    <w:abstractNumId w:val="22"/>
  </w:num>
  <w:num w:numId="24" w16cid:durableId="1149787749">
    <w:abstractNumId w:val="13"/>
  </w:num>
  <w:num w:numId="25" w16cid:durableId="755790275">
    <w:abstractNumId w:val="23"/>
  </w:num>
  <w:num w:numId="26" w16cid:durableId="904953338">
    <w:abstractNumId w:val="31"/>
  </w:num>
  <w:num w:numId="27" w16cid:durableId="1879125767">
    <w:abstractNumId w:val="11"/>
  </w:num>
  <w:num w:numId="28" w16cid:durableId="1135368309">
    <w:abstractNumId w:val="12"/>
  </w:num>
  <w:num w:numId="29" w16cid:durableId="467404680">
    <w:abstractNumId w:val="10"/>
  </w:num>
  <w:num w:numId="30" w16cid:durableId="823862921">
    <w:abstractNumId w:val="24"/>
  </w:num>
  <w:num w:numId="31" w16cid:durableId="320621130">
    <w:abstractNumId w:val="2"/>
  </w:num>
  <w:num w:numId="32" w16cid:durableId="113451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E0"/>
    <w:rsid w:val="0000691A"/>
    <w:rsid w:val="0000D0E9"/>
    <w:rsid w:val="000120C8"/>
    <w:rsid w:val="000223E8"/>
    <w:rsid w:val="00024103"/>
    <w:rsid w:val="000277C3"/>
    <w:rsid w:val="00027C2F"/>
    <w:rsid w:val="0003461B"/>
    <w:rsid w:val="00034C40"/>
    <w:rsid w:val="000366A1"/>
    <w:rsid w:val="00037411"/>
    <w:rsid w:val="000439A5"/>
    <w:rsid w:val="00044A92"/>
    <w:rsid w:val="000532D5"/>
    <w:rsid w:val="00055D9F"/>
    <w:rsid w:val="000663E9"/>
    <w:rsid w:val="00075547"/>
    <w:rsid w:val="0008246D"/>
    <w:rsid w:val="000850BF"/>
    <w:rsid w:val="000968D0"/>
    <w:rsid w:val="000A1C08"/>
    <w:rsid w:val="000B3FBC"/>
    <w:rsid w:val="000B57FB"/>
    <w:rsid w:val="000B5ED5"/>
    <w:rsid w:val="000C045D"/>
    <w:rsid w:val="000C2605"/>
    <w:rsid w:val="000C4701"/>
    <w:rsid w:val="000C4AEB"/>
    <w:rsid w:val="000C7751"/>
    <w:rsid w:val="000D644B"/>
    <w:rsid w:val="000D7C72"/>
    <w:rsid w:val="000E5ED8"/>
    <w:rsid w:val="000F225F"/>
    <w:rsid w:val="001003FE"/>
    <w:rsid w:val="00105C0A"/>
    <w:rsid w:val="00110CE9"/>
    <w:rsid w:val="001111A0"/>
    <w:rsid w:val="00114538"/>
    <w:rsid w:val="00124BEF"/>
    <w:rsid w:val="0012582A"/>
    <w:rsid w:val="0013186D"/>
    <w:rsid w:val="0013341C"/>
    <w:rsid w:val="00133715"/>
    <w:rsid w:val="00136646"/>
    <w:rsid w:val="001438B6"/>
    <w:rsid w:val="0014424A"/>
    <w:rsid w:val="00146191"/>
    <w:rsid w:val="0014729D"/>
    <w:rsid w:val="001516BB"/>
    <w:rsid w:val="00151A4B"/>
    <w:rsid w:val="001536D1"/>
    <w:rsid w:val="00162014"/>
    <w:rsid w:val="00165182"/>
    <w:rsid w:val="00174DA3"/>
    <w:rsid w:val="00184E1E"/>
    <w:rsid w:val="00192494"/>
    <w:rsid w:val="00194B83"/>
    <w:rsid w:val="001A0473"/>
    <w:rsid w:val="001A63F3"/>
    <w:rsid w:val="001B1365"/>
    <w:rsid w:val="001B2000"/>
    <w:rsid w:val="001B2AAA"/>
    <w:rsid w:val="001B5A5B"/>
    <w:rsid w:val="001C0A45"/>
    <w:rsid w:val="001E1AA2"/>
    <w:rsid w:val="001F4C60"/>
    <w:rsid w:val="001F580C"/>
    <w:rsid w:val="00200E6D"/>
    <w:rsid w:val="00210A9F"/>
    <w:rsid w:val="0021129B"/>
    <w:rsid w:val="002142B3"/>
    <w:rsid w:val="002146DA"/>
    <w:rsid w:val="0021549A"/>
    <w:rsid w:val="00227D7A"/>
    <w:rsid w:val="002307C1"/>
    <w:rsid w:val="00232DF0"/>
    <w:rsid w:val="0023492D"/>
    <w:rsid w:val="00242BDE"/>
    <w:rsid w:val="0024470D"/>
    <w:rsid w:val="00247EEE"/>
    <w:rsid w:val="00253896"/>
    <w:rsid w:val="00256697"/>
    <w:rsid w:val="00261737"/>
    <w:rsid w:val="002773C3"/>
    <w:rsid w:val="002826F6"/>
    <w:rsid w:val="00295FBD"/>
    <w:rsid w:val="002A0B66"/>
    <w:rsid w:val="002A7F54"/>
    <w:rsid w:val="002B7CA1"/>
    <w:rsid w:val="002C0EEB"/>
    <w:rsid w:val="002C1224"/>
    <w:rsid w:val="002C3563"/>
    <w:rsid w:val="002C38D8"/>
    <w:rsid w:val="002C420D"/>
    <w:rsid w:val="002D2D7D"/>
    <w:rsid w:val="002D317A"/>
    <w:rsid w:val="002E3EFD"/>
    <w:rsid w:val="002E4B18"/>
    <w:rsid w:val="002F393B"/>
    <w:rsid w:val="002F3B27"/>
    <w:rsid w:val="002F42C5"/>
    <w:rsid w:val="00301EAF"/>
    <w:rsid w:val="00304DD1"/>
    <w:rsid w:val="0032195F"/>
    <w:rsid w:val="00325224"/>
    <w:rsid w:val="00326E47"/>
    <w:rsid w:val="003368BA"/>
    <w:rsid w:val="00336C6C"/>
    <w:rsid w:val="00337DC7"/>
    <w:rsid w:val="00340B15"/>
    <w:rsid w:val="00343B46"/>
    <w:rsid w:val="00344E02"/>
    <w:rsid w:val="00345C37"/>
    <w:rsid w:val="0035411D"/>
    <w:rsid w:val="00354845"/>
    <w:rsid w:val="003570BB"/>
    <w:rsid w:val="003607FC"/>
    <w:rsid w:val="0037166D"/>
    <w:rsid w:val="003725F5"/>
    <w:rsid w:val="003742CF"/>
    <w:rsid w:val="003937CB"/>
    <w:rsid w:val="00393D5D"/>
    <w:rsid w:val="00395279"/>
    <w:rsid w:val="003A3E1A"/>
    <w:rsid w:val="003A3F06"/>
    <w:rsid w:val="003A4C49"/>
    <w:rsid w:val="003A5369"/>
    <w:rsid w:val="003B31CF"/>
    <w:rsid w:val="003B4DFF"/>
    <w:rsid w:val="003B5097"/>
    <w:rsid w:val="003C23B2"/>
    <w:rsid w:val="003C562E"/>
    <w:rsid w:val="003D2AD6"/>
    <w:rsid w:val="003E4AF9"/>
    <w:rsid w:val="003E5693"/>
    <w:rsid w:val="003ED955"/>
    <w:rsid w:val="003F6931"/>
    <w:rsid w:val="003F6C76"/>
    <w:rsid w:val="003F7568"/>
    <w:rsid w:val="00411D5D"/>
    <w:rsid w:val="00415C81"/>
    <w:rsid w:val="00415DE3"/>
    <w:rsid w:val="00416325"/>
    <w:rsid w:val="004179E2"/>
    <w:rsid w:val="00422421"/>
    <w:rsid w:val="00422425"/>
    <w:rsid w:val="00422E0D"/>
    <w:rsid w:val="00425E78"/>
    <w:rsid w:val="00426A14"/>
    <w:rsid w:val="00436EE9"/>
    <w:rsid w:val="004420F9"/>
    <w:rsid w:val="004562F2"/>
    <w:rsid w:val="0045F8E8"/>
    <w:rsid w:val="00463B8F"/>
    <w:rsid w:val="0046558C"/>
    <w:rsid w:val="00471713"/>
    <w:rsid w:val="0049163E"/>
    <w:rsid w:val="004958BE"/>
    <w:rsid w:val="00497671"/>
    <w:rsid w:val="004A246E"/>
    <w:rsid w:val="004A3123"/>
    <w:rsid w:val="004A53C6"/>
    <w:rsid w:val="004A63B1"/>
    <w:rsid w:val="004C14A2"/>
    <w:rsid w:val="004C1B49"/>
    <w:rsid w:val="004D03D2"/>
    <w:rsid w:val="004D18FA"/>
    <w:rsid w:val="004D1CF2"/>
    <w:rsid w:val="004D21C5"/>
    <w:rsid w:val="004E0FDE"/>
    <w:rsid w:val="004E73F7"/>
    <w:rsid w:val="004EEBBF"/>
    <w:rsid w:val="00500171"/>
    <w:rsid w:val="00505A5C"/>
    <w:rsid w:val="00505FCE"/>
    <w:rsid w:val="00507459"/>
    <w:rsid w:val="00521C5A"/>
    <w:rsid w:val="0054433F"/>
    <w:rsid w:val="00555728"/>
    <w:rsid w:val="00560228"/>
    <w:rsid w:val="00581092"/>
    <w:rsid w:val="00584694"/>
    <w:rsid w:val="00584B55"/>
    <w:rsid w:val="00585684"/>
    <w:rsid w:val="00587297"/>
    <w:rsid w:val="00593232"/>
    <w:rsid w:val="00593775"/>
    <w:rsid w:val="0059548C"/>
    <w:rsid w:val="00597526"/>
    <w:rsid w:val="005B1991"/>
    <w:rsid w:val="005B5E3C"/>
    <w:rsid w:val="005B760A"/>
    <w:rsid w:val="005C40E0"/>
    <w:rsid w:val="005C5DAE"/>
    <w:rsid w:val="005D2E7A"/>
    <w:rsid w:val="005D3CA0"/>
    <w:rsid w:val="005E5851"/>
    <w:rsid w:val="005E6B4F"/>
    <w:rsid w:val="005F4B78"/>
    <w:rsid w:val="005F532B"/>
    <w:rsid w:val="005F5C38"/>
    <w:rsid w:val="00600173"/>
    <w:rsid w:val="006005E9"/>
    <w:rsid w:val="00600B67"/>
    <w:rsid w:val="006029E8"/>
    <w:rsid w:val="00604732"/>
    <w:rsid w:val="00605AFB"/>
    <w:rsid w:val="00606880"/>
    <w:rsid w:val="00607C22"/>
    <w:rsid w:val="006154D5"/>
    <w:rsid w:val="00622623"/>
    <w:rsid w:val="0062376E"/>
    <w:rsid w:val="00624381"/>
    <w:rsid w:val="0063653B"/>
    <w:rsid w:val="00637181"/>
    <w:rsid w:val="0063749F"/>
    <w:rsid w:val="00637809"/>
    <w:rsid w:val="006401C7"/>
    <w:rsid w:val="00643031"/>
    <w:rsid w:val="0064352B"/>
    <w:rsid w:val="006471DB"/>
    <w:rsid w:val="00647502"/>
    <w:rsid w:val="00653A63"/>
    <w:rsid w:val="00671497"/>
    <w:rsid w:val="00677C4C"/>
    <w:rsid w:val="00681FF2"/>
    <w:rsid w:val="00683512"/>
    <w:rsid w:val="00683E28"/>
    <w:rsid w:val="00684AB8"/>
    <w:rsid w:val="00692CA4"/>
    <w:rsid w:val="00695084"/>
    <w:rsid w:val="00697F5B"/>
    <w:rsid w:val="006A14A4"/>
    <w:rsid w:val="006A254E"/>
    <w:rsid w:val="006C14B5"/>
    <w:rsid w:val="006D5A63"/>
    <w:rsid w:val="006D6EDE"/>
    <w:rsid w:val="006E59D4"/>
    <w:rsid w:val="006F57FE"/>
    <w:rsid w:val="00704862"/>
    <w:rsid w:val="00705866"/>
    <w:rsid w:val="0071273D"/>
    <w:rsid w:val="00714112"/>
    <w:rsid w:val="00722242"/>
    <w:rsid w:val="0073492C"/>
    <w:rsid w:val="00735BBE"/>
    <w:rsid w:val="00752D5F"/>
    <w:rsid w:val="00757633"/>
    <w:rsid w:val="00760E07"/>
    <w:rsid w:val="00762702"/>
    <w:rsid w:val="00763772"/>
    <w:rsid w:val="0076608B"/>
    <w:rsid w:val="00766716"/>
    <w:rsid w:val="007714E9"/>
    <w:rsid w:val="00776691"/>
    <w:rsid w:val="00783FB6"/>
    <w:rsid w:val="00792509"/>
    <w:rsid w:val="007A1239"/>
    <w:rsid w:val="007A36B4"/>
    <w:rsid w:val="007A442C"/>
    <w:rsid w:val="007B3454"/>
    <w:rsid w:val="007B5383"/>
    <w:rsid w:val="007B6829"/>
    <w:rsid w:val="007B7A3D"/>
    <w:rsid w:val="007C183D"/>
    <w:rsid w:val="007C414F"/>
    <w:rsid w:val="007D585F"/>
    <w:rsid w:val="007E57DE"/>
    <w:rsid w:val="007F4542"/>
    <w:rsid w:val="007F6514"/>
    <w:rsid w:val="008117A1"/>
    <w:rsid w:val="00811D88"/>
    <w:rsid w:val="00824F9C"/>
    <w:rsid w:val="0083110B"/>
    <w:rsid w:val="00831B03"/>
    <w:rsid w:val="008320E9"/>
    <w:rsid w:val="00840D43"/>
    <w:rsid w:val="00843086"/>
    <w:rsid w:val="008532BD"/>
    <w:rsid w:val="0087231F"/>
    <w:rsid w:val="0087265A"/>
    <w:rsid w:val="0087456F"/>
    <w:rsid w:val="0088002C"/>
    <w:rsid w:val="00882F9C"/>
    <w:rsid w:val="008905F1"/>
    <w:rsid w:val="00892FF4"/>
    <w:rsid w:val="008958F9"/>
    <w:rsid w:val="00896266"/>
    <w:rsid w:val="008A4F04"/>
    <w:rsid w:val="008A5521"/>
    <w:rsid w:val="008B0E0C"/>
    <w:rsid w:val="008B24D4"/>
    <w:rsid w:val="008B523D"/>
    <w:rsid w:val="008B6CD6"/>
    <w:rsid w:val="008B7068"/>
    <w:rsid w:val="008D3F32"/>
    <w:rsid w:val="008D4115"/>
    <w:rsid w:val="008D4170"/>
    <w:rsid w:val="008E5976"/>
    <w:rsid w:val="008E7927"/>
    <w:rsid w:val="00901C88"/>
    <w:rsid w:val="009150D6"/>
    <w:rsid w:val="00933A53"/>
    <w:rsid w:val="0093761D"/>
    <w:rsid w:val="009401FA"/>
    <w:rsid w:val="00942446"/>
    <w:rsid w:val="0095180D"/>
    <w:rsid w:val="00955678"/>
    <w:rsid w:val="009565D4"/>
    <w:rsid w:val="00960D6C"/>
    <w:rsid w:val="00961ED5"/>
    <w:rsid w:val="009620AA"/>
    <w:rsid w:val="00965613"/>
    <w:rsid w:val="00966AF2"/>
    <w:rsid w:val="0098136E"/>
    <w:rsid w:val="00985ADE"/>
    <w:rsid w:val="009A3B6A"/>
    <w:rsid w:val="009A5342"/>
    <w:rsid w:val="009B2875"/>
    <w:rsid w:val="009B70CE"/>
    <w:rsid w:val="009D1019"/>
    <w:rsid w:val="009E39DB"/>
    <w:rsid w:val="009E72EA"/>
    <w:rsid w:val="00A23D3E"/>
    <w:rsid w:val="00A251A1"/>
    <w:rsid w:val="00A26F06"/>
    <w:rsid w:val="00A41FDD"/>
    <w:rsid w:val="00A45D85"/>
    <w:rsid w:val="00A47E4C"/>
    <w:rsid w:val="00A51DD2"/>
    <w:rsid w:val="00A53274"/>
    <w:rsid w:val="00A64534"/>
    <w:rsid w:val="00A7713B"/>
    <w:rsid w:val="00A80078"/>
    <w:rsid w:val="00A82A23"/>
    <w:rsid w:val="00A91D7E"/>
    <w:rsid w:val="00AA60E6"/>
    <w:rsid w:val="00AB45C6"/>
    <w:rsid w:val="00AB64A9"/>
    <w:rsid w:val="00AC34EF"/>
    <w:rsid w:val="00AC6213"/>
    <w:rsid w:val="00AC789B"/>
    <w:rsid w:val="00AD0FEE"/>
    <w:rsid w:val="00AD44BE"/>
    <w:rsid w:val="00AF4FF7"/>
    <w:rsid w:val="00B056B4"/>
    <w:rsid w:val="00B10940"/>
    <w:rsid w:val="00B20853"/>
    <w:rsid w:val="00B21497"/>
    <w:rsid w:val="00B34DCE"/>
    <w:rsid w:val="00B4051F"/>
    <w:rsid w:val="00B44254"/>
    <w:rsid w:val="00B654CE"/>
    <w:rsid w:val="00B67638"/>
    <w:rsid w:val="00B73645"/>
    <w:rsid w:val="00B835E3"/>
    <w:rsid w:val="00B95460"/>
    <w:rsid w:val="00BA3534"/>
    <w:rsid w:val="00BA43A7"/>
    <w:rsid w:val="00BA5E5E"/>
    <w:rsid w:val="00BA74E3"/>
    <w:rsid w:val="00BB4025"/>
    <w:rsid w:val="00BB41C6"/>
    <w:rsid w:val="00BC2FED"/>
    <w:rsid w:val="00BE3C65"/>
    <w:rsid w:val="00BE3D72"/>
    <w:rsid w:val="00BF0771"/>
    <w:rsid w:val="00BF106E"/>
    <w:rsid w:val="00C03D52"/>
    <w:rsid w:val="00C2454A"/>
    <w:rsid w:val="00C36994"/>
    <w:rsid w:val="00C37FB3"/>
    <w:rsid w:val="00C43202"/>
    <w:rsid w:val="00C53292"/>
    <w:rsid w:val="00C55749"/>
    <w:rsid w:val="00C56BF1"/>
    <w:rsid w:val="00C6468D"/>
    <w:rsid w:val="00C67C98"/>
    <w:rsid w:val="00C73A73"/>
    <w:rsid w:val="00C75842"/>
    <w:rsid w:val="00C75F03"/>
    <w:rsid w:val="00C90097"/>
    <w:rsid w:val="00C92591"/>
    <w:rsid w:val="00CA09A0"/>
    <w:rsid w:val="00CB1BCC"/>
    <w:rsid w:val="00CB42D2"/>
    <w:rsid w:val="00CB444E"/>
    <w:rsid w:val="00CB6B63"/>
    <w:rsid w:val="00CB751F"/>
    <w:rsid w:val="00CC25C5"/>
    <w:rsid w:val="00CD5145"/>
    <w:rsid w:val="00CE469E"/>
    <w:rsid w:val="00CE574B"/>
    <w:rsid w:val="00CF14C1"/>
    <w:rsid w:val="00CF2344"/>
    <w:rsid w:val="00CF4D5F"/>
    <w:rsid w:val="00CF74D3"/>
    <w:rsid w:val="00D02281"/>
    <w:rsid w:val="00D203F9"/>
    <w:rsid w:val="00D23DF1"/>
    <w:rsid w:val="00D25BDA"/>
    <w:rsid w:val="00D30EAA"/>
    <w:rsid w:val="00D32527"/>
    <w:rsid w:val="00D34DE1"/>
    <w:rsid w:val="00D357A8"/>
    <w:rsid w:val="00D43DE6"/>
    <w:rsid w:val="00D44867"/>
    <w:rsid w:val="00D630C3"/>
    <w:rsid w:val="00D721D5"/>
    <w:rsid w:val="00D72E41"/>
    <w:rsid w:val="00D77760"/>
    <w:rsid w:val="00D84DDD"/>
    <w:rsid w:val="00D86096"/>
    <w:rsid w:val="00D93BF0"/>
    <w:rsid w:val="00DA3BA0"/>
    <w:rsid w:val="00DA7F2D"/>
    <w:rsid w:val="00DB0C8B"/>
    <w:rsid w:val="00DB7245"/>
    <w:rsid w:val="00DC366B"/>
    <w:rsid w:val="00DD3EC6"/>
    <w:rsid w:val="00DD6F22"/>
    <w:rsid w:val="00DE0105"/>
    <w:rsid w:val="00DE14F5"/>
    <w:rsid w:val="00DE4FA6"/>
    <w:rsid w:val="00DF1CDA"/>
    <w:rsid w:val="00E04A53"/>
    <w:rsid w:val="00E06AF1"/>
    <w:rsid w:val="00E20058"/>
    <w:rsid w:val="00E2065E"/>
    <w:rsid w:val="00E5665B"/>
    <w:rsid w:val="00E64EA0"/>
    <w:rsid w:val="00E74029"/>
    <w:rsid w:val="00E9464E"/>
    <w:rsid w:val="00EA14DD"/>
    <w:rsid w:val="00EA3FE1"/>
    <w:rsid w:val="00EA6C66"/>
    <w:rsid w:val="00EB0E53"/>
    <w:rsid w:val="00EC0991"/>
    <w:rsid w:val="00EC0BA0"/>
    <w:rsid w:val="00EC4E12"/>
    <w:rsid w:val="00EC57DA"/>
    <w:rsid w:val="00ED090A"/>
    <w:rsid w:val="00EE04A5"/>
    <w:rsid w:val="00EE2C1A"/>
    <w:rsid w:val="00EE4101"/>
    <w:rsid w:val="00EF6FF2"/>
    <w:rsid w:val="00F1270C"/>
    <w:rsid w:val="00F14C68"/>
    <w:rsid w:val="00F179DF"/>
    <w:rsid w:val="00F222E4"/>
    <w:rsid w:val="00F325C2"/>
    <w:rsid w:val="00F37CF7"/>
    <w:rsid w:val="00F55A5D"/>
    <w:rsid w:val="00F55CF0"/>
    <w:rsid w:val="00F5789C"/>
    <w:rsid w:val="00F57BED"/>
    <w:rsid w:val="00F672B9"/>
    <w:rsid w:val="00F77B36"/>
    <w:rsid w:val="00F7A3BE"/>
    <w:rsid w:val="00F82CF8"/>
    <w:rsid w:val="00F87E6C"/>
    <w:rsid w:val="00F9635F"/>
    <w:rsid w:val="00FA579E"/>
    <w:rsid w:val="00FB0FFA"/>
    <w:rsid w:val="00FB2E23"/>
    <w:rsid w:val="00FB334F"/>
    <w:rsid w:val="00FB4C87"/>
    <w:rsid w:val="00FC0B01"/>
    <w:rsid w:val="00FC1CFD"/>
    <w:rsid w:val="00FC48A9"/>
    <w:rsid w:val="00FD05FB"/>
    <w:rsid w:val="00FD36E7"/>
    <w:rsid w:val="00FE63CA"/>
    <w:rsid w:val="00FF0620"/>
    <w:rsid w:val="012141E7"/>
    <w:rsid w:val="015F3523"/>
    <w:rsid w:val="016A6CAA"/>
    <w:rsid w:val="016B7ED3"/>
    <w:rsid w:val="019CA14A"/>
    <w:rsid w:val="01A985AA"/>
    <w:rsid w:val="020BB6EA"/>
    <w:rsid w:val="02331733"/>
    <w:rsid w:val="023D1ACD"/>
    <w:rsid w:val="02662228"/>
    <w:rsid w:val="02A6EA37"/>
    <w:rsid w:val="02CC98C5"/>
    <w:rsid w:val="02CDB345"/>
    <w:rsid w:val="02F3B149"/>
    <w:rsid w:val="0356E52B"/>
    <w:rsid w:val="03812C4E"/>
    <w:rsid w:val="0398D5AF"/>
    <w:rsid w:val="040CC8D9"/>
    <w:rsid w:val="04431F3F"/>
    <w:rsid w:val="04720B06"/>
    <w:rsid w:val="04C7E237"/>
    <w:rsid w:val="04D4420C"/>
    <w:rsid w:val="0510C4DD"/>
    <w:rsid w:val="0537654D"/>
    <w:rsid w:val="05689FBE"/>
    <w:rsid w:val="05F4B30A"/>
    <w:rsid w:val="060DDB67"/>
    <w:rsid w:val="06241B10"/>
    <w:rsid w:val="0660926B"/>
    <w:rsid w:val="067FCA23"/>
    <w:rsid w:val="06B57E2A"/>
    <w:rsid w:val="06FF206C"/>
    <w:rsid w:val="075FD951"/>
    <w:rsid w:val="0764C408"/>
    <w:rsid w:val="07A9ABC8"/>
    <w:rsid w:val="07E92198"/>
    <w:rsid w:val="0824A1DD"/>
    <w:rsid w:val="0849C254"/>
    <w:rsid w:val="086A83DA"/>
    <w:rsid w:val="086DF160"/>
    <w:rsid w:val="08B01787"/>
    <w:rsid w:val="08DB2F26"/>
    <w:rsid w:val="08E07CE2"/>
    <w:rsid w:val="08EEB5FC"/>
    <w:rsid w:val="09999D46"/>
    <w:rsid w:val="09ACFE52"/>
    <w:rsid w:val="09C0BF42"/>
    <w:rsid w:val="09C1C4FE"/>
    <w:rsid w:val="0A1322E0"/>
    <w:rsid w:val="0A8A68C7"/>
    <w:rsid w:val="0AA94C62"/>
    <w:rsid w:val="0AC8242D"/>
    <w:rsid w:val="0AF14246"/>
    <w:rsid w:val="0B06677A"/>
    <w:rsid w:val="0B0F4964"/>
    <w:rsid w:val="0B61AD02"/>
    <w:rsid w:val="0BE52CA1"/>
    <w:rsid w:val="0BEA7F46"/>
    <w:rsid w:val="0BEBF4DF"/>
    <w:rsid w:val="0BEF32FE"/>
    <w:rsid w:val="0C2FAE07"/>
    <w:rsid w:val="0C9CE59E"/>
    <w:rsid w:val="0CB0B484"/>
    <w:rsid w:val="0CCFD3EF"/>
    <w:rsid w:val="0CE49F14"/>
    <w:rsid w:val="0CFF8E1B"/>
    <w:rsid w:val="0D156C28"/>
    <w:rsid w:val="0DE8A54D"/>
    <w:rsid w:val="0E248FCE"/>
    <w:rsid w:val="0E256936"/>
    <w:rsid w:val="0E290427"/>
    <w:rsid w:val="0E332AD8"/>
    <w:rsid w:val="0EB13C89"/>
    <w:rsid w:val="0F218C16"/>
    <w:rsid w:val="10310682"/>
    <w:rsid w:val="1038F408"/>
    <w:rsid w:val="1056D008"/>
    <w:rsid w:val="105CEAA5"/>
    <w:rsid w:val="1074AE5D"/>
    <w:rsid w:val="10F1ADA6"/>
    <w:rsid w:val="116B6F5B"/>
    <w:rsid w:val="11B81037"/>
    <w:rsid w:val="11C54499"/>
    <w:rsid w:val="11C84366"/>
    <w:rsid w:val="11F4D1F0"/>
    <w:rsid w:val="1240703F"/>
    <w:rsid w:val="124722C6"/>
    <w:rsid w:val="124BC305"/>
    <w:rsid w:val="125F48C4"/>
    <w:rsid w:val="129B35EA"/>
    <w:rsid w:val="12EE6736"/>
    <w:rsid w:val="132BD3E0"/>
    <w:rsid w:val="1353E098"/>
    <w:rsid w:val="13743597"/>
    <w:rsid w:val="137D268E"/>
    <w:rsid w:val="13A964F0"/>
    <w:rsid w:val="13B1F3CC"/>
    <w:rsid w:val="142A5ADD"/>
    <w:rsid w:val="142EE0D0"/>
    <w:rsid w:val="1516AF96"/>
    <w:rsid w:val="1537D981"/>
    <w:rsid w:val="15CAB131"/>
    <w:rsid w:val="15CF499E"/>
    <w:rsid w:val="1644E2BD"/>
    <w:rsid w:val="167BE778"/>
    <w:rsid w:val="16A32611"/>
    <w:rsid w:val="16D7DA95"/>
    <w:rsid w:val="16FD31EF"/>
    <w:rsid w:val="1702FF23"/>
    <w:rsid w:val="174DD39D"/>
    <w:rsid w:val="175490B8"/>
    <w:rsid w:val="1775703B"/>
    <w:rsid w:val="17CFE66D"/>
    <w:rsid w:val="1803A285"/>
    <w:rsid w:val="185097B1"/>
    <w:rsid w:val="18567EF1"/>
    <w:rsid w:val="188141CB"/>
    <w:rsid w:val="18A8300C"/>
    <w:rsid w:val="18B6644A"/>
    <w:rsid w:val="18B82AAA"/>
    <w:rsid w:val="190251F3"/>
    <w:rsid w:val="1937B1AC"/>
    <w:rsid w:val="19636CE7"/>
    <w:rsid w:val="19C3D899"/>
    <w:rsid w:val="19CAAA00"/>
    <w:rsid w:val="19DFD64E"/>
    <w:rsid w:val="19EC6812"/>
    <w:rsid w:val="1A18E0FE"/>
    <w:rsid w:val="1A2B088F"/>
    <w:rsid w:val="1A4E2F3A"/>
    <w:rsid w:val="1A4E32BC"/>
    <w:rsid w:val="1AEE5ED2"/>
    <w:rsid w:val="1B1F8A25"/>
    <w:rsid w:val="1B5F6942"/>
    <w:rsid w:val="1B89C38F"/>
    <w:rsid w:val="1B9EC587"/>
    <w:rsid w:val="1BB8E28D"/>
    <w:rsid w:val="1BD33548"/>
    <w:rsid w:val="1C8643CB"/>
    <w:rsid w:val="1CE71F8F"/>
    <w:rsid w:val="1CF394AD"/>
    <w:rsid w:val="1D126795"/>
    <w:rsid w:val="1D4FD68A"/>
    <w:rsid w:val="1D881FEB"/>
    <w:rsid w:val="1D8A6884"/>
    <w:rsid w:val="1D97F583"/>
    <w:rsid w:val="1EA4697F"/>
    <w:rsid w:val="1EA609BF"/>
    <w:rsid w:val="1F033FC3"/>
    <w:rsid w:val="1F41A6F1"/>
    <w:rsid w:val="1FC1CFF5"/>
    <w:rsid w:val="1FDE717F"/>
    <w:rsid w:val="1FF297B0"/>
    <w:rsid w:val="1FF475B1"/>
    <w:rsid w:val="2049BF62"/>
    <w:rsid w:val="207236AA"/>
    <w:rsid w:val="208C53B0"/>
    <w:rsid w:val="20A85656"/>
    <w:rsid w:val="20F01F48"/>
    <w:rsid w:val="20F83311"/>
    <w:rsid w:val="21788418"/>
    <w:rsid w:val="2193E130"/>
    <w:rsid w:val="21AB4E32"/>
    <w:rsid w:val="21B58C79"/>
    <w:rsid w:val="21C10543"/>
    <w:rsid w:val="21F779F7"/>
    <w:rsid w:val="22282411"/>
    <w:rsid w:val="2244A66D"/>
    <w:rsid w:val="22940372"/>
    <w:rsid w:val="22A10E8F"/>
    <w:rsid w:val="22C56B95"/>
    <w:rsid w:val="22E0A49A"/>
    <w:rsid w:val="2337E126"/>
    <w:rsid w:val="236E70AB"/>
    <w:rsid w:val="2377DAA2"/>
    <w:rsid w:val="238A6397"/>
    <w:rsid w:val="2395A11E"/>
    <w:rsid w:val="244D58C9"/>
    <w:rsid w:val="24D3B187"/>
    <w:rsid w:val="2531717F"/>
    <w:rsid w:val="25528D15"/>
    <w:rsid w:val="2569D627"/>
    <w:rsid w:val="25DC14BD"/>
    <w:rsid w:val="25FD238B"/>
    <w:rsid w:val="26139A4D"/>
    <w:rsid w:val="262C23A4"/>
    <w:rsid w:val="26D98548"/>
    <w:rsid w:val="2703AC4C"/>
    <w:rsid w:val="27B9AA87"/>
    <w:rsid w:val="281498C3"/>
    <w:rsid w:val="283DCCBB"/>
    <w:rsid w:val="2844D83D"/>
    <w:rsid w:val="288637B9"/>
    <w:rsid w:val="288EFDD6"/>
    <w:rsid w:val="290344F6"/>
    <w:rsid w:val="29156666"/>
    <w:rsid w:val="2934AD19"/>
    <w:rsid w:val="2948DD2F"/>
    <w:rsid w:val="299D37BA"/>
    <w:rsid w:val="29D131A5"/>
    <w:rsid w:val="29E8BB50"/>
    <w:rsid w:val="29ED9047"/>
    <w:rsid w:val="2A0EDDCE"/>
    <w:rsid w:val="2AB3C40C"/>
    <w:rsid w:val="2AC0B047"/>
    <w:rsid w:val="2ACACE60"/>
    <w:rsid w:val="2AED3BA2"/>
    <w:rsid w:val="2AF48B4B"/>
    <w:rsid w:val="2B374D60"/>
    <w:rsid w:val="2B39081B"/>
    <w:rsid w:val="2BCA6C7A"/>
    <w:rsid w:val="2BCFE4BA"/>
    <w:rsid w:val="2C602980"/>
    <w:rsid w:val="2DF07706"/>
    <w:rsid w:val="2E083570"/>
    <w:rsid w:val="2E273C7F"/>
    <w:rsid w:val="2E5C60EC"/>
    <w:rsid w:val="2E832B0A"/>
    <w:rsid w:val="2E8E4D27"/>
    <w:rsid w:val="2E9C5A16"/>
    <w:rsid w:val="2EC27ACF"/>
    <w:rsid w:val="2EFBE12F"/>
    <w:rsid w:val="2F1E1B1C"/>
    <w:rsid w:val="2F31E109"/>
    <w:rsid w:val="2F48EFA5"/>
    <w:rsid w:val="2F50550E"/>
    <w:rsid w:val="2F51D734"/>
    <w:rsid w:val="2F620F9B"/>
    <w:rsid w:val="2FA2D2E5"/>
    <w:rsid w:val="2FA315D3"/>
    <w:rsid w:val="2FA405D1"/>
    <w:rsid w:val="2FC7FC6E"/>
    <w:rsid w:val="3037C809"/>
    <w:rsid w:val="30382A77"/>
    <w:rsid w:val="30565AF6"/>
    <w:rsid w:val="3094A196"/>
    <w:rsid w:val="30EB99C7"/>
    <w:rsid w:val="312F1B9F"/>
    <w:rsid w:val="31773D4D"/>
    <w:rsid w:val="31990C32"/>
    <w:rsid w:val="31C056E3"/>
    <w:rsid w:val="3224D412"/>
    <w:rsid w:val="32463561"/>
    <w:rsid w:val="32CF4192"/>
    <w:rsid w:val="334C4F6E"/>
    <w:rsid w:val="3360E8DB"/>
    <w:rsid w:val="337B63B4"/>
    <w:rsid w:val="33ACDB58"/>
    <w:rsid w:val="33AD4BB5"/>
    <w:rsid w:val="343EC52E"/>
    <w:rsid w:val="347776F4"/>
    <w:rsid w:val="350DBDA6"/>
    <w:rsid w:val="356CE68A"/>
    <w:rsid w:val="35716724"/>
    <w:rsid w:val="35DD16D9"/>
    <w:rsid w:val="35DD9844"/>
    <w:rsid w:val="3606E254"/>
    <w:rsid w:val="3636662D"/>
    <w:rsid w:val="365B3711"/>
    <w:rsid w:val="36AEB6CD"/>
    <w:rsid w:val="36C1C954"/>
    <w:rsid w:val="37007E27"/>
    <w:rsid w:val="370D3785"/>
    <w:rsid w:val="371034FF"/>
    <w:rsid w:val="37594BD0"/>
    <w:rsid w:val="376281AF"/>
    <w:rsid w:val="3780F0D4"/>
    <w:rsid w:val="37A63B7D"/>
    <w:rsid w:val="37BA686A"/>
    <w:rsid w:val="3855FB79"/>
    <w:rsid w:val="3865BBA6"/>
    <w:rsid w:val="38A0E8E7"/>
    <w:rsid w:val="38D2CE39"/>
    <w:rsid w:val="38DF8A03"/>
    <w:rsid w:val="38E3D589"/>
    <w:rsid w:val="39215646"/>
    <w:rsid w:val="392B9227"/>
    <w:rsid w:val="392F07DA"/>
    <w:rsid w:val="39347DCB"/>
    <w:rsid w:val="3955A8DB"/>
    <w:rsid w:val="399C91E9"/>
    <w:rsid w:val="39BD4674"/>
    <w:rsid w:val="3A3B9D99"/>
    <w:rsid w:val="3A7A867E"/>
    <w:rsid w:val="3AD7DA86"/>
    <w:rsid w:val="3AE6B878"/>
    <w:rsid w:val="3AF46947"/>
    <w:rsid w:val="3B0D86B5"/>
    <w:rsid w:val="3B63D6CD"/>
    <w:rsid w:val="3B785617"/>
    <w:rsid w:val="3B9EC6F4"/>
    <w:rsid w:val="3BDCB82C"/>
    <w:rsid w:val="3C08254D"/>
    <w:rsid w:val="3C2608B7"/>
    <w:rsid w:val="3C3AE718"/>
    <w:rsid w:val="3C3FCEAB"/>
    <w:rsid w:val="3C8288D9"/>
    <w:rsid w:val="3C943650"/>
    <w:rsid w:val="3CB2536F"/>
    <w:rsid w:val="3CE3AC5F"/>
    <w:rsid w:val="3D18CF8B"/>
    <w:rsid w:val="3DC1D918"/>
    <w:rsid w:val="3DDAAE9D"/>
    <w:rsid w:val="3E09928E"/>
    <w:rsid w:val="3E730B5B"/>
    <w:rsid w:val="3E9FE362"/>
    <w:rsid w:val="3EB7E9E2"/>
    <w:rsid w:val="3F56BB75"/>
    <w:rsid w:val="3F9097CA"/>
    <w:rsid w:val="3F95CC41"/>
    <w:rsid w:val="3FA10017"/>
    <w:rsid w:val="3FC91225"/>
    <w:rsid w:val="3FDF56DC"/>
    <w:rsid w:val="3FFC2EDF"/>
    <w:rsid w:val="4078240D"/>
    <w:rsid w:val="40800C29"/>
    <w:rsid w:val="40EF3569"/>
    <w:rsid w:val="41073A8E"/>
    <w:rsid w:val="411BB8DD"/>
    <w:rsid w:val="41642490"/>
    <w:rsid w:val="419641CF"/>
    <w:rsid w:val="420608F5"/>
    <w:rsid w:val="421043C3"/>
    <w:rsid w:val="422103BE"/>
    <w:rsid w:val="422F46A8"/>
    <w:rsid w:val="423D57EE"/>
    <w:rsid w:val="42769A92"/>
    <w:rsid w:val="42A30AEF"/>
    <w:rsid w:val="42EAD9F1"/>
    <w:rsid w:val="4322D269"/>
    <w:rsid w:val="434F60F4"/>
    <w:rsid w:val="4398EA39"/>
    <w:rsid w:val="44084067"/>
    <w:rsid w:val="441022F1"/>
    <w:rsid w:val="445FABB5"/>
    <w:rsid w:val="44A6A8B9"/>
    <w:rsid w:val="44D08692"/>
    <w:rsid w:val="4508998C"/>
    <w:rsid w:val="450AB913"/>
    <w:rsid w:val="45533859"/>
    <w:rsid w:val="458C2BF1"/>
    <w:rsid w:val="45B10251"/>
    <w:rsid w:val="45FF1C02"/>
    <w:rsid w:val="463672D3"/>
    <w:rsid w:val="46864568"/>
    <w:rsid w:val="46D4FFF1"/>
    <w:rsid w:val="46E2A728"/>
    <w:rsid w:val="471C9436"/>
    <w:rsid w:val="475FDAE3"/>
    <w:rsid w:val="4766A831"/>
    <w:rsid w:val="47829EC9"/>
    <w:rsid w:val="47939B2D"/>
    <w:rsid w:val="483DF408"/>
    <w:rsid w:val="486A42B5"/>
    <w:rsid w:val="48E1BF91"/>
    <w:rsid w:val="4914FDE5"/>
    <w:rsid w:val="495C62CE"/>
    <w:rsid w:val="49758B2B"/>
    <w:rsid w:val="49ACAA32"/>
    <w:rsid w:val="4A1054AD"/>
    <w:rsid w:val="4A2DEEE9"/>
    <w:rsid w:val="4A36A62F"/>
    <w:rsid w:val="4A3BA677"/>
    <w:rsid w:val="4A6DB0BD"/>
    <w:rsid w:val="4A80F091"/>
    <w:rsid w:val="4A893842"/>
    <w:rsid w:val="4AE8B616"/>
    <w:rsid w:val="4B2A132A"/>
    <w:rsid w:val="4B71ACC7"/>
    <w:rsid w:val="4B801820"/>
    <w:rsid w:val="4C37457B"/>
    <w:rsid w:val="4C51B282"/>
    <w:rsid w:val="4CAD2BED"/>
    <w:rsid w:val="4CD16708"/>
    <w:rsid w:val="4D057BA8"/>
    <w:rsid w:val="4DC9AB74"/>
    <w:rsid w:val="4DDBFECE"/>
    <w:rsid w:val="4DE14BF7"/>
    <w:rsid w:val="4DED82E3"/>
    <w:rsid w:val="4DED931C"/>
    <w:rsid w:val="4E2F1FD3"/>
    <w:rsid w:val="4E3D785B"/>
    <w:rsid w:val="4F0F179A"/>
    <w:rsid w:val="4F1BA95E"/>
    <w:rsid w:val="4F365ABA"/>
    <w:rsid w:val="4F41C11B"/>
    <w:rsid w:val="4F772B8C"/>
    <w:rsid w:val="4FF67D0C"/>
    <w:rsid w:val="4FFB59C3"/>
    <w:rsid w:val="51280650"/>
    <w:rsid w:val="512B2D6B"/>
    <w:rsid w:val="5145B6A1"/>
    <w:rsid w:val="514C04FD"/>
    <w:rsid w:val="523A535B"/>
    <w:rsid w:val="528293D0"/>
    <w:rsid w:val="52DD4DED"/>
    <w:rsid w:val="539BF43E"/>
    <w:rsid w:val="53A5354F"/>
    <w:rsid w:val="53C41631"/>
    <w:rsid w:val="54260EC5"/>
    <w:rsid w:val="5436038F"/>
    <w:rsid w:val="5483A5BF"/>
    <w:rsid w:val="552AF0F9"/>
    <w:rsid w:val="554DADE2"/>
    <w:rsid w:val="55871CA5"/>
    <w:rsid w:val="5592D868"/>
    <w:rsid w:val="55D8E14E"/>
    <w:rsid w:val="55D993D1"/>
    <w:rsid w:val="56140E8F"/>
    <w:rsid w:val="564F8CD9"/>
    <w:rsid w:val="566224F4"/>
    <w:rsid w:val="56D76F51"/>
    <w:rsid w:val="56E47A6E"/>
    <w:rsid w:val="56E97E43"/>
    <w:rsid w:val="57163903"/>
    <w:rsid w:val="571938F3"/>
    <w:rsid w:val="57706775"/>
    <w:rsid w:val="578BD826"/>
    <w:rsid w:val="5791C3CF"/>
    <w:rsid w:val="57A81E04"/>
    <w:rsid w:val="57C339AA"/>
    <w:rsid w:val="5821A5A0"/>
    <w:rsid w:val="58553E79"/>
    <w:rsid w:val="5867F5D1"/>
    <w:rsid w:val="58B35ED8"/>
    <w:rsid w:val="59044FA8"/>
    <w:rsid w:val="5905C276"/>
    <w:rsid w:val="59366AAF"/>
    <w:rsid w:val="596D2C4D"/>
    <w:rsid w:val="5A00210E"/>
    <w:rsid w:val="5ACEE896"/>
    <w:rsid w:val="5B0A88BC"/>
    <w:rsid w:val="5B536F07"/>
    <w:rsid w:val="5B56A98F"/>
    <w:rsid w:val="5B5A0412"/>
    <w:rsid w:val="5BC2CA94"/>
    <w:rsid w:val="5BCCE9CC"/>
    <w:rsid w:val="5BD1468F"/>
    <w:rsid w:val="5BF691DC"/>
    <w:rsid w:val="5C1680B0"/>
    <w:rsid w:val="5C261C17"/>
    <w:rsid w:val="5C5DFB95"/>
    <w:rsid w:val="5C68E705"/>
    <w:rsid w:val="5CE274C5"/>
    <w:rsid w:val="5CF753D0"/>
    <w:rsid w:val="5D601177"/>
    <w:rsid w:val="5D9DEA4D"/>
    <w:rsid w:val="5DC8BFA4"/>
    <w:rsid w:val="5E150E04"/>
    <w:rsid w:val="5EF255C5"/>
    <w:rsid w:val="5F87035E"/>
    <w:rsid w:val="5FCE716E"/>
    <w:rsid w:val="5FEADBEA"/>
    <w:rsid w:val="607E5197"/>
    <w:rsid w:val="60AFB9BA"/>
    <w:rsid w:val="60AFD0EE"/>
    <w:rsid w:val="60FBF842"/>
    <w:rsid w:val="614DCD41"/>
    <w:rsid w:val="61687D31"/>
    <w:rsid w:val="61D5A0AF"/>
    <w:rsid w:val="61D71895"/>
    <w:rsid w:val="61DC8B02"/>
    <w:rsid w:val="620469C5"/>
    <w:rsid w:val="62AE2EF1"/>
    <w:rsid w:val="62D39EE6"/>
    <w:rsid w:val="62D57287"/>
    <w:rsid w:val="62E13B57"/>
    <w:rsid w:val="63F40374"/>
    <w:rsid w:val="647BA468"/>
    <w:rsid w:val="649B68B3"/>
    <w:rsid w:val="650F2291"/>
    <w:rsid w:val="653FEA4C"/>
    <w:rsid w:val="65543620"/>
    <w:rsid w:val="65BF8946"/>
    <w:rsid w:val="65F5A06E"/>
    <w:rsid w:val="660EC8CB"/>
    <w:rsid w:val="66B46EA3"/>
    <w:rsid w:val="66C19CD3"/>
    <w:rsid w:val="672BA436"/>
    <w:rsid w:val="67873E72"/>
    <w:rsid w:val="67A77C0D"/>
    <w:rsid w:val="68852389"/>
    <w:rsid w:val="68AAFFBD"/>
    <w:rsid w:val="68BDA0E4"/>
    <w:rsid w:val="68CE8483"/>
    <w:rsid w:val="68EC0FDE"/>
    <w:rsid w:val="691B618C"/>
    <w:rsid w:val="695C8383"/>
    <w:rsid w:val="69737E14"/>
    <w:rsid w:val="69792ED9"/>
    <w:rsid w:val="699A533F"/>
    <w:rsid w:val="69DE3B5F"/>
    <w:rsid w:val="6A048497"/>
    <w:rsid w:val="6A3CA165"/>
    <w:rsid w:val="6A3E2692"/>
    <w:rsid w:val="6A9A63FF"/>
    <w:rsid w:val="6AEAD7DA"/>
    <w:rsid w:val="6B6D5739"/>
    <w:rsid w:val="6BEFD1FA"/>
    <w:rsid w:val="6C863861"/>
    <w:rsid w:val="6C88CA47"/>
    <w:rsid w:val="6D3BF193"/>
    <w:rsid w:val="6DA17E4E"/>
    <w:rsid w:val="6DCE8471"/>
    <w:rsid w:val="6E66B432"/>
    <w:rsid w:val="6EA43420"/>
    <w:rsid w:val="6ECDA435"/>
    <w:rsid w:val="6F44B51B"/>
    <w:rsid w:val="6F4C5B93"/>
    <w:rsid w:val="6F758A08"/>
    <w:rsid w:val="6F931997"/>
    <w:rsid w:val="6FCFA806"/>
    <w:rsid w:val="702A4CB0"/>
    <w:rsid w:val="70418230"/>
    <w:rsid w:val="70AC3776"/>
    <w:rsid w:val="70BDE1F3"/>
    <w:rsid w:val="715780A5"/>
    <w:rsid w:val="718FBD9E"/>
    <w:rsid w:val="71978FB3"/>
    <w:rsid w:val="71981BC4"/>
    <w:rsid w:val="71B3466C"/>
    <w:rsid w:val="71FA3FCF"/>
    <w:rsid w:val="724807D7"/>
    <w:rsid w:val="726FBA73"/>
    <w:rsid w:val="727F1CDA"/>
    <w:rsid w:val="72E3AA5F"/>
    <w:rsid w:val="7301057A"/>
    <w:rsid w:val="735570D8"/>
    <w:rsid w:val="73AEBE0C"/>
    <w:rsid w:val="73FEA34B"/>
    <w:rsid w:val="741BF98D"/>
    <w:rsid w:val="74585A9B"/>
    <w:rsid w:val="74D2851D"/>
    <w:rsid w:val="74D2ED74"/>
    <w:rsid w:val="74E87A5B"/>
    <w:rsid w:val="750F834D"/>
    <w:rsid w:val="75A5F79F"/>
    <w:rsid w:val="75ADBCEC"/>
    <w:rsid w:val="75F350D2"/>
    <w:rsid w:val="7618FD6A"/>
    <w:rsid w:val="7622D12E"/>
    <w:rsid w:val="762A4D2D"/>
    <w:rsid w:val="767E4ADC"/>
    <w:rsid w:val="76A4CFAA"/>
    <w:rsid w:val="77247857"/>
    <w:rsid w:val="77B737D0"/>
    <w:rsid w:val="77FA9ACF"/>
    <w:rsid w:val="77FAA2A4"/>
    <w:rsid w:val="781EC2EF"/>
    <w:rsid w:val="7864D4A3"/>
    <w:rsid w:val="78CFF366"/>
    <w:rsid w:val="78D8F423"/>
    <w:rsid w:val="793CA452"/>
    <w:rsid w:val="7979FAE4"/>
    <w:rsid w:val="799F828A"/>
    <w:rsid w:val="79B34FDD"/>
    <w:rsid w:val="79C0D674"/>
    <w:rsid w:val="79DAADF4"/>
    <w:rsid w:val="79E5428A"/>
    <w:rsid w:val="7A3727ED"/>
    <w:rsid w:val="7A4E1E40"/>
    <w:rsid w:val="7A88DD66"/>
    <w:rsid w:val="7AF37093"/>
    <w:rsid w:val="7AFFEAEF"/>
    <w:rsid w:val="7B25A7E0"/>
    <w:rsid w:val="7B34936F"/>
    <w:rsid w:val="7B960942"/>
    <w:rsid w:val="7C86F02B"/>
    <w:rsid w:val="7C871F48"/>
    <w:rsid w:val="7C9BBB50"/>
    <w:rsid w:val="7CA31B62"/>
    <w:rsid w:val="7CC88140"/>
    <w:rsid w:val="7D46E859"/>
    <w:rsid w:val="7DC0A530"/>
    <w:rsid w:val="7DDBDD7D"/>
    <w:rsid w:val="7DF54315"/>
    <w:rsid w:val="7E5D366D"/>
    <w:rsid w:val="7E5D766F"/>
    <w:rsid w:val="7E628BA2"/>
    <w:rsid w:val="7E6824DC"/>
    <w:rsid w:val="7E771293"/>
    <w:rsid w:val="7E7F1256"/>
    <w:rsid w:val="7EB28DDF"/>
    <w:rsid w:val="7F12765D"/>
    <w:rsid w:val="7F512A81"/>
    <w:rsid w:val="7F610A73"/>
    <w:rsid w:val="7F922AE3"/>
    <w:rsid w:val="7FBD1236"/>
    <w:rsid w:val="7FC8B41A"/>
    <w:rsid w:val="7FD1E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33322"/>
  <w15:chartTrackingRefBased/>
  <w15:docId w15:val="{F9C03D3C-52AC-4FFF-92E5-20959313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aliases w:val="H3 väliotsikko"/>
    <w:basedOn w:val="Normaali"/>
    <w:next w:val="Normaali"/>
    <w:link w:val="Otsikko3Char"/>
    <w:uiPriority w:val="9"/>
    <w:unhideWhenUsed/>
    <w:qFormat/>
    <w:rsid w:val="008D3F32"/>
    <w:pPr>
      <w:keepNext/>
      <w:keepLines/>
      <w:spacing w:before="40" w:after="0" w:line="240" w:lineRule="auto"/>
      <w:outlineLvl w:val="2"/>
    </w:pPr>
    <w:rPr>
      <w:rFonts w:asciiTheme="majorHAnsi" w:eastAsiaTheme="majorEastAsia" w:hAnsiTheme="majorHAnsi" w:cs="Times New Roman (Headings CS)"/>
      <w:b/>
      <w:bCs/>
      <w:caps/>
      <w:color w:val="4472C4" w:themeColor="accent5"/>
      <w:spacing w:val="20"/>
      <w:lang w:val="fi-FI"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C40E0"/>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5C40E0"/>
    <w:rPr>
      <w:b/>
      <w:bCs/>
    </w:rPr>
  </w:style>
  <w:style w:type="character" w:styleId="Hyperlinkki">
    <w:name w:val="Hyperlink"/>
    <w:basedOn w:val="Kappaleenoletusfontti"/>
    <w:uiPriority w:val="99"/>
    <w:unhideWhenUsed/>
    <w:rsid w:val="005C40E0"/>
    <w:rPr>
      <w:color w:val="0000FF"/>
      <w:u w:val="single"/>
    </w:rPr>
  </w:style>
  <w:style w:type="paragraph" w:styleId="Luettelokappale">
    <w:name w:val="List Paragraph"/>
    <w:basedOn w:val="Normaali"/>
    <w:uiPriority w:val="34"/>
    <w:qFormat/>
    <w:rsid w:val="005C40E0"/>
    <w:pPr>
      <w:ind w:left="720"/>
      <w:contextualSpacing/>
    </w:pPr>
  </w:style>
  <w:style w:type="character" w:styleId="Kommentinviite">
    <w:name w:val="annotation reference"/>
    <w:basedOn w:val="Kappaleenoletusfontti"/>
    <w:uiPriority w:val="99"/>
    <w:semiHidden/>
    <w:unhideWhenUsed/>
    <w:rsid w:val="00A26F06"/>
    <w:rPr>
      <w:sz w:val="16"/>
      <w:szCs w:val="16"/>
    </w:rPr>
  </w:style>
  <w:style w:type="paragraph" w:styleId="Kommentinteksti">
    <w:name w:val="annotation text"/>
    <w:basedOn w:val="Normaali"/>
    <w:link w:val="KommentintekstiChar"/>
    <w:uiPriority w:val="99"/>
    <w:semiHidden/>
    <w:unhideWhenUsed/>
    <w:rsid w:val="00A26F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26F06"/>
    <w:rPr>
      <w:sz w:val="20"/>
      <w:szCs w:val="20"/>
    </w:rPr>
  </w:style>
  <w:style w:type="paragraph" w:styleId="Kommentinotsikko">
    <w:name w:val="annotation subject"/>
    <w:basedOn w:val="Kommentinteksti"/>
    <w:next w:val="Kommentinteksti"/>
    <w:link w:val="KommentinotsikkoChar"/>
    <w:uiPriority w:val="99"/>
    <w:semiHidden/>
    <w:unhideWhenUsed/>
    <w:rsid w:val="00A26F06"/>
    <w:rPr>
      <w:b/>
      <w:bCs/>
    </w:rPr>
  </w:style>
  <w:style w:type="character" w:customStyle="1" w:styleId="KommentinotsikkoChar">
    <w:name w:val="Kommentin otsikko Char"/>
    <w:basedOn w:val="KommentintekstiChar"/>
    <w:link w:val="Kommentinotsikko"/>
    <w:uiPriority w:val="99"/>
    <w:semiHidden/>
    <w:rsid w:val="00A26F06"/>
    <w:rPr>
      <w:b/>
      <w:bCs/>
      <w:sz w:val="20"/>
      <w:szCs w:val="20"/>
    </w:rPr>
  </w:style>
  <w:style w:type="paragraph" w:styleId="Seliteteksti">
    <w:name w:val="Balloon Text"/>
    <w:basedOn w:val="Normaali"/>
    <w:link w:val="SelitetekstiChar"/>
    <w:uiPriority w:val="99"/>
    <w:semiHidden/>
    <w:unhideWhenUsed/>
    <w:rsid w:val="00A26F0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6F06"/>
    <w:rPr>
      <w:rFonts w:ascii="Segoe UI" w:hAnsi="Segoe UI" w:cs="Segoe UI"/>
      <w:sz w:val="18"/>
      <w:szCs w:val="18"/>
    </w:rPr>
  </w:style>
  <w:style w:type="table" w:styleId="TaulukkoRuudukko">
    <w:name w:val="Table Grid"/>
    <w:basedOn w:val="Normaalitaulukko"/>
    <w:uiPriority w:val="39"/>
    <w:rsid w:val="0004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C562E"/>
    <w:rPr>
      <w:i/>
      <w:iCs/>
    </w:rPr>
  </w:style>
  <w:style w:type="paragraph" w:styleId="Yltunniste">
    <w:name w:val="header"/>
    <w:basedOn w:val="Normaali"/>
    <w:link w:val="YltunnisteChar"/>
    <w:uiPriority w:val="99"/>
    <w:unhideWhenUsed/>
    <w:rsid w:val="00463B8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3B8F"/>
  </w:style>
  <w:style w:type="paragraph" w:styleId="Alatunniste">
    <w:name w:val="footer"/>
    <w:basedOn w:val="Normaali"/>
    <w:link w:val="AlatunnisteChar"/>
    <w:uiPriority w:val="99"/>
    <w:unhideWhenUsed/>
    <w:rsid w:val="00463B8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3B8F"/>
  </w:style>
  <w:style w:type="character" w:customStyle="1" w:styleId="Otsikko3Char">
    <w:name w:val="Otsikko 3 Char"/>
    <w:aliases w:val="H3 väliotsikko Char"/>
    <w:basedOn w:val="Kappaleenoletusfontti"/>
    <w:link w:val="Otsikko3"/>
    <w:uiPriority w:val="9"/>
    <w:rsid w:val="008D3F32"/>
    <w:rPr>
      <w:rFonts w:asciiTheme="majorHAnsi" w:eastAsiaTheme="majorEastAsia" w:hAnsiTheme="majorHAnsi" w:cs="Times New Roman (Headings CS)"/>
      <w:b/>
      <w:bCs/>
      <w:caps/>
      <w:color w:val="4472C4" w:themeColor="accent5"/>
      <w:spacing w:val="20"/>
      <w:lang w:val="fi-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eba7ecfb9e5249b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43A622525278F408CC3DEF918CFF706" ma:contentTypeVersion="16" ma:contentTypeDescription="Luo uusi asiakirja." ma:contentTypeScope="" ma:versionID="8676c1de9ef667c6b3fdd5583a9d5701">
  <xsd:schema xmlns:xsd="http://www.w3.org/2001/XMLSchema" xmlns:xs="http://www.w3.org/2001/XMLSchema" xmlns:p="http://schemas.microsoft.com/office/2006/metadata/properties" xmlns:ns2="9a521dbf-5705-4b85-b6e4-3fe08cef8af9" xmlns:ns3="3dd422c8-2ed0-48d5-aa23-d5f6d59892ad" targetNamespace="http://schemas.microsoft.com/office/2006/metadata/properties" ma:root="true" ma:fieldsID="4cffc3666f1c936118f84ca41da45402" ns2:_="" ns3:_="">
    <xsd:import namespace="9a521dbf-5705-4b85-b6e4-3fe08cef8af9"/>
    <xsd:import namespace="3dd422c8-2ed0-48d5-aa23-d5f6d59892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21dbf-5705-4b85-b6e4-3fe08cef8af9"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9f91c791-d543-4664-bac9-3462bbe3c20a}" ma:internalName="TaxCatchAll" ma:showField="CatchAllData" ma:web="9a521dbf-5705-4b85-b6e4-3fe08cef8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d422c8-2ed0-48d5-aa23-d5f6d59892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d47eb00b-6286-4c2f-92f0-8e45eceb25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521dbf-5705-4b85-b6e4-3fe08cef8af9">
      <UserInfo>
        <DisplayName>Heidi Heinonen | Green Key</DisplayName>
        <AccountId>13</AccountId>
        <AccountType/>
      </UserInfo>
      <UserInfo>
        <DisplayName>Vilma Kalso | Green Key</DisplayName>
        <AccountId>12</AccountId>
        <AccountType/>
      </UserInfo>
      <UserInfo>
        <DisplayName>Mari Mero | Green Key</DisplayName>
        <AccountId>18</AccountId>
        <AccountType/>
      </UserInfo>
    </SharedWithUsers>
    <lcf76f155ced4ddcb4097134ff3c332f xmlns="3dd422c8-2ed0-48d5-aa23-d5f6d59892ad">
      <Terms xmlns="http://schemas.microsoft.com/office/infopath/2007/PartnerControls"/>
    </lcf76f155ced4ddcb4097134ff3c332f>
    <TaxCatchAll xmlns="9a521dbf-5705-4b85-b6e4-3fe08cef8a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E2BFB-FFC3-4073-A30E-DFC49827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21dbf-5705-4b85-b6e4-3fe08cef8af9"/>
    <ds:schemaRef ds:uri="3dd422c8-2ed0-48d5-aa23-d5f6d5989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DA1BB-B8D7-4CA8-AF87-BA675DBAC597}">
  <ds:schemaRefs>
    <ds:schemaRef ds:uri="http://schemas.microsoft.com/office/2006/metadata/properties"/>
    <ds:schemaRef ds:uri="http://schemas.microsoft.com/office/infopath/2007/PartnerControls"/>
    <ds:schemaRef ds:uri="9a521dbf-5705-4b85-b6e4-3fe08cef8af9"/>
    <ds:schemaRef ds:uri="3dd422c8-2ed0-48d5-aa23-d5f6d59892ad"/>
  </ds:schemaRefs>
</ds:datastoreItem>
</file>

<file path=customXml/itemProps3.xml><?xml version="1.0" encoding="utf-8"?>
<ds:datastoreItem xmlns:ds="http://schemas.openxmlformats.org/officeDocument/2006/customXml" ds:itemID="{218B390C-2F68-4E83-8893-7D434642B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969</Words>
  <Characters>7857</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Business Finland</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Pipsa Liljedahl</dc:creator>
  <cp:keywords/>
  <dc:description/>
  <cp:lastModifiedBy>Mari Mero | Green Key</cp:lastModifiedBy>
  <cp:revision>403</cp:revision>
  <dcterms:created xsi:type="dcterms:W3CDTF">2021-12-11T09:17:00Z</dcterms:created>
  <dcterms:modified xsi:type="dcterms:W3CDTF">2022-06-28T10:26:00Z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0x010100D43A622525278F408CC3DEF918CFF706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857000</vt:r8>
  </property>
  <property fmtid="{D5CDD505-2E9C-101B-9397-08002B2CF9AE}" pid="10" name="MediaServiceImageTags">
    <vt:lpwstr/>
  </property>
</Properties>
</file>